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E99" w:rsidRPr="002C57B2" w:rsidRDefault="007D0E99" w:rsidP="002D1413">
      <w:pPr>
        <w:widowControl w:val="0"/>
        <w:autoSpaceDE w:val="0"/>
        <w:autoSpaceDN w:val="0"/>
        <w:adjustRightInd w:val="0"/>
        <w:spacing w:after="0" w:line="240" w:lineRule="auto"/>
        <w:jc w:val="right"/>
        <w:rPr>
          <w:rFonts w:ascii="Times New Roman" w:hAnsi="Times New Roman" w:cs="Times New Roman"/>
          <w:b/>
          <w:bCs/>
          <w:sz w:val="20"/>
          <w:szCs w:val="20"/>
        </w:rPr>
      </w:pPr>
      <w:r w:rsidRPr="002C57B2">
        <w:rPr>
          <w:rFonts w:ascii="Times New Roman" w:hAnsi="Times New Roman" w:cs="Times New Roman"/>
          <w:b/>
          <w:bCs/>
          <w:sz w:val="20"/>
          <w:szCs w:val="20"/>
        </w:rPr>
        <w:t xml:space="preserve">Приложение к Постановлению </w:t>
      </w:r>
    </w:p>
    <w:p w:rsidR="007D0E99" w:rsidRDefault="007D0E99" w:rsidP="00F3015D">
      <w:pPr>
        <w:widowControl w:val="0"/>
        <w:autoSpaceDE w:val="0"/>
        <w:autoSpaceDN w:val="0"/>
        <w:adjustRightInd w:val="0"/>
        <w:spacing w:after="0" w:line="240" w:lineRule="auto"/>
        <w:ind w:left="5329"/>
        <w:jc w:val="right"/>
        <w:rPr>
          <w:rFonts w:ascii="Times New Roman" w:hAnsi="Times New Roman" w:cs="Times New Roman"/>
          <w:b/>
          <w:bCs/>
          <w:sz w:val="20"/>
          <w:szCs w:val="20"/>
        </w:rPr>
      </w:pPr>
      <w:r w:rsidRPr="002C57B2">
        <w:rPr>
          <w:rFonts w:ascii="Times New Roman" w:hAnsi="Times New Roman" w:cs="Times New Roman"/>
          <w:b/>
          <w:bCs/>
          <w:sz w:val="20"/>
          <w:szCs w:val="20"/>
        </w:rPr>
        <w:t xml:space="preserve">Администрации МО «Мирнинский район» </w:t>
      </w:r>
    </w:p>
    <w:p w:rsidR="007D0E99" w:rsidRPr="002C57B2" w:rsidRDefault="007D0E99" w:rsidP="00F3015D">
      <w:pPr>
        <w:widowControl w:val="0"/>
        <w:autoSpaceDE w:val="0"/>
        <w:autoSpaceDN w:val="0"/>
        <w:adjustRightInd w:val="0"/>
        <w:spacing w:after="0" w:line="240" w:lineRule="auto"/>
        <w:ind w:left="5329"/>
        <w:jc w:val="right"/>
        <w:rPr>
          <w:rFonts w:ascii="Times New Roman" w:hAnsi="Times New Roman" w:cs="Times New Roman"/>
          <w:b/>
          <w:bCs/>
          <w:sz w:val="20"/>
          <w:szCs w:val="20"/>
        </w:rPr>
      </w:pPr>
      <w:r w:rsidRPr="002C57B2">
        <w:rPr>
          <w:rFonts w:ascii="Times New Roman" w:hAnsi="Times New Roman" w:cs="Times New Roman"/>
          <w:b/>
          <w:bCs/>
          <w:sz w:val="20"/>
          <w:szCs w:val="20"/>
        </w:rPr>
        <w:t>РС (Я)</w:t>
      </w:r>
    </w:p>
    <w:p w:rsidR="007D0E99" w:rsidRPr="002C57B2" w:rsidRDefault="00725CC2" w:rsidP="00F3015D">
      <w:pPr>
        <w:widowControl w:val="0"/>
        <w:autoSpaceDE w:val="0"/>
        <w:autoSpaceDN w:val="0"/>
        <w:adjustRightInd w:val="0"/>
        <w:spacing w:after="0" w:line="240" w:lineRule="auto"/>
        <w:ind w:left="5329"/>
        <w:jc w:val="right"/>
        <w:rPr>
          <w:rFonts w:ascii="Times New Roman" w:hAnsi="Times New Roman" w:cs="Times New Roman"/>
          <w:b/>
          <w:bCs/>
          <w:sz w:val="20"/>
          <w:szCs w:val="20"/>
        </w:rPr>
      </w:pPr>
      <w:r>
        <w:rPr>
          <w:rFonts w:ascii="Times New Roman" w:hAnsi="Times New Roman" w:cs="Times New Roman"/>
          <w:b/>
          <w:bCs/>
          <w:sz w:val="20"/>
          <w:szCs w:val="20"/>
        </w:rPr>
        <w:t xml:space="preserve">от « 16 » января </w:t>
      </w:r>
      <w:r w:rsidR="007D0E99" w:rsidRPr="002C57B2">
        <w:rPr>
          <w:rFonts w:ascii="Times New Roman" w:hAnsi="Times New Roman" w:cs="Times New Roman"/>
          <w:b/>
          <w:bCs/>
          <w:sz w:val="20"/>
          <w:szCs w:val="20"/>
        </w:rPr>
        <w:t>201</w:t>
      </w:r>
      <w:r w:rsidR="005D09BD">
        <w:rPr>
          <w:rFonts w:ascii="Times New Roman" w:hAnsi="Times New Roman" w:cs="Times New Roman"/>
          <w:b/>
          <w:bCs/>
          <w:sz w:val="20"/>
          <w:szCs w:val="20"/>
        </w:rPr>
        <w:t>9</w:t>
      </w:r>
      <w:r w:rsidR="007D0E99">
        <w:rPr>
          <w:rFonts w:ascii="Times New Roman" w:hAnsi="Times New Roman" w:cs="Times New Roman"/>
          <w:b/>
          <w:bCs/>
          <w:sz w:val="20"/>
          <w:szCs w:val="20"/>
        </w:rPr>
        <w:t xml:space="preserve"> </w:t>
      </w:r>
      <w:r w:rsidR="007D0E99" w:rsidRPr="002C57B2">
        <w:rPr>
          <w:rFonts w:ascii="Times New Roman" w:hAnsi="Times New Roman" w:cs="Times New Roman"/>
          <w:b/>
          <w:bCs/>
          <w:sz w:val="20"/>
          <w:szCs w:val="20"/>
        </w:rPr>
        <w:t xml:space="preserve">г. </w:t>
      </w:r>
      <w:r w:rsidR="007D0E99">
        <w:rPr>
          <w:rFonts w:ascii="Times New Roman" w:hAnsi="Times New Roman" w:cs="Times New Roman"/>
          <w:b/>
          <w:bCs/>
          <w:sz w:val="20"/>
          <w:szCs w:val="20"/>
        </w:rPr>
        <w:t xml:space="preserve"> </w:t>
      </w:r>
      <w:r>
        <w:rPr>
          <w:rFonts w:ascii="Times New Roman" w:hAnsi="Times New Roman" w:cs="Times New Roman"/>
          <w:b/>
          <w:bCs/>
          <w:sz w:val="20"/>
          <w:szCs w:val="20"/>
        </w:rPr>
        <w:t>№  0027</w:t>
      </w:r>
    </w:p>
    <w:p w:rsidR="007D0E99" w:rsidRPr="002C57B2" w:rsidRDefault="007D0E99" w:rsidP="00F3015D">
      <w:pPr>
        <w:widowControl w:val="0"/>
        <w:autoSpaceDE w:val="0"/>
        <w:autoSpaceDN w:val="0"/>
        <w:adjustRightInd w:val="0"/>
        <w:spacing w:after="0" w:line="240" w:lineRule="auto"/>
        <w:jc w:val="right"/>
        <w:rPr>
          <w:rFonts w:ascii="Times New Roman" w:hAnsi="Times New Roman" w:cs="Times New Roman"/>
          <w:b/>
          <w:bCs/>
          <w:sz w:val="24"/>
          <w:szCs w:val="24"/>
        </w:rPr>
      </w:pPr>
    </w:p>
    <w:p w:rsidR="007D0E99" w:rsidRPr="002C57B2" w:rsidRDefault="007D0E99" w:rsidP="007D0E99">
      <w:pPr>
        <w:widowControl w:val="0"/>
        <w:autoSpaceDE w:val="0"/>
        <w:autoSpaceDN w:val="0"/>
        <w:adjustRightInd w:val="0"/>
        <w:spacing w:after="0" w:line="240" w:lineRule="auto"/>
        <w:jc w:val="center"/>
        <w:rPr>
          <w:rFonts w:ascii="Times New Roman" w:hAnsi="Times New Roman" w:cs="Times New Roman"/>
          <w:b/>
          <w:bCs/>
          <w:sz w:val="24"/>
          <w:szCs w:val="24"/>
        </w:rPr>
      </w:pPr>
    </w:p>
    <w:p w:rsidR="007D0E99" w:rsidRPr="007C347A" w:rsidRDefault="00306891" w:rsidP="007D0E99">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_GoBack"/>
      <w:r w:rsidRPr="007C347A">
        <w:rPr>
          <w:rFonts w:ascii="Times New Roman" w:hAnsi="Times New Roman" w:cs="Times New Roman"/>
          <w:b/>
          <w:bCs/>
          <w:sz w:val="24"/>
          <w:szCs w:val="24"/>
        </w:rPr>
        <w:t>Административный регламент</w:t>
      </w:r>
      <w:r w:rsidR="007C347A" w:rsidRPr="007C347A">
        <w:rPr>
          <w:rFonts w:ascii="Times New Roman" w:hAnsi="Times New Roman" w:cs="Times New Roman"/>
          <w:b/>
          <w:bCs/>
          <w:sz w:val="24"/>
          <w:szCs w:val="24"/>
        </w:rPr>
        <w:t xml:space="preserve"> предоставления муниципальной услуги</w:t>
      </w:r>
    </w:p>
    <w:p w:rsidR="007D0E99" w:rsidRPr="007C347A" w:rsidRDefault="007C347A" w:rsidP="007C347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7C347A">
        <w:rPr>
          <w:rFonts w:ascii="Times New Roman" w:eastAsia="Calibri" w:hAnsi="Times New Roman" w:cs="Times New Roman"/>
          <w:b/>
          <w:sz w:val="24"/>
          <w:szCs w:val="24"/>
        </w:rPr>
        <w:t>«</w:t>
      </w:r>
      <w:r w:rsidR="008E5F58" w:rsidRPr="007C347A">
        <w:rPr>
          <w:rFonts w:ascii="Times New Roman" w:hAnsi="Times New Roman" w:cs="Times New Roman"/>
          <w:b/>
          <w:sz w:val="24"/>
          <w:szCs w:val="24"/>
        </w:rPr>
        <w:t xml:space="preserve">ПРИЕМ УВЕДОМЛЕНИЙ О ПЛАНИРУЕМЫХ </w:t>
      </w:r>
      <w:proofErr w:type="gramStart"/>
      <w:r w:rsidR="008E5F58" w:rsidRPr="007C347A">
        <w:rPr>
          <w:rFonts w:ascii="Times New Roman" w:hAnsi="Times New Roman" w:cs="Times New Roman"/>
          <w:b/>
          <w:sz w:val="24"/>
          <w:szCs w:val="24"/>
        </w:rPr>
        <w:t>СТРОИТЕЛЬСТВЕ</w:t>
      </w:r>
      <w:proofErr w:type="gramEnd"/>
      <w:r w:rsidR="008E5F58" w:rsidRPr="007C347A">
        <w:rPr>
          <w:rFonts w:ascii="Times New Roman" w:hAnsi="Times New Roman" w:cs="Times New Roman"/>
          <w:b/>
          <w:sz w:val="24"/>
          <w:szCs w:val="24"/>
        </w:rPr>
        <w:t xml:space="preserve"> ИЛИ РЕКОНСТРУКЦИИ ОБЪЕКТА ИНДИВИДУАЛЬНОГО ЖИЛИЩНОГО СТРОИТЕЛЬСТВА ИЛИ САДОВОГО ДОМА</w:t>
      </w:r>
      <w:r w:rsidRPr="007C347A">
        <w:rPr>
          <w:rFonts w:ascii="Times New Roman" w:eastAsia="Calibri" w:hAnsi="Times New Roman" w:cs="Times New Roman"/>
          <w:b/>
          <w:sz w:val="24"/>
          <w:szCs w:val="24"/>
        </w:rPr>
        <w:t>»</w:t>
      </w:r>
      <w:r w:rsidR="007D0E99" w:rsidRPr="007C347A">
        <w:rPr>
          <w:rFonts w:ascii="Times New Roman" w:hAnsi="Times New Roman" w:cs="Times New Roman"/>
          <w:b/>
          <w:bCs/>
          <w:sz w:val="24"/>
          <w:szCs w:val="24"/>
        </w:rPr>
        <w:t xml:space="preserve"> </w:t>
      </w:r>
    </w:p>
    <w:bookmarkEnd w:id="0"/>
    <w:p w:rsidR="007D0E99" w:rsidRPr="002D1413" w:rsidRDefault="007D0E99" w:rsidP="002D1413">
      <w:pPr>
        <w:widowControl w:val="0"/>
        <w:autoSpaceDE w:val="0"/>
        <w:autoSpaceDN w:val="0"/>
        <w:adjustRightInd w:val="0"/>
        <w:spacing w:after="0" w:line="240" w:lineRule="auto"/>
        <w:jc w:val="center"/>
        <w:rPr>
          <w:rFonts w:ascii="Times New Roman" w:hAnsi="Times New Roman" w:cs="Times New Roman"/>
          <w:bCs/>
          <w:i/>
          <w:sz w:val="20"/>
          <w:szCs w:val="20"/>
        </w:rPr>
      </w:pPr>
      <w:r w:rsidRPr="002C57B2">
        <w:rPr>
          <w:rFonts w:ascii="Times New Roman" w:hAnsi="Times New Roman" w:cs="Times New Roman"/>
          <w:b/>
          <w:bCs/>
          <w:sz w:val="24"/>
          <w:szCs w:val="24"/>
        </w:rPr>
        <w:t xml:space="preserve"> </w:t>
      </w:r>
      <w:bookmarkStart w:id="1" w:name="Par40"/>
      <w:bookmarkStart w:id="2" w:name="Par675"/>
      <w:bookmarkEnd w:id="1"/>
      <w:bookmarkEnd w:id="2"/>
    </w:p>
    <w:p w:rsidR="007D0E99" w:rsidRPr="002C57B2" w:rsidRDefault="007D0E99" w:rsidP="00AB2372">
      <w:pPr>
        <w:spacing w:after="0" w:line="240" w:lineRule="auto"/>
        <w:ind w:firstLine="709"/>
        <w:jc w:val="center"/>
        <w:rPr>
          <w:rFonts w:ascii="Times New Roman" w:eastAsia="Calibri" w:hAnsi="Times New Roman" w:cs="Times New Roman"/>
          <w:b/>
          <w:sz w:val="24"/>
          <w:szCs w:val="24"/>
        </w:rPr>
      </w:pPr>
      <w:r w:rsidRPr="002C57B2">
        <w:rPr>
          <w:rFonts w:ascii="Times New Roman" w:eastAsia="Calibri" w:hAnsi="Times New Roman" w:cs="Times New Roman"/>
          <w:b/>
          <w:sz w:val="24"/>
          <w:szCs w:val="24"/>
        </w:rPr>
        <w:t>1. ОБЩИЕ ПОЛОЖЕНИЯ</w:t>
      </w:r>
    </w:p>
    <w:p w:rsidR="004A785B" w:rsidRPr="0071714C" w:rsidRDefault="004A785B" w:rsidP="00AB2372">
      <w:pPr>
        <w:spacing w:after="0" w:line="240" w:lineRule="auto"/>
        <w:jc w:val="center"/>
        <w:rPr>
          <w:rFonts w:ascii="Times New Roman" w:eastAsia="Calibri" w:hAnsi="Times New Roman" w:cs="Times New Roman"/>
          <w:sz w:val="28"/>
          <w:szCs w:val="28"/>
        </w:rPr>
      </w:pPr>
    </w:p>
    <w:p w:rsidR="004A785B" w:rsidRPr="00E96E85" w:rsidRDefault="00367183" w:rsidP="00AB2372">
      <w:pPr>
        <w:spacing w:after="0" w:line="240" w:lineRule="auto"/>
        <w:ind w:firstLine="709"/>
        <w:jc w:val="center"/>
        <w:rPr>
          <w:rFonts w:ascii="Times New Roman" w:eastAsia="Calibri" w:hAnsi="Times New Roman" w:cs="Times New Roman"/>
          <w:b/>
          <w:sz w:val="24"/>
          <w:szCs w:val="24"/>
        </w:rPr>
      </w:pPr>
      <w:r w:rsidRPr="00E96E85">
        <w:rPr>
          <w:rFonts w:ascii="Times New Roman" w:eastAsia="Calibri" w:hAnsi="Times New Roman" w:cs="Times New Roman"/>
          <w:b/>
          <w:sz w:val="24"/>
          <w:szCs w:val="24"/>
        </w:rPr>
        <w:t>Предмет регулирования</w:t>
      </w:r>
    </w:p>
    <w:p w:rsidR="004A785B" w:rsidRPr="0071714C" w:rsidRDefault="004A785B" w:rsidP="00AB2372">
      <w:pPr>
        <w:spacing w:after="0" w:line="240" w:lineRule="auto"/>
        <w:ind w:firstLine="709"/>
        <w:jc w:val="center"/>
        <w:rPr>
          <w:rFonts w:ascii="Times New Roman" w:eastAsia="Calibri" w:hAnsi="Times New Roman" w:cs="Times New Roman"/>
          <w:sz w:val="28"/>
          <w:szCs w:val="28"/>
        </w:rPr>
      </w:pPr>
    </w:p>
    <w:p w:rsidR="00BE0400" w:rsidRPr="00E96E85" w:rsidRDefault="00367183" w:rsidP="00BE0400">
      <w:pPr>
        <w:spacing w:after="0" w:line="240" w:lineRule="auto"/>
        <w:ind w:firstLine="709"/>
        <w:jc w:val="both"/>
        <w:rPr>
          <w:rFonts w:ascii="Times New Roman" w:eastAsia="Calibri" w:hAnsi="Times New Roman" w:cs="Times New Roman"/>
          <w:sz w:val="24"/>
          <w:szCs w:val="24"/>
        </w:rPr>
      </w:pPr>
      <w:r w:rsidRPr="00E96E85">
        <w:rPr>
          <w:rFonts w:ascii="Times New Roman" w:eastAsia="Calibri" w:hAnsi="Times New Roman" w:cs="Times New Roman"/>
          <w:sz w:val="24"/>
          <w:szCs w:val="24"/>
        </w:rPr>
        <w:t xml:space="preserve">1.1. </w:t>
      </w:r>
      <w:proofErr w:type="gramStart"/>
      <w:r w:rsidRPr="00E96E85">
        <w:rPr>
          <w:rFonts w:ascii="Times New Roman" w:eastAsia="Calibri" w:hAnsi="Times New Roman" w:cs="Times New Roman"/>
          <w:sz w:val="24"/>
          <w:szCs w:val="24"/>
        </w:rPr>
        <w:t xml:space="preserve">Административный регламент предоставления </w:t>
      </w:r>
      <w:r w:rsidR="00371B71" w:rsidRPr="00E96E85">
        <w:rPr>
          <w:rFonts w:ascii="Times New Roman" w:eastAsia="Calibri" w:hAnsi="Times New Roman" w:cs="Times New Roman"/>
          <w:sz w:val="24"/>
          <w:szCs w:val="24"/>
        </w:rPr>
        <w:t xml:space="preserve">муниципальной услуги </w:t>
      </w:r>
      <w:r w:rsidR="00CF3CFB" w:rsidRPr="00E96E85">
        <w:rPr>
          <w:rFonts w:ascii="Times New Roman" w:eastAsia="Calibri" w:hAnsi="Times New Roman" w:cs="Times New Roman"/>
          <w:sz w:val="24"/>
          <w:szCs w:val="24"/>
        </w:rPr>
        <w:t>«</w:t>
      </w:r>
      <w:r w:rsidR="00A0721F" w:rsidRPr="00E96E85">
        <w:rPr>
          <w:rFonts w:ascii="Times New Roman" w:hAnsi="Times New Roman" w:cs="Times New Roman"/>
          <w:sz w:val="24"/>
          <w:szCs w:val="24"/>
        </w:rPr>
        <w:t>Прием</w:t>
      </w:r>
      <w:r w:rsidR="00DB3173" w:rsidRPr="00E96E85">
        <w:rPr>
          <w:rFonts w:ascii="Times New Roman" w:hAnsi="Times New Roman" w:cs="Times New Roman"/>
          <w:sz w:val="24"/>
          <w:szCs w:val="24"/>
        </w:rPr>
        <w:t xml:space="preserve"> </w:t>
      </w:r>
      <w:r w:rsidR="00A0721F" w:rsidRPr="00E96E85">
        <w:rPr>
          <w:rFonts w:ascii="Times New Roman" w:hAnsi="Times New Roman" w:cs="Times New Roman"/>
          <w:sz w:val="24"/>
          <w:szCs w:val="24"/>
        </w:rPr>
        <w:t>уведомлений о планируемых строительстве или реконструкции объекта индивидуального жилищного строительства или садового дома</w:t>
      </w:r>
      <w:r w:rsidR="00CF3CFB" w:rsidRPr="00E96E85">
        <w:rPr>
          <w:rFonts w:ascii="Times New Roman" w:eastAsia="Calibri" w:hAnsi="Times New Roman" w:cs="Times New Roman"/>
          <w:sz w:val="24"/>
          <w:szCs w:val="24"/>
        </w:rPr>
        <w:t xml:space="preserve">» </w:t>
      </w:r>
      <w:r w:rsidRPr="00E96E85">
        <w:rPr>
          <w:rFonts w:ascii="Times New Roman" w:eastAsia="Calibri" w:hAnsi="Times New Roman" w:cs="Times New Roman"/>
          <w:sz w:val="24"/>
          <w:szCs w:val="24"/>
        </w:rPr>
        <w:t>(далее - Административный регламент</w:t>
      </w:r>
      <w:r w:rsidR="0067702B" w:rsidRPr="00E96E85">
        <w:rPr>
          <w:rFonts w:ascii="Times New Roman" w:eastAsia="Calibri" w:hAnsi="Times New Roman" w:cs="Times New Roman"/>
          <w:sz w:val="24"/>
          <w:szCs w:val="24"/>
        </w:rPr>
        <w:t>, муниципальная услуга</w:t>
      </w:r>
      <w:r w:rsidRPr="00E96E85">
        <w:rPr>
          <w:rFonts w:ascii="Times New Roman" w:eastAsia="Calibri" w:hAnsi="Times New Roman" w:cs="Times New Roman"/>
          <w:sz w:val="24"/>
          <w:szCs w:val="24"/>
        </w:rPr>
        <w:t xml:space="preserve">) </w:t>
      </w:r>
      <w:r w:rsidR="00BE0400" w:rsidRPr="00E96E85">
        <w:rPr>
          <w:rFonts w:ascii="Times New Roman" w:eastAsia="Calibri" w:hAnsi="Times New Roman" w:cs="Times New Roman"/>
          <w:sz w:val="24"/>
          <w:szCs w:val="24"/>
        </w:rPr>
        <w:t>устанавливает сроки и последовательность административных процедур (действий) должностных лиц местного самоуправления, структурных подразделений, их должностных лиц,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w:t>
      </w:r>
      <w:proofErr w:type="gramEnd"/>
      <w:r w:rsidR="00BE0400" w:rsidRPr="00E96E85">
        <w:rPr>
          <w:rFonts w:ascii="Times New Roman" w:eastAsia="Calibri" w:hAnsi="Times New Roman" w:cs="Times New Roman"/>
          <w:sz w:val="24"/>
          <w:szCs w:val="24"/>
        </w:rPr>
        <w:t xml:space="preserve"> от 27.07.2010</w:t>
      </w:r>
      <w:r w:rsidR="002E6E36">
        <w:rPr>
          <w:rFonts w:ascii="Times New Roman" w:eastAsia="Calibri" w:hAnsi="Times New Roman" w:cs="Times New Roman"/>
          <w:sz w:val="24"/>
          <w:szCs w:val="24"/>
        </w:rPr>
        <w:t xml:space="preserve"> г.</w:t>
      </w:r>
      <w:r w:rsidR="00BE0400" w:rsidRPr="00E96E85">
        <w:rPr>
          <w:rFonts w:ascii="Times New Roman" w:eastAsia="Calibri" w:hAnsi="Times New Roman" w:cs="Times New Roman"/>
          <w:sz w:val="24"/>
          <w:szCs w:val="24"/>
        </w:rPr>
        <w:t xml:space="preserve"> № 210-ФЗ «Об организации предоставления государственных и муниципальных услуг».</w:t>
      </w:r>
    </w:p>
    <w:p w:rsidR="00FC71E0" w:rsidRPr="0071714C" w:rsidRDefault="00FC71E0" w:rsidP="00BE0400">
      <w:pPr>
        <w:spacing w:after="0" w:line="240" w:lineRule="auto"/>
        <w:ind w:firstLine="709"/>
        <w:jc w:val="both"/>
        <w:rPr>
          <w:rFonts w:ascii="Times New Roman" w:eastAsia="Calibri" w:hAnsi="Times New Roman" w:cs="Times New Roman"/>
          <w:sz w:val="28"/>
          <w:szCs w:val="28"/>
        </w:rPr>
      </w:pPr>
    </w:p>
    <w:p w:rsidR="004A785B" w:rsidRPr="000037AD" w:rsidRDefault="00367183" w:rsidP="001C7120">
      <w:pPr>
        <w:spacing w:after="0" w:line="240" w:lineRule="auto"/>
        <w:ind w:firstLine="709"/>
        <w:jc w:val="center"/>
        <w:rPr>
          <w:rFonts w:ascii="Times New Roman" w:eastAsia="Calibri" w:hAnsi="Times New Roman" w:cs="Times New Roman"/>
          <w:b/>
          <w:sz w:val="24"/>
          <w:szCs w:val="24"/>
        </w:rPr>
      </w:pPr>
      <w:r w:rsidRPr="000037AD">
        <w:rPr>
          <w:rFonts w:ascii="Times New Roman" w:eastAsia="Calibri" w:hAnsi="Times New Roman" w:cs="Times New Roman"/>
          <w:b/>
          <w:sz w:val="24"/>
          <w:szCs w:val="24"/>
        </w:rPr>
        <w:t>Круг заявителей</w:t>
      </w:r>
    </w:p>
    <w:p w:rsidR="0023422E" w:rsidRPr="0071714C" w:rsidRDefault="0023422E" w:rsidP="001C712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640BE" w:rsidRPr="000037AD" w:rsidRDefault="00FF3C67" w:rsidP="00D640B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037AD">
        <w:rPr>
          <w:rFonts w:ascii="Times New Roman" w:hAnsi="Times New Roman" w:cs="Times New Roman"/>
          <w:sz w:val="24"/>
          <w:szCs w:val="24"/>
        </w:rPr>
        <w:t xml:space="preserve">1.2. </w:t>
      </w:r>
      <w:r w:rsidR="00BE0400" w:rsidRPr="000037AD">
        <w:rPr>
          <w:rFonts w:ascii="Times New Roman" w:hAnsi="Times New Roman" w:cs="Times New Roman"/>
          <w:sz w:val="24"/>
          <w:szCs w:val="24"/>
        </w:rPr>
        <w:t>Получателем муниципальной услуги выступает застройщик - физическое или юридическое лицо,</w:t>
      </w:r>
      <w:r w:rsidR="004D5C96" w:rsidRPr="000037AD">
        <w:rPr>
          <w:rFonts w:ascii="Times New Roman" w:hAnsi="Times New Roman" w:cs="Times New Roman"/>
          <w:sz w:val="24"/>
          <w:szCs w:val="24"/>
        </w:rPr>
        <w:t xml:space="preserve"> являющееся правообладателем земельного участка, </w:t>
      </w:r>
      <w:r w:rsidR="00BE0400" w:rsidRPr="000037AD">
        <w:rPr>
          <w:rFonts w:ascii="Times New Roman" w:hAnsi="Times New Roman" w:cs="Times New Roman"/>
          <w:sz w:val="24"/>
          <w:szCs w:val="24"/>
        </w:rPr>
        <w:t xml:space="preserve">заинтересованное в осуществлении </w:t>
      </w:r>
      <w:r w:rsidR="00A0721F" w:rsidRPr="000037AD">
        <w:rPr>
          <w:rFonts w:ascii="Times New Roman" w:hAnsi="Times New Roman" w:cs="Times New Roman"/>
          <w:sz w:val="24"/>
          <w:szCs w:val="24"/>
        </w:rPr>
        <w:t>индивидуального жилищного строительства (реконструкции) или строительстве (реконструкции) садового до</w:t>
      </w:r>
      <w:r w:rsidR="002E6E36">
        <w:rPr>
          <w:rFonts w:ascii="Times New Roman" w:hAnsi="Times New Roman" w:cs="Times New Roman"/>
          <w:sz w:val="24"/>
          <w:szCs w:val="24"/>
        </w:rPr>
        <w:t>ма</w:t>
      </w:r>
      <w:r w:rsidR="00A0721F" w:rsidRPr="000037AD">
        <w:rPr>
          <w:rFonts w:ascii="Times New Roman" w:hAnsi="Times New Roman" w:cs="Times New Roman"/>
          <w:sz w:val="24"/>
          <w:szCs w:val="24"/>
        </w:rPr>
        <w:t>, изменении параметров планируемого строительства или реконструкции объекта индивидуального жилищного строительства или садового дома</w:t>
      </w:r>
      <w:r w:rsidR="00BE0400" w:rsidRPr="000037AD">
        <w:rPr>
          <w:rFonts w:ascii="Times New Roman" w:hAnsi="Times New Roman" w:cs="Times New Roman"/>
          <w:sz w:val="24"/>
          <w:szCs w:val="24"/>
        </w:rPr>
        <w:t xml:space="preserve"> (далее - заявитель)</w:t>
      </w:r>
      <w:r w:rsidR="00D640BE" w:rsidRPr="000037AD">
        <w:rPr>
          <w:rFonts w:ascii="Times New Roman" w:hAnsi="Times New Roman" w:cs="Times New Roman"/>
          <w:sz w:val="24"/>
          <w:szCs w:val="24"/>
        </w:rPr>
        <w:t>.</w:t>
      </w:r>
    </w:p>
    <w:p w:rsidR="00D07E56" w:rsidRPr="000037AD" w:rsidRDefault="00754D33" w:rsidP="001C712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037AD">
        <w:rPr>
          <w:rFonts w:ascii="Times New Roman" w:hAnsi="Times New Roman" w:cs="Times New Roman"/>
          <w:sz w:val="24"/>
          <w:szCs w:val="24"/>
        </w:rPr>
        <w:t xml:space="preserve">1.3. </w:t>
      </w:r>
      <w:r w:rsidR="00D07E56" w:rsidRPr="000037AD">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852973" w:rsidRDefault="00852973" w:rsidP="001C7120">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B13ECA" w:rsidRPr="002C57B2" w:rsidRDefault="00B13ECA" w:rsidP="00B13ECA">
      <w:pPr>
        <w:spacing w:after="0" w:line="240" w:lineRule="auto"/>
        <w:ind w:firstLine="709"/>
        <w:jc w:val="center"/>
        <w:rPr>
          <w:rFonts w:ascii="Times New Roman" w:eastAsia="Times New Roman" w:hAnsi="Times New Roman" w:cs="Times New Roman"/>
          <w:b/>
          <w:sz w:val="24"/>
          <w:szCs w:val="24"/>
        </w:rPr>
      </w:pPr>
      <w:r w:rsidRPr="002C57B2">
        <w:rPr>
          <w:rFonts w:ascii="Times New Roman" w:eastAsia="Times New Roman" w:hAnsi="Times New Roman" w:cs="Times New Roman"/>
          <w:b/>
          <w:sz w:val="24"/>
          <w:szCs w:val="24"/>
        </w:rPr>
        <w:t>Требования к порядку информирования о предоставлении</w:t>
      </w:r>
    </w:p>
    <w:p w:rsidR="00B13ECA" w:rsidRPr="002C57B2" w:rsidRDefault="00B13ECA" w:rsidP="00B13ECA">
      <w:pPr>
        <w:spacing w:after="0" w:line="240" w:lineRule="auto"/>
        <w:ind w:firstLine="709"/>
        <w:jc w:val="center"/>
        <w:rPr>
          <w:rFonts w:ascii="Times New Roman" w:eastAsia="Times New Roman" w:hAnsi="Times New Roman" w:cs="Times New Roman"/>
          <w:b/>
          <w:sz w:val="24"/>
          <w:szCs w:val="24"/>
        </w:rPr>
      </w:pPr>
      <w:r w:rsidRPr="002C57B2">
        <w:rPr>
          <w:rFonts w:ascii="Times New Roman" w:eastAsia="Times New Roman" w:hAnsi="Times New Roman" w:cs="Times New Roman"/>
          <w:b/>
          <w:sz w:val="24"/>
          <w:szCs w:val="24"/>
        </w:rPr>
        <w:t>муниципальной услуги</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p>
    <w:p w:rsidR="00B13ECA" w:rsidRPr="002C57B2" w:rsidRDefault="00B13ECA" w:rsidP="00B13EC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1.4. </w:t>
      </w:r>
      <w:proofErr w:type="gramStart"/>
      <w:r w:rsidRPr="002C57B2">
        <w:rPr>
          <w:rFonts w:ascii="Times New Roman" w:eastAsia="Times New Roman" w:hAnsi="Times New Roman" w:cs="Times New Roman"/>
          <w:sz w:val="24"/>
          <w:szCs w:val="24"/>
        </w:rPr>
        <w:t>Оказание муниципальной услуги осуществляется Администрацией муниципального образования «Мирнинский район» Республики Саха (Якутия) в лице структурного подразделения Администрации – Управления архитектуры и градостроительства в рамках соглашений о передаче осуществления отдельных полномочий по решению вопросов местного значения в области градостроительной деятельности между муниципальным образованием «Мирнинский район» Республики Саха (Якутия) и муниципальными образованиями поселений, расположенными на территории Мирнинского района, с которыми такое соглашение заключено.</w:t>
      </w:r>
      <w:proofErr w:type="gramEnd"/>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1.5. </w:t>
      </w:r>
      <w:proofErr w:type="gramStart"/>
      <w:r w:rsidRPr="002C57B2">
        <w:rPr>
          <w:rFonts w:ascii="Times New Roman" w:eastAsia="Times New Roman" w:hAnsi="Times New Roman" w:cs="Times New Roman"/>
          <w:sz w:val="24"/>
          <w:szCs w:val="24"/>
        </w:rPr>
        <w:t>Местонахождение Администрации муниципального образования «Мирнинский район» Республики Саха (Якутия)</w:t>
      </w:r>
      <w:r w:rsidR="00D527FF">
        <w:rPr>
          <w:rFonts w:ascii="Times New Roman" w:eastAsia="Times New Roman" w:hAnsi="Times New Roman" w:cs="Times New Roman"/>
          <w:sz w:val="24"/>
          <w:szCs w:val="24"/>
        </w:rPr>
        <w:t xml:space="preserve"> (далее - Администрация): 678174</w:t>
      </w:r>
      <w:r w:rsidRPr="002C57B2">
        <w:rPr>
          <w:rFonts w:ascii="Times New Roman" w:eastAsia="Times New Roman" w:hAnsi="Times New Roman" w:cs="Times New Roman"/>
          <w:sz w:val="24"/>
          <w:szCs w:val="24"/>
        </w:rPr>
        <w:t>, Республика Саха (Якутия),     г. Мирный, ул. Ленина, 19.</w:t>
      </w:r>
      <w:proofErr w:type="gramEnd"/>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График работы Администрации:</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Понедельник - четверг: с 08-30 до 18-00 часов (перерыв с 12-30 до 14-00 часов); пятница: с 08-30 до 12-30 часов; суббота и воскресенье: выходные дни.</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lastRenderedPageBreak/>
        <w:t xml:space="preserve">Функции по предоставлению муниципальной услуги и информирование о порядке ее предоставления осуществляются Управлением архитектуры и градостроительства (структурное подразделение) Администрации МО «Мирнинский район» РС (Я) (далее - УАиГ района). </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proofErr w:type="gramStart"/>
      <w:r w:rsidRPr="002C57B2">
        <w:rPr>
          <w:rFonts w:ascii="Times New Roman" w:eastAsia="Times New Roman" w:hAnsi="Times New Roman" w:cs="Times New Roman"/>
          <w:sz w:val="24"/>
          <w:szCs w:val="24"/>
        </w:rPr>
        <w:t>Мес</w:t>
      </w:r>
      <w:r w:rsidR="00D527FF">
        <w:rPr>
          <w:rFonts w:ascii="Times New Roman" w:eastAsia="Times New Roman" w:hAnsi="Times New Roman" w:cs="Times New Roman"/>
          <w:sz w:val="24"/>
          <w:szCs w:val="24"/>
        </w:rPr>
        <w:t>тонахождение УАиГ района: 678174</w:t>
      </w:r>
      <w:r w:rsidRPr="002C57B2">
        <w:rPr>
          <w:rFonts w:ascii="Times New Roman" w:eastAsia="Times New Roman" w:hAnsi="Times New Roman" w:cs="Times New Roman"/>
          <w:sz w:val="24"/>
          <w:szCs w:val="24"/>
        </w:rPr>
        <w:t xml:space="preserve">, Республика Саха (Якутия), г. Мирный, </w:t>
      </w:r>
      <w:r>
        <w:rPr>
          <w:rFonts w:ascii="Times New Roman" w:eastAsia="Times New Roman" w:hAnsi="Times New Roman" w:cs="Times New Roman"/>
          <w:sz w:val="24"/>
          <w:szCs w:val="24"/>
        </w:rPr>
        <w:t xml:space="preserve">        </w:t>
      </w:r>
      <w:r w:rsidRPr="002C57B2">
        <w:rPr>
          <w:rFonts w:ascii="Times New Roman" w:eastAsia="Times New Roman" w:hAnsi="Times New Roman" w:cs="Times New Roman"/>
          <w:sz w:val="24"/>
          <w:szCs w:val="24"/>
        </w:rPr>
        <w:t>ул. Ленина, д. 1/1.</w:t>
      </w:r>
      <w:proofErr w:type="gramEnd"/>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График (режим) работы УАиГ района:</w:t>
      </w:r>
    </w:p>
    <w:p w:rsidR="00B13ECA" w:rsidRPr="002C57B2" w:rsidRDefault="00B13ECA" w:rsidP="00B13ECA">
      <w:pPr>
        <w:spacing w:after="0" w:line="240" w:lineRule="auto"/>
        <w:ind w:firstLine="709"/>
        <w:jc w:val="both"/>
        <w:rPr>
          <w:rFonts w:ascii="Times New Roman" w:eastAsia="Times New Roman" w:hAnsi="Times New Roman" w:cs="Times New Roman"/>
          <w:i/>
          <w:sz w:val="24"/>
          <w:szCs w:val="24"/>
        </w:rPr>
      </w:pPr>
      <w:r w:rsidRPr="002C57B2">
        <w:rPr>
          <w:rFonts w:ascii="Times New Roman" w:eastAsia="Times New Roman" w:hAnsi="Times New Roman" w:cs="Times New Roman"/>
          <w:sz w:val="24"/>
          <w:szCs w:val="24"/>
        </w:rPr>
        <w:t>Понедельник - четверг с 08-30 до 18-00 часов (перерыв с 12-30 до 14-00 часов). Пятница с 08-30 до 12-30 часов. Суббота, воскресенье – выходные дни.</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Режим работы УАиГ района с заявителями: </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Понедельник, вторник, четверг с 09-00 до 18-00 часов (перерыв с 12-30 до 14-00 часов). Среда, пятница – не приёмные дни (работа с поступившими документами). Суббота, воскресенье – выходные дни.</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Уполномоченная организация по приему документов и выдаче результатов предоставления муниципальных услуг в рамках данного Административного регламента – структурное подразделение государственного автономного учреждения «Многофункциональный центр предоставления государственных и муниципа</w:t>
      </w:r>
      <w:r w:rsidR="002E6E36">
        <w:rPr>
          <w:rFonts w:ascii="Times New Roman" w:eastAsia="Times New Roman" w:hAnsi="Times New Roman" w:cs="Times New Roman"/>
          <w:sz w:val="24"/>
          <w:szCs w:val="24"/>
        </w:rPr>
        <w:t>льных услуг</w:t>
      </w:r>
      <w:r w:rsidRPr="002C57B2">
        <w:rPr>
          <w:rFonts w:ascii="Times New Roman" w:eastAsia="Times New Roman" w:hAnsi="Times New Roman" w:cs="Times New Roman"/>
          <w:sz w:val="24"/>
          <w:szCs w:val="24"/>
        </w:rPr>
        <w:t>» по Мирнинскому району (далее - ГАУ «МФЦ»).</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М</w:t>
      </w:r>
      <w:r w:rsidR="00D527FF">
        <w:rPr>
          <w:rFonts w:ascii="Times New Roman" w:eastAsia="Times New Roman" w:hAnsi="Times New Roman" w:cs="Times New Roman"/>
          <w:sz w:val="24"/>
          <w:szCs w:val="24"/>
        </w:rPr>
        <w:t>естонахождения ГАУ «МФЦ»: 678174</w:t>
      </w:r>
      <w:r w:rsidRPr="002C57B2">
        <w:rPr>
          <w:rFonts w:ascii="Times New Roman" w:eastAsia="Times New Roman" w:hAnsi="Times New Roman" w:cs="Times New Roman"/>
          <w:sz w:val="24"/>
          <w:szCs w:val="24"/>
        </w:rPr>
        <w:t xml:space="preserve">, Республика Саха (Якутия), г. </w:t>
      </w:r>
      <w:proofErr w:type="gramStart"/>
      <w:r w:rsidRPr="002C57B2">
        <w:rPr>
          <w:rFonts w:ascii="Times New Roman" w:eastAsia="Times New Roman" w:hAnsi="Times New Roman" w:cs="Times New Roman"/>
          <w:sz w:val="24"/>
          <w:szCs w:val="24"/>
        </w:rPr>
        <w:t>Мирный</w:t>
      </w:r>
      <w:proofErr w:type="gramEnd"/>
      <w:r w:rsidRPr="002C57B2">
        <w:rPr>
          <w:rFonts w:ascii="Times New Roman" w:eastAsia="Times New Roman" w:hAnsi="Times New Roman" w:cs="Times New Roman"/>
          <w:sz w:val="24"/>
          <w:szCs w:val="24"/>
        </w:rPr>
        <w:t xml:space="preserve">, </w:t>
      </w:r>
      <w:r w:rsidR="002E6E36">
        <w:rPr>
          <w:rFonts w:ascii="Times New Roman" w:eastAsia="Times New Roman" w:hAnsi="Times New Roman" w:cs="Times New Roman"/>
          <w:sz w:val="24"/>
          <w:szCs w:val="24"/>
        </w:rPr>
        <w:t xml:space="preserve">                  </w:t>
      </w:r>
      <w:r w:rsidRPr="002C57B2">
        <w:rPr>
          <w:rFonts w:ascii="Times New Roman" w:eastAsia="Times New Roman" w:hAnsi="Times New Roman" w:cs="Times New Roman"/>
          <w:sz w:val="24"/>
          <w:szCs w:val="24"/>
        </w:rPr>
        <w:t>ул. Тихонова, 9.</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График работы ГАУ «МФЦ» с заявителями:</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Вторник - суббота: с 09-00 до 19-00 часов (без перерыва на обед).</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1.6. Местонахождение органов государственной и муниципальной власти и иных организаций, участвующих в предоставлении муниципальной услуги:</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1.6.1. </w:t>
      </w:r>
      <w:proofErr w:type="gramStart"/>
      <w:r w:rsidRPr="002C57B2">
        <w:rPr>
          <w:rFonts w:ascii="Times New Roman" w:eastAsia="Times New Roman" w:hAnsi="Times New Roman" w:cs="Times New Roman"/>
          <w:sz w:val="24"/>
          <w:szCs w:val="24"/>
        </w:rPr>
        <w:t xml:space="preserve">Управление Федеральной службы государственной регистрации, кадастра и картографии по Республике Саха (Якутия) по Мирнинскому району (далее - Управление </w:t>
      </w:r>
      <w:proofErr w:type="spellStart"/>
      <w:r w:rsidRPr="002C57B2">
        <w:rPr>
          <w:rFonts w:ascii="Times New Roman" w:eastAsia="Times New Roman" w:hAnsi="Times New Roman" w:cs="Times New Roman"/>
          <w:sz w:val="24"/>
          <w:szCs w:val="24"/>
        </w:rPr>
        <w:t>Росреестра</w:t>
      </w:r>
      <w:proofErr w:type="spellEnd"/>
      <w:r w:rsidRPr="002C57B2">
        <w:rPr>
          <w:rFonts w:ascii="Times New Roman" w:eastAsia="Times New Roman" w:hAnsi="Times New Roman" w:cs="Times New Roman"/>
          <w:sz w:val="24"/>
          <w:szCs w:val="24"/>
        </w:rPr>
        <w:t xml:space="preserve"> по РС (Я) </w:t>
      </w:r>
      <w:r w:rsidR="00D527FF">
        <w:rPr>
          <w:rFonts w:ascii="Times New Roman" w:eastAsia="Times New Roman" w:hAnsi="Times New Roman" w:cs="Times New Roman"/>
          <w:sz w:val="24"/>
          <w:szCs w:val="24"/>
        </w:rPr>
        <w:t>–</w:t>
      </w:r>
      <w:r w:rsidRPr="002C57B2">
        <w:rPr>
          <w:rFonts w:ascii="Times New Roman" w:eastAsia="Times New Roman" w:hAnsi="Times New Roman" w:cs="Times New Roman"/>
          <w:sz w:val="24"/>
          <w:szCs w:val="24"/>
        </w:rPr>
        <w:t xml:space="preserve"> </w:t>
      </w:r>
      <w:r w:rsidR="00D527FF">
        <w:rPr>
          <w:rFonts w:ascii="Times New Roman" w:eastAsia="Times New Roman" w:hAnsi="Times New Roman" w:cs="Times New Roman"/>
          <w:sz w:val="24"/>
          <w:szCs w:val="24"/>
        </w:rPr>
        <w:t xml:space="preserve">678174, </w:t>
      </w:r>
      <w:r w:rsidRPr="002C57B2">
        <w:rPr>
          <w:rFonts w:ascii="Times New Roman" w:eastAsia="Times New Roman" w:hAnsi="Times New Roman" w:cs="Times New Roman"/>
          <w:sz w:val="24"/>
          <w:szCs w:val="24"/>
        </w:rPr>
        <w:t xml:space="preserve">Республика Саха (Якутия), г. Мирный, ш. 50 лет Октября, </w:t>
      </w:r>
      <w:r w:rsidR="00D527FF">
        <w:rPr>
          <w:rFonts w:ascii="Times New Roman" w:eastAsia="Times New Roman" w:hAnsi="Times New Roman" w:cs="Times New Roman"/>
          <w:sz w:val="24"/>
          <w:szCs w:val="24"/>
        </w:rPr>
        <w:t xml:space="preserve">              </w:t>
      </w:r>
      <w:r w:rsidRPr="002C57B2">
        <w:rPr>
          <w:rFonts w:ascii="Times New Roman" w:eastAsia="Times New Roman" w:hAnsi="Times New Roman" w:cs="Times New Roman"/>
          <w:sz w:val="24"/>
          <w:szCs w:val="24"/>
        </w:rPr>
        <w:t>д. 16, корп. 2.</w:t>
      </w:r>
      <w:proofErr w:type="gramEnd"/>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График работы: понедельник-пятница: с 09-00 до 18-00 часов (перерыв с 13-00 до 14-00 часов), суббота-воскресенье: выходные дни</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1.6.2. </w:t>
      </w:r>
      <w:proofErr w:type="gramStart"/>
      <w:r w:rsidRPr="002C57B2">
        <w:rPr>
          <w:rFonts w:ascii="Times New Roman" w:eastAsia="Times New Roman" w:hAnsi="Times New Roman" w:cs="Times New Roman"/>
          <w:sz w:val="24"/>
          <w:szCs w:val="24"/>
        </w:rPr>
        <w:t xml:space="preserve">Управление  Федеральной  налоговой службы по Республике Саха (Якутия) по Мирнинскому району (далее - УФНС России по РС (Я) </w:t>
      </w:r>
      <w:r w:rsidR="00D527FF">
        <w:rPr>
          <w:rFonts w:ascii="Times New Roman" w:eastAsia="Times New Roman" w:hAnsi="Times New Roman" w:cs="Times New Roman"/>
          <w:sz w:val="24"/>
          <w:szCs w:val="24"/>
        </w:rPr>
        <w:t xml:space="preserve">– 678174, </w:t>
      </w:r>
      <w:r w:rsidRPr="002C57B2">
        <w:rPr>
          <w:rFonts w:ascii="Times New Roman" w:eastAsia="Times New Roman" w:hAnsi="Times New Roman" w:cs="Times New Roman"/>
          <w:sz w:val="24"/>
          <w:szCs w:val="24"/>
        </w:rPr>
        <w:t xml:space="preserve">Республика Саха (Якутия), </w:t>
      </w:r>
      <w:r w:rsidR="002E6E36">
        <w:rPr>
          <w:rFonts w:ascii="Times New Roman" w:eastAsia="Times New Roman" w:hAnsi="Times New Roman" w:cs="Times New Roman"/>
          <w:sz w:val="24"/>
          <w:szCs w:val="24"/>
        </w:rPr>
        <w:t xml:space="preserve">                          </w:t>
      </w:r>
      <w:r w:rsidRPr="002C57B2">
        <w:rPr>
          <w:rFonts w:ascii="Times New Roman" w:eastAsia="Times New Roman" w:hAnsi="Times New Roman" w:cs="Times New Roman"/>
          <w:sz w:val="24"/>
          <w:szCs w:val="24"/>
        </w:rPr>
        <w:t>г. Мирный,    ул. Солдатова, 19.</w:t>
      </w:r>
      <w:proofErr w:type="gramEnd"/>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График работы: понедельник: с 09-00 до 18-15 часов, вторник-пятница: с 09-00 до 17-45 часов (перерыв с 12-45 до 14-00 часов), суббота-воскресенье: выходные дни.</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1.6.3. </w:t>
      </w:r>
      <w:proofErr w:type="gramStart"/>
      <w:r w:rsidRPr="002C57B2">
        <w:rPr>
          <w:rFonts w:ascii="Times New Roman" w:eastAsia="Times New Roman" w:hAnsi="Times New Roman" w:cs="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2C57B2">
        <w:rPr>
          <w:rFonts w:ascii="Times New Roman" w:eastAsia="Times New Roman" w:hAnsi="Times New Roman" w:cs="Times New Roman"/>
          <w:sz w:val="24"/>
          <w:szCs w:val="24"/>
        </w:rPr>
        <w:t>Росреестра</w:t>
      </w:r>
      <w:proofErr w:type="spellEnd"/>
      <w:r w:rsidRPr="002C57B2">
        <w:rPr>
          <w:rFonts w:ascii="Times New Roman" w:eastAsia="Times New Roman" w:hAnsi="Times New Roman" w:cs="Times New Roman"/>
          <w:sz w:val="24"/>
          <w:szCs w:val="24"/>
        </w:rPr>
        <w:t xml:space="preserve">» по РС (Я) </w:t>
      </w:r>
      <w:r w:rsidR="00D527FF">
        <w:rPr>
          <w:rFonts w:ascii="Times New Roman" w:eastAsia="Times New Roman" w:hAnsi="Times New Roman" w:cs="Times New Roman"/>
          <w:sz w:val="24"/>
          <w:szCs w:val="24"/>
        </w:rPr>
        <w:t>–</w:t>
      </w:r>
      <w:r w:rsidRPr="002C57B2">
        <w:rPr>
          <w:rFonts w:ascii="Times New Roman" w:eastAsia="Times New Roman" w:hAnsi="Times New Roman" w:cs="Times New Roman"/>
          <w:sz w:val="24"/>
          <w:szCs w:val="24"/>
        </w:rPr>
        <w:t xml:space="preserve"> </w:t>
      </w:r>
      <w:r w:rsidR="00D527FF">
        <w:rPr>
          <w:rFonts w:ascii="Times New Roman" w:eastAsia="Times New Roman" w:hAnsi="Times New Roman" w:cs="Times New Roman"/>
          <w:sz w:val="24"/>
          <w:szCs w:val="24"/>
        </w:rPr>
        <w:t xml:space="preserve">678174, </w:t>
      </w:r>
      <w:r w:rsidRPr="002C57B2">
        <w:rPr>
          <w:rFonts w:ascii="Times New Roman" w:eastAsia="Times New Roman" w:hAnsi="Times New Roman" w:cs="Times New Roman"/>
          <w:sz w:val="24"/>
          <w:szCs w:val="24"/>
        </w:rPr>
        <w:t>Республика Саха (Якутия), г. Мирный, ш. 50 лет Октября, д. 16, корп. 2.</w:t>
      </w:r>
      <w:proofErr w:type="gramEnd"/>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proofErr w:type="gramStart"/>
      <w:r w:rsidRPr="002C57B2">
        <w:rPr>
          <w:rFonts w:ascii="Times New Roman" w:eastAsia="Times New Roman" w:hAnsi="Times New Roman" w:cs="Times New Roman"/>
          <w:sz w:val="24"/>
          <w:szCs w:val="24"/>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roofErr w:type="gramEnd"/>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 1.7. Способы получения информации о графике работы и адресе Администрации, ГАУ «МФЦ»:</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1.7.1. через официальные сайты:</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Администрации</w:t>
      </w:r>
      <w:r w:rsidR="00DD3750">
        <w:rPr>
          <w:rFonts w:ascii="Times New Roman" w:eastAsia="Times New Roman" w:hAnsi="Times New Roman" w:cs="Times New Roman"/>
          <w:sz w:val="24"/>
          <w:szCs w:val="24"/>
        </w:rPr>
        <w:t xml:space="preserve"> МО «Мирнинский район»</w:t>
      </w:r>
      <w:r w:rsidRPr="002C57B2">
        <w:rPr>
          <w:rFonts w:ascii="Times New Roman" w:eastAsia="Times New Roman" w:hAnsi="Times New Roman" w:cs="Times New Roman"/>
          <w:sz w:val="24"/>
          <w:szCs w:val="24"/>
        </w:rPr>
        <w:t xml:space="preserve">: </w:t>
      </w:r>
      <w:r w:rsidRPr="002C57B2">
        <w:rPr>
          <w:rFonts w:ascii="Times New Roman" w:eastAsia="Times New Roman" w:hAnsi="Times New Roman" w:cs="Times New Roman"/>
          <w:sz w:val="24"/>
          <w:szCs w:val="24"/>
          <w:lang w:val="en-US"/>
        </w:rPr>
        <w:t>http</w:t>
      </w:r>
      <w:r w:rsidRPr="002C57B2">
        <w:rPr>
          <w:rFonts w:ascii="Times New Roman" w:eastAsia="Times New Roman" w:hAnsi="Times New Roman" w:cs="Times New Roman"/>
          <w:sz w:val="24"/>
          <w:szCs w:val="24"/>
        </w:rPr>
        <w:t>://</w:t>
      </w:r>
      <w:r w:rsidRPr="002C57B2">
        <w:rPr>
          <w:rFonts w:ascii="Times New Roman" w:eastAsia="Times New Roman" w:hAnsi="Times New Roman" w:cs="Times New Roman"/>
          <w:sz w:val="24"/>
          <w:szCs w:val="24"/>
          <w:lang w:val="en-US"/>
        </w:rPr>
        <w:t>www</w:t>
      </w:r>
      <w:r w:rsidRPr="002C57B2">
        <w:rPr>
          <w:rFonts w:ascii="Times New Roman" w:eastAsia="Times New Roman" w:hAnsi="Times New Roman" w:cs="Times New Roman"/>
          <w:sz w:val="24"/>
          <w:szCs w:val="24"/>
        </w:rPr>
        <w:t>.алмазный-</w:t>
      </w:r>
      <w:proofErr w:type="spellStart"/>
      <w:r w:rsidRPr="002C57B2">
        <w:rPr>
          <w:rFonts w:ascii="Times New Roman" w:eastAsia="Times New Roman" w:hAnsi="Times New Roman" w:cs="Times New Roman"/>
          <w:sz w:val="24"/>
          <w:szCs w:val="24"/>
        </w:rPr>
        <w:t>край</w:t>
      </w:r>
      <w:proofErr w:type="gramStart"/>
      <w:r w:rsidRPr="002C57B2">
        <w:rPr>
          <w:rFonts w:ascii="Times New Roman" w:eastAsia="Times New Roman" w:hAnsi="Times New Roman" w:cs="Times New Roman"/>
          <w:sz w:val="24"/>
          <w:szCs w:val="24"/>
        </w:rPr>
        <w:t>.р</w:t>
      </w:r>
      <w:proofErr w:type="gramEnd"/>
      <w:r w:rsidRPr="002C57B2">
        <w:rPr>
          <w:rFonts w:ascii="Times New Roman" w:eastAsia="Times New Roman" w:hAnsi="Times New Roman" w:cs="Times New Roman"/>
          <w:sz w:val="24"/>
          <w:szCs w:val="24"/>
        </w:rPr>
        <w:t>ф</w:t>
      </w:r>
      <w:proofErr w:type="spellEnd"/>
      <w:r w:rsidRPr="002C57B2">
        <w:rPr>
          <w:rFonts w:ascii="Times New Roman" w:eastAsia="Times New Roman" w:hAnsi="Times New Roman" w:cs="Times New Roman"/>
          <w:sz w:val="24"/>
          <w:szCs w:val="24"/>
        </w:rPr>
        <w:t>/</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ГАУ «МФЦ»: http://www.mfcsakha.ru.</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1.7.2. Портал государственных и муниципальных услуг Республики Саха (Якутия) - </w:t>
      </w:r>
      <w:r w:rsidRPr="002C57B2">
        <w:rPr>
          <w:rFonts w:ascii="Times New Roman" w:eastAsia="Times New Roman" w:hAnsi="Times New Roman" w:cs="Times New Roman"/>
          <w:bCs/>
          <w:sz w:val="24"/>
          <w:szCs w:val="24"/>
        </w:rPr>
        <w:t>http://</w:t>
      </w:r>
      <w:r w:rsidRPr="002C57B2">
        <w:rPr>
          <w:rFonts w:ascii="Times New Roman" w:eastAsia="Times New Roman" w:hAnsi="Times New Roman" w:cs="Times New Roman"/>
          <w:sz w:val="24"/>
          <w:szCs w:val="24"/>
          <w:lang w:val="en-US"/>
        </w:rPr>
        <w:t>www</w:t>
      </w:r>
      <w:r w:rsidRPr="002C57B2">
        <w:rPr>
          <w:rFonts w:ascii="Times New Roman" w:eastAsia="Times New Roman" w:hAnsi="Times New Roman" w:cs="Times New Roman"/>
          <w:sz w:val="24"/>
          <w:szCs w:val="24"/>
        </w:rPr>
        <w:t>.</w:t>
      </w:r>
      <w:r w:rsidRPr="002C57B2">
        <w:rPr>
          <w:rFonts w:ascii="Times New Roman" w:eastAsia="Times New Roman" w:hAnsi="Times New Roman" w:cs="Times New Roman"/>
          <w:sz w:val="24"/>
          <w:szCs w:val="24"/>
          <w:lang w:val="en-US"/>
        </w:rPr>
        <w:t>e</w:t>
      </w:r>
      <w:r w:rsidRPr="002C57B2">
        <w:rPr>
          <w:rFonts w:ascii="Times New Roman" w:eastAsia="Times New Roman" w:hAnsi="Times New Roman" w:cs="Times New Roman"/>
          <w:sz w:val="24"/>
          <w:szCs w:val="24"/>
        </w:rPr>
        <w:t>-</w:t>
      </w:r>
      <w:proofErr w:type="spellStart"/>
      <w:r w:rsidRPr="002C57B2">
        <w:rPr>
          <w:rFonts w:ascii="Times New Roman" w:eastAsia="Times New Roman" w:hAnsi="Times New Roman" w:cs="Times New Roman"/>
          <w:sz w:val="24"/>
          <w:szCs w:val="24"/>
          <w:lang w:val="en-US"/>
        </w:rPr>
        <w:t>yakutia</w:t>
      </w:r>
      <w:proofErr w:type="spellEnd"/>
      <w:r w:rsidRPr="002C57B2">
        <w:rPr>
          <w:rFonts w:ascii="Times New Roman" w:eastAsia="Times New Roman" w:hAnsi="Times New Roman" w:cs="Times New Roman"/>
          <w:sz w:val="24"/>
          <w:szCs w:val="24"/>
        </w:rPr>
        <w:t>.</w:t>
      </w:r>
      <w:proofErr w:type="spellStart"/>
      <w:r w:rsidRPr="002C57B2">
        <w:rPr>
          <w:rFonts w:ascii="Times New Roman" w:eastAsia="Times New Roman" w:hAnsi="Times New Roman" w:cs="Times New Roman"/>
          <w:sz w:val="24"/>
          <w:szCs w:val="24"/>
          <w:lang w:val="en-US"/>
        </w:rPr>
        <w:t>ru</w:t>
      </w:r>
      <w:proofErr w:type="spellEnd"/>
      <w:r w:rsidRPr="002C57B2">
        <w:rPr>
          <w:rFonts w:ascii="Times New Roman" w:eastAsia="Times New Roman" w:hAnsi="Times New Roman" w:cs="Times New Roman"/>
          <w:sz w:val="24"/>
          <w:szCs w:val="24"/>
        </w:rPr>
        <w:t>;</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1.7.3. на информационных стендах УАиГ района;</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1.7.4. в здании ГАУ «МФЦ»;</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1.7.5. Дополнительная информация о муниципальной услуге размещается  в сети Интернет на официальных и информационных сайтах: Портал государственных и </w:t>
      </w:r>
      <w:r w:rsidRPr="002C57B2">
        <w:rPr>
          <w:rFonts w:ascii="Times New Roman" w:eastAsia="Times New Roman" w:hAnsi="Times New Roman" w:cs="Times New Roman"/>
          <w:sz w:val="24"/>
          <w:szCs w:val="24"/>
        </w:rPr>
        <w:lastRenderedPageBreak/>
        <w:t>муниципальных услуг Республики Саха (Якутия) (</w:t>
      </w:r>
      <w:r w:rsidRPr="002C57B2">
        <w:rPr>
          <w:rFonts w:ascii="Times New Roman" w:eastAsia="Times New Roman" w:hAnsi="Times New Roman" w:cs="Times New Roman"/>
          <w:bCs/>
          <w:sz w:val="24"/>
          <w:szCs w:val="24"/>
        </w:rPr>
        <w:t>http://</w:t>
      </w:r>
      <w:r w:rsidRPr="002C57B2">
        <w:rPr>
          <w:rFonts w:ascii="Times New Roman" w:eastAsia="Times New Roman" w:hAnsi="Times New Roman" w:cs="Times New Roman"/>
          <w:sz w:val="24"/>
          <w:szCs w:val="24"/>
          <w:lang w:val="en-US"/>
        </w:rPr>
        <w:t>www</w:t>
      </w:r>
      <w:r w:rsidRPr="002C57B2">
        <w:rPr>
          <w:rFonts w:ascii="Times New Roman" w:eastAsia="Times New Roman" w:hAnsi="Times New Roman" w:cs="Times New Roman"/>
          <w:sz w:val="24"/>
          <w:szCs w:val="24"/>
        </w:rPr>
        <w:t>.</w:t>
      </w:r>
      <w:r w:rsidRPr="002C57B2">
        <w:rPr>
          <w:rFonts w:ascii="Times New Roman" w:eastAsia="Times New Roman" w:hAnsi="Times New Roman" w:cs="Times New Roman"/>
          <w:sz w:val="24"/>
          <w:szCs w:val="24"/>
          <w:lang w:val="en-US"/>
        </w:rPr>
        <w:t>e</w:t>
      </w:r>
      <w:r w:rsidRPr="002C57B2">
        <w:rPr>
          <w:rFonts w:ascii="Times New Roman" w:eastAsia="Times New Roman" w:hAnsi="Times New Roman" w:cs="Times New Roman"/>
          <w:sz w:val="24"/>
          <w:szCs w:val="24"/>
        </w:rPr>
        <w:t>-</w:t>
      </w:r>
      <w:proofErr w:type="spellStart"/>
      <w:r w:rsidRPr="002C57B2">
        <w:rPr>
          <w:rFonts w:ascii="Times New Roman" w:eastAsia="Times New Roman" w:hAnsi="Times New Roman" w:cs="Times New Roman"/>
          <w:sz w:val="24"/>
          <w:szCs w:val="24"/>
          <w:lang w:val="en-US"/>
        </w:rPr>
        <w:t>yakutia</w:t>
      </w:r>
      <w:proofErr w:type="spellEnd"/>
      <w:r w:rsidRPr="002C57B2">
        <w:rPr>
          <w:rFonts w:ascii="Times New Roman" w:eastAsia="Times New Roman" w:hAnsi="Times New Roman" w:cs="Times New Roman"/>
          <w:sz w:val="24"/>
          <w:szCs w:val="24"/>
        </w:rPr>
        <w:t>.</w:t>
      </w:r>
      <w:proofErr w:type="spellStart"/>
      <w:r w:rsidRPr="002C57B2">
        <w:rPr>
          <w:rFonts w:ascii="Times New Roman" w:eastAsia="Times New Roman" w:hAnsi="Times New Roman" w:cs="Times New Roman"/>
          <w:sz w:val="24"/>
          <w:szCs w:val="24"/>
          <w:lang w:val="en-US"/>
        </w:rPr>
        <w:t>ru</w:t>
      </w:r>
      <w:proofErr w:type="spellEnd"/>
      <w:r w:rsidRPr="002C57B2">
        <w:rPr>
          <w:rFonts w:ascii="Times New Roman" w:eastAsia="Times New Roman" w:hAnsi="Times New Roman" w:cs="Times New Roman"/>
          <w:sz w:val="24"/>
          <w:szCs w:val="24"/>
        </w:rPr>
        <w:t>) и Единый портал государственных и муниципальных услуг (функций) (http://www.gosuslugi.ru).</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bookmarkStart w:id="3" w:name="Par97"/>
      <w:bookmarkEnd w:id="3"/>
      <w:r w:rsidRPr="002C57B2">
        <w:rPr>
          <w:rFonts w:ascii="Times New Roman" w:eastAsia="Times New Roman" w:hAnsi="Times New Roman" w:cs="Times New Roman"/>
          <w:sz w:val="24"/>
          <w:szCs w:val="24"/>
        </w:rPr>
        <w:t>1.8. Для получения информации по процедуре предоставления муниципальной услуги заинтересованными лицами используются следующие формы обращений:</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индивидуальное личное консультирование осуществляется УАиГ района, ГАУ «МФЦ» для физических лиц, индивидуальных предпринимателей, юридических лиц;</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индивидуальное консультирование посредством почтового отправления осуществляется Администрацией для физических лиц, индивидуальных предпринимателей, юридических лиц, органов местного самоуправления, органов государственной власти;</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индивидуальное консультирование по телефону осуществляется УАиГ района по номеру 8-41136-4-52-41, ГАУ «МФЦ» по номеру 8-800-100-22-16.</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1.8.1. Справочные телефоны, адреса официальных сайтов и электронной почты органов государственной и муниципальной власти и иных организаций, участвующих в предоставлении муниципальной услуги:</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 УАиГ района:</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телефон приемной: (8-41136) 4-52-41;</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адрес официального сайта: http://ww</w:t>
      </w:r>
      <w:r w:rsidRPr="002C57B2">
        <w:rPr>
          <w:rFonts w:ascii="Times New Roman" w:eastAsia="Times New Roman" w:hAnsi="Times New Roman" w:cs="Times New Roman"/>
          <w:sz w:val="24"/>
          <w:szCs w:val="24"/>
          <w:lang w:val="en-US"/>
        </w:rPr>
        <w:t>w</w:t>
      </w:r>
      <w:r w:rsidRPr="002C57B2">
        <w:rPr>
          <w:rFonts w:ascii="Times New Roman" w:eastAsia="Times New Roman" w:hAnsi="Times New Roman" w:cs="Times New Roman"/>
          <w:sz w:val="24"/>
          <w:szCs w:val="24"/>
        </w:rPr>
        <w:t>.алмазный-</w:t>
      </w:r>
      <w:proofErr w:type="spellStart"/>
      <w:r w:rsidRPr="002C57B2">
        <w:rPr>
          <w:rFonts w:ascii="Times New Roman" w:eastAsia="Times New Roman" w:hAnsi="Times New Roman" w:cs="Times New Roman"/>
          <w:sz w:val="24"/>
          <w:szCs w:val="24"/>
        </w:rPr>
        <w:t>край</w:t>
      </w:r>
      <w:proofErr w:type="gramStart"/>
      <w:r w:rsidRPr="002C57B2">
        <w:rPr>
          <w:rFonts w:ascii="Times New Roman" w:eastAsia="Times New Roman" w:hAnsi="Times New Roman" w:cs="Times New Roman"/>
          <w:sz w:val="24"/>
          <w:szCs w:val="24"/>
        </w:rPr>
        <w:t>.р</w:t>
      </w:r>
      <w:proofErr w:type="gramEnd"/>
      <w:r w:rsidRPr="002C57B2">
        <w:rPr>
          <w:rFonts w:ascii="Times New Roman" w:eastAsia="Times New Roman" w:hAnsi="Times New Roman" w:cs="Times New Roman"/>
          <w:sz w:val="24"/>
          <w:szCs w:val="24"/>
        </w:rPr>
        <w:t>ф</w:t>
      </w:r>
      <w:proofErr w:type="spellEnd"/>
      <w:r w:rsidRPr="002C57B2">
        <w:rPr>
          <w:rFonts w:ascii="Times New Roman" w:eastAsia="Times New Roman" w:hAnsi="Times New Roman" w:cs="Times New Roman"/>
          <w:sz w:val="24"/>
          <w:szCs w:val="24"/>
        </w:rPr>
        <w:t>;</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 адрес электронной почты: </w:t>
      </w:r>
      <w:proofErr w:type="spellStart"/>
      <w:r w:rsidRPr="002C57B2">
        <w:rPr>
          <w:rFonts w:ascii="Times New Roman" w:eastAsia="Times New Roman" w:hAnsi="Times New Roman" w:cs="Times New Roman"/>
          <w:sz w:val="24"/>
          <w:szCs w:val="24"/>
          <w:lang w:val="en-US"/>
        </w:rPr>
        <w:t>yaigregion</w:t>
      </w:r>
      <w:proofErr w:type="spellEnd"/>
      <w:r w:rsidRPr="002C57B2">
        <w:rPr>
          <w:rFonts w:ascii="Times New Roman" w:eastAsia="Times New Roman" w:hAnsi="Times New Roman" w:cs="Times New Roman"/>
          <w:sz w:val="24"/>
          <w:szCs w:val="24"/>
        </w:rPr>
        <w:t>@mail.ru;</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2) ГАУ «МФЦ»:</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телефон: 8-800-100-22-16 и (8-41136) 4-42-02;</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адрес официального сайта: http://www.mfcsakha.ru;</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адрес электронной почты: mfc@mfcsakha.ru;</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3) Управление </w:t>
      </w:r>
      <w:proofErr w:type="spellStart"/>
      <w:r w:rsidRPr="002C57B2">
        <w:rPr>
          <w:rFonts w:ascii="Times New Roman" w:eastAsia="Times New Roman" w:hAnsi="Times New Roman" w:cs="Times New Roman"/>
          <w:sz w:val="24"/>
          <w:szCs w:val="24"/>
        </w:rPr>
        <w:t>Росреестра</w:t>
      </w:r>
      <w:proofErr w:type="spellEnd"/>
      <w:r w:rsidRPr="002C57B2">
        <w:rPr>
          <w:rFonts w:ascii="Times New Roman" w:eastAsia="Times New Roman" w:hAnsi="Times New Roman" w:cs="Times New Roman"/>
          <w:sz w:val="24"/>
          <w:szCs w:val="24"/>
        </w:rPr>
        <w:t xml:space="preserve"> по РС (Я):</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 телефон: (8-41136) 3-55-71; </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адрес официального сайта: http://ww</w:t>
      </w:r>
      <w:r w:rsidRPr="002C57B2">
        <w:rPr>
          <w:rFonts w:ascii="Times New Roman" w:eastAsia="Times New Roman" w:hAnsi="Times New Roman" w:cs="Times New Roman"/>
          <w:sz w:val="24"/>
          <w:szCs w:val="24"/>
          <w:lang w:val="en-US"/>
        </w:rPr>
        <w:t>w</w:t>
      </w:r>
      <w:r w:rsidRPr="002C57B2">
        <w:rPr>
          <w:rFonts w:ascii="Times New Roman" w:eastAsia="Times New Roman" w:hAnsi="Times New Roman" w:cs="Times New Roman"/>
          <w:sz w:val="24"/>
          <w:szCs w:val="24"/>
        </w:rPr>
        <w:t>.</w:t>
      </w:r>
      <w:proofErr w:type="spellStart"/>
      <w:r w:rsidRPr="002C57B2">
        <w:rPr>
          <w:rFonts w:ascii="Times New Roman" w:eastAsia="Times New Roman" w:hAnsi="Times New Roman" w:cs="Times New Roman"/>
          <w:sz w:val="24"/>
          <w:szCs w:val="24"/>
          <w:lang w:val="en-US"/>
        </w:rPr>
        <w:t>rosreestr</w:t>
      </w:r>
      <w:proofErr w:type="spellEnd"/>
      <w:r w:rsidRPr="002C57B2">
        <w:rPr>
          <w:rFonts w:ascii="Times New Roman" w:eastAsia="Times New Roman" w:hAnsi="Times New Roman" w:cs="Times New Roman"/>
          <w:sz w:val="24"/>
          <w:szCs w:val="24"/>
        </w:rPr>
        <w:t>.</w:t>
      </w:r>
      <w:proofErr w:type="spellStart"/>
      <w:r w:rsidRPr="002C57B2">
        <w:rPr>
          <w:rFonts w:ascii="Times New Roman" w:eastAsia="Times New Roman" w:hAnsi="Times New Roman" w:cs="Times New Roman"/>
          <w:sz w:val="24"/>
          <w:szCs w:val="24"/>
          <w:lang w:val="en-US"/>
        </w:rPr>
        <w:t>ru</w:t>
      </w:r>
      <w:proofErr w:type="spellEnd"/>
      <w:r w:rsidRPr="002C57B2">
        <w:rPr>
          <w:rFonts w:ascii="Times New Roman" w:eastAsia="Times New Roman" w:hAnsi="Times New Roman" w:cs="Times New Roman"/>
          <w:sz w:val="24"/>
          <w:szCs w:val="24"/>
        </w:rPr>
        <w:t>;</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адрес электронной почты: 16_</w:t>
      </w:r>
      <w:r w:rsidRPr="002C57B2">
        <w:rPr>
          <w:rFonts w:ascii="Times New Roman" w:eastAsia="Times New Roman" w:hAnsi="Times New Roman" w:cs="Times New Roman"/>
          <w:sz w:val="24"/>
          <w:szCs w:val="24"/>
          <w:lang w:val="en-US"/>
        </w:rPr>
        <w:t>to</w:t>
      </w:r>
      <w:r w:rsidRPr="002C57B2">
        <w:rPr>
          <w:rFonts w:ascii="Times New Roman" w:eastAsia="Times New Roman" w:hAnsi="Times New Roman" w:cs="Times New Roman"/>
          <w:sz w:val="24"/>
          <w:szCs w:val="24"/>
        </w:rPr>
        <w:t>@</w:t>
      </w:r>
      <w:proofErr w:type="spellStart"/>
      <w:r w:rsidRPr="002C57B2">
        <w:rPr>
          <w:rFonts w:ascii="Times New Roman" w:eastAsia="Times New Roman" w:hAnsi="Times New Roman" w:cs="Times New Roman"/>
          <w:sz w:val="24"/>
          <w:szCs w:val="24"/>
          <w:lang w:val="en-US"/>
        </w:rPr>
        <w:t>ufrs</w:t>
      </w:r>
      <w:proofErr w:type="spellEnd"/>
      <w:r w:rsidRPr="002C57B2">
        <w:rPr>
          <w:rFonts w:ascii="Times New Roman" w:eastAsia="Times New Roman" w:hAnsi="Times New Roman" w:cs="Times New Roman"/>
          <w:sz w:val="24"/>
          <w:szCs w:val="24"/>
        </w:rPr>
        <w:t>.</w:t>
      </w:r>
      <w:proofErr w:type="spellStart"/>
      <w:r w:rsidRPr="002C57B2">
        <w:rPr>
          <w:rFonts w:ascii="Times New Roman" w:eastAsia="Times New Roman" w:hAnsi="Times New Roman" w:cs="Times New Roman"/>
          <w:sz w:val="24"/>
          <w:szCs w:val="24"/>
          <w:lang w:val="en-US"/>
        </w:rPr>
        <w:t>yakutia</w:t>
      </w:r>
      <w:proofErr w:type="spellEnd"/>
      <w:r w:rsidRPr="002C57B2">
        <w:rPr>
          <w:rFonts w:ascii="Times New Roman" w:eastAsia="Times New Roman" w:hAnsi="Times New Roman" w:cs="Times New Roman"/>
          <w:sz w:val="24"/>
          <w:szCs w:val="24"/>
        </w:rPr>
        <w:t>.</w:t>
      </w:r>
      <w:proofErr w:type="spellStart"/>
      <w:r w:rsidRPr="002C57B2">
        <w:rPr>
          <w:rFonts w:ascii="Times New Roman" w:eastAsia="Times New Roman" w:hAnsi="Times New Roman" w:cs="Times New Roman"/>
          <w:sz w:val="24"/>
          <w:szCs w:val="24"/>
          <w:lang w:val="en-US"/>
        </w:rPr>
        <w:t>ru</w:t>
      </w:r>
      <w:proofErr w:type="spellEnd"/>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4) УФНС России по РС (Я):</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телефон: (8-41136) 3-05-40</w:t>
      </w:r>
    </w:p>
    <w:p w:rsidR="00B13ECA" w:rsidRPr="002E6E36" w:rsidRDefault="00B13ECA" w:rsidP="00B13ECA">
      <w:pPr>
        <w:spacing w:after="0" w:line="240" w:lineRule="auto"/>
        <w:ind w:firstLine="709"/>
        <w:jc w:val="both"/>
        <w:rPr>
          <w:rFonts w:ascii="Times New Roman" w:eastAsia="Times New Roman" w:hAnsi="Times New Roman" w:cs="Times New Roman"/>
          <w:color w:val="000000" w:themeColor="text1"/>
          <w:sz w:val="24"/>
          <w:szCs w:val="24"/>
        </w:rPr>
      </w:pPr>
      <w:r w:rsidRPr="002C57B2">
        <w:rPr>
          <w:rFonts w:ascii="Times New Roman" w:eastAsia="Times New Roman" w:hAnsi="Times New Roman" w:cs="Times New Roman"/>
          <w:sz w:val="24"/>
          <w:szCs w:val="24"/>
        </w:rPr>
        <w:t xml:space="preserve">- адрес официального сайта: </w:t>
      </w:r>
      <w:hyperlink r:id="rId9" w:tgtFrame="_blank" w:history="1">
        <w:r w:rsidRPr="002E6E36">
          <w:rPr>
            <w:rStyle w:val="a4"/>
            <w:rFonts w:ascii="Times New Roman" w:eastAsia="Times New Roman" w:hAnsi="Times New Roman" w:cs="Times New Roman"/>
            <w:color w:val="000000" w:themeColor="text1"/>
            <w:sz w:val="24"/>
            <w:szCs w:val="24"/>
          </w:rPr>
          <w:t>gorodmirny.ru/infs.htm</w:t>
        </w:r>
      </w:hyperlink>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адрес электронной почты: i143300@r14.nalog.ru</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5) ФГБУ «ФКП </w:t>
      </w:r>
      <w:proofErr w:type="spellStart"/>
      <w:r w:rsidRPr="002C57B2">
        <w:rPr>
          <w:rFonts w:ascii="Times New Roman" w:eastAsia="Times New Roman" w:hAnsi="Times New Roman" w:cs="Times New Roman"/>
          <w:sz w:val="24"/>
          <w:szCs w:val="24"/>
        </w:rPr>
        <w:t>Росреестра</w:t>
      </w:r>
      <w:proofErr w:type="spellEnd"/>
      <w:r w:rsidRPr="002C57B2">
        <w:rPr>
          <w:rFonts w:ascii="Times New Roman" w:eastAsia="Times New Roman" w:hAnsi="Times New Roman" w:cs="Times New Roman"/>
          <w:sz w:val="24"/>
          <w:szCs w:val="24"/>
        </w:rPr>
        <w:t>» по РС (Я):</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телефон: (8-41136) 3-03-46</w:t>
      </w:r>
    </w:p>
    <w:p w:rsidR="00B13ECA" w:rsidRPr="002E6E36" w:rsidRDefault="00B13ECA" w:rsidP="00B13ECA">
      <w:pPr>
        <w:spacing w:after="0" w:line="240" w:lineRule="auto"/>
        <w:ind w:firstLine="709"/>
        <w:jc w:val="both"/>
        <w:rPr>
          <w:rFonts w:ascii="Times New Roman" w:eastAsia="Times New Roman" w:hAnsi="Times New Roman" w:cs="Times New Roman"/>
          <w:color w:val="000000" w:themeColor="text1"/>
          <w:sz w:val="24"/>
          <w:szCs w:val="24"/>
        </w:rPr>
      </w:pPr>
      <w:r w:rsidRPr="002C57B2">
        <w:rPr>
          <w:rFonts w:ascii="Times New Roman" w:eastAsia="Times New Roman" w:hAnsi="Times New Roman" w:cs="Times New Roman"/>
          <w:sz w:val="24"/>
          <w:szCs w:val="24"/>
        </w:rPr>
        <w:t xml:space="preserve">- адрес официального сайта: </w:t>
      </w:r>
      <w:hyperlink r:id="rId10" w:history="1">
        <w:r w:rsidRPr="002E6E36">
          <w:rPr>
            <w:rStyle w:val="a4"/>
            <w:rFonts w:ascii="Times New Roman" w:eastAsia="Times New Roman" w:hAnsi="Times New Roman" w:cs="Times New Roman"/>
            <w:color w:val="000000" w:themeColor="text1"/>
            <w:sz w:val="24"/>
            <w:szCs w:val="24"/>
          </w:rPr>
          <w:t>http://ww</w:t>
        </w:r>
        <w:r w:rsidRPr="002E6E36">
          <w:rPr>
            <w:rStyle w:val="a4"/>
            <w:rFonts w:ascii="Times New Roman" w:eastAsia="Times New Roman" w:hAnsi="Times New Roman" w:cs="Times New Roman"/>
            <w:color w:val="000000" w:themeColor="text1"/>
            <w:sz w:val="24"/>
            <w:szCs w:val="24"/>
            <w:lang w:val="en-US"/>
          </w:rPr>
          <w:t>w</w:t>
        </w:r>
        <w:r w:rsidRPr="002E6E36">
          <w:rPr>
            <w:rStyle w:val="a4"/>
            <w:rFonts w:ascii="Times New Roman" w:eastAsia="Times New Roman" w:hAnsi="Times New Roman" w:cs="Times New Roman"/>
            <w:color w:val="000000" w:themeColor="text1"/>
            <w:sz w:val="24"/>
            <w:szCs w:val="24"/>
          </w:rPr>
          <w:t>.</w:t>
        </w:r>
        <w:proofErr w:type="spellStart"/>
        <w:r w:rsidRPr="002E6E36">
          <w:rPr>
            <w:rStyle w:val="a4"/>
            <w:rFonts w:ascii="Times New Roman" w:eastAsia="Times New Roman" w:hAnsi="Times New Roman" w:cs="Times New Roman"/>
            <w:color w:val="000000" w:themeColor="text1"/>
            <w:sz w:val="24"/>
            <w:szCs w:val="24"/>
            <w:lang w:val="en-US"/>
          </w:rPr>
          <w:t>rosreestr</w:t>
        </w:r>
        <w:proofErr w:type="spellEnd"/>
        <w:r w:rsidRPr="002E6E36">
          <w:rPr>
            <w:rStyle w:val="a4"/>
            <w:rFonts w:ascii="Times New Roman" w:eastAsia="Times New Roman" w:hAnsi="Times New Roman" w:cs="Times New Roman"/>
            <w:color w:val="000000" w:themeColor="text1"/>
            <w:sz w:val="24"/>
            <w:szCs w:val="24"/>
          </w:rPr>
          <w:t>.</w:t>
        </w:r>
        <w:proofErr w:type="spellStart"/>
        <w:r w:rsidRPr="002E6E36">
          <w:rPr>
            <w:rStyle w:val="a4"/>
            <w:rFonts w:ascii="Times New Roman" w:eastAsia="Times New Roman" w:hAnsi="Times New Roman" w:cs="Times New Roman"/>
            <w:color w:val="000000" w:themeColor="text1"/>
            <w:sz w:val="24"/>
            <w:szCs w:val="24"/>
            <w:lang w:val="en-US"/>
          </w:rPr>
          <w:t>ru</w:t>
        </w:r>
        <w:proofErr w:type="spellEnd"/>
      </w:hyperlink>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адрес электронной почты: отсутствует</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1.9. Индивидуальное личное консультирование. Время ожидания заинтересованного лица при индивидуальном личном консультировании не может превышать 15 минут. Индивидуальное личное консультирование каждого заинтересованного лица осуществляется специалистами УАиГ района и сотрудниками ГАУ «МФЦ» и не может превышать 15 минут.</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1.10.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заинтересованного лица направляется специалистами УАиГ района в письменной форме в адрес (в том числе на электронный адрес) заинтересованного лица в месячный срок.</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1.11. Индивидуальное консультирование по телефону. Ответ на телефонный звонок должен начинаться с информации о наименовании органа, в который позвонил гражданин, фамилии, имени, отчестве и должности муниципального служащего УАиГ района либо сотрудника ГАУ «МФЦ», осуществляющего индивидуальное консультирование по телефону. Время разговора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1.11.1. </w:t>
      </w:r>
      <w:r w:rsidRPr="002C57B2">
        <w:rPr>
          <w:rFonts w:ascii="Times New Roman" w:eastAsia="Times New Roman" w:hAnsi="Times New Roman" w:cs="Times New Roman"/>
          <w:bCs/>
          <w:sz w:val="24"/>
          <w:szCs w:val="24"/>
        </w:rPr>
        <w:t xml:space="preserve">Запись на прием в </w:t>
      </w:r>
      <w:proofErr w:type="spellStart"/>
      <w:r w:rsidRPr="002C57B2">
        <w:rPr>
          <w:rFonts w:ascii="Times New Roman" w:eastAsia="Times New Roman" w:hAnsi="Times New Roman" w:cs="Times New Roman"/>
          <w:bCs/>
          <w:sz w:val="24"/>
          <w:szCs w:val="24"/>
        </w:rPr>
        <w:t>УАиГ</w:t>
      </w:r>
      <w:proofErr w:type="spellEnd"/>
      <w:r w:rsidRPr="002C57B2">
        <w:rPr>
          <w:rFonts w:ascii="Times New Roman" w:eastAsia="Times New Roman" w:hAnsi="Times New Roman" w:cs="Times New Roman"/>
          <w:bCs/>
          <w:sz w:val="24"/>
          <w:szCs w:val="24"/>
        </w:rPr>
        <w:t xml:space="preserve"> района может осуществляться через Портал государственных и муниципальных услуг Республики Саха (Якутия) (http://</w:t>
      </w:r>
      <w:r w:rsidRPr="002C57B2">
        <w:rPr>
          <w:rFonts w:ascii="Times New Roman" w:eastAsia="Times New Roman" w:hAnsi="Times New Roman" w:cs="Times New Roman"/>
          <w:bCs/>
          <w:sz w:val="24"/>
          <w:szCs w:val="24"/>
          <w:lang w:val="en-US"/>
        </w:rPr>
        <w:t>www</w:t>
      </w:r>
      <w:r w:rsidRPr="002C57B2">
        <w:rPr>
          <w:rFonts w:ascii="Times New Roman" w:eastAsia="Times New Roman" w:hAnsi="Times New Roman" w:cs="Times New Roman"/>
          <w:bCs/>
          <w:sz w:val="24"/>
          <w:szCs w:val="24"/>
        </w:rPr>
        <w:t>.</w:t>
      </w:r>
      <w:r w:rsidRPr="002C57B2">
        <w:rPr>
          <w:rFonts w:ascii="Times New Roman" w:eastAsia="Times New Roman" w:hAnsi="Times New Roman" w:cs="Times New Roman"/>
          <w:bCs/>
          <w:sz w:val="24"/>
          <w:szCs w:val="24"/>
          <w:lang w:val="en-US"/>
        </w:rPr>
        <w:t>e</w:t>
      </w:r>
      <w:r w:rsidRPr="002C57B2">
        <w:rPr>
          <w:rFonts w:ascii="Times New Roman" w:eastAsia="Times New Roman" w:hAnsi="Times New Roman" w:cs="Times New Roman"/>
          <w:bCs/>
          <w:sz w:val="24"/>
          <w:szCs w:val="24"/>
        </w:rPr>
        <w:t>-</w:t>
      </w:r>
      <w:proofErr w:type="spellStart"/>
      <w:r w:rsidRPr="002C57B2">
        <w:rPr>
          <w:rFonts w:ascii="Times New Roman" w:eastAsia="Times New Roman" w:hAnsi="Times New Roman" w:cs="Times New Roman"/>
          <w:bCs/>
          <w:sz w:val="24"/>
          <w:szCs w:val="24"/>
          <w:lang w:val="en-US"/>
        </w:rPr>
        <w:t>yakutia</w:t>
      </w:r>
      <w:proofErr w:type="spellEnd"/>
      <w:r w:rsidRPr="002C57B2">
        <w:rPr>
          <w:rFonts w:ascii="Times New Roman" w:eastAsia="Times New Roman" w:hAnsi="Times New Roman" w:cs="Times New Roman"/>
          <w:bCs/>
          <w:sz w:val="24"/>
          <w:szCs w:val="24"/>
        </w:rPr>
        <w:t>.</w:t>
      </w:r>
      <w:proofErr w:type="spellStart"/>
      <w:r w:rsidRPr="002C57B2">
        <w:rPr>
          <w:rFonts w:ascii="Times New Roman" w:eastAsia="Times New Roman" w:hAnsi="Times New Roman" w:cs="Times New Roman"/>
          <w:bCs/>
          <w:sz w:val="24"/>
          <w:szCs w:val="24"/>
          <w:lang w:val="en-US"/>
        </w:rPr>
        <w:t>ru</w:t>
      </w:r>
      <w:proofErr w:type="spellEnd"/>
      <w:r w:rsidRPr="002C57B2">
        <w:rPr>
          <w:rFonts w:ascii="Times New Roman" w:eastAsia="Times New Roman" w:hAnsi="Times New Roman" w:cs="Times New Roman"/>
          <w:bCs/>
          <w:sz w:val="24"/>
          <w:szCs w:val="24"/>
        </w:rPr>
        <w:t>).</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lastRenderedPageBreak/>
        <w:t>1.12.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1.7. настоящего Административного регламента.</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1.13. Специалист УАиГ района, ответственный за предоставление муниципальной услуги либо сотрудник ГАУ «МФЦ» при ответе на обращения обязаны:</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 при устном обращении заинтересованного лица (по телефону или лично) давать ответ самостоятельно. </w:t>
      </w:r>
      <w:proofErr w:type="gramStart"/>
      <w:r w:rsidRPr="002C57B2">
        <w:rPr>
          <w:rFonts w:ascii="Times New Roman" w:eastAsia="Times New Roman" w:hAnsi="Times New Roman" w:cs="Times New Roman"/>
          <w:sz w:val="24"/>
          <w:szCs w:val="24"/>
        </w:rPr>
        <w:t>Если специалист УАиГ района либо сотрудник ГАУ «МФЦ»,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УАиГ района либо сотрудника ГАУ «МФЦ», или сообщить телефонный номер, по которому можно получить необходимую информацию;</w:t>
      </w:r>
      <w:proofErr w:type="gramEnd"/>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специалисты УАиГ района либо сотрудники ГАУ «МФЦ»,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УАиГ района, сотрудник ГАУ «МФЦ» должен кратко подвести итоги, перечислить меры, которые надо принять (кто именно, когда и что должен сделать).</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1.14. Ответы на письменные обращения даются в письменном виде в простой и понятной форме и должны содержать:</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ответы на поставленные вопросы;</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должность, фамилию, и инициалы лица, подписавшего ответ;</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фамилию и инициалы исполнителя;</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наименование структурного подразделения-исполнителя;</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номер телефона исполнителя.</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1.15. Специалист УАиГ района либо сотрудник ГАУ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B13ECA" w:rsidRPr="002C57B2" w:rsidRDefault="00B13ECA" w:rsidP="00B13ECA">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1.16. Заявители, представившие в УАиГ района либо в ГАУ «МФЦ» документы, в обязательном порядке информируются специалистами УАиГ района либо сотрудниками ГАУ «МФЦ» о возможном отказе в приеме документов, отказе в предоставлении муниципальной услуги, а также о сроке завершения оформления документов и возможности их получения.</w:t>
      </w:r>
    </w:p>
    <w:p w:rsidR="00B13ECA" w:rsidRPr="0071714C" w:rsidRDefault="00B13ECA" w:rsidP="00AB2372">
      <w:pPr>
        <w:autoSpaceDE w:val="0"/>
        <w:autoSpaceDN w:val="0"/>
        <w:adjustRightInd w:val="0"/>
        <w:spacing w:after="0" w:line="240" w:lineRule="auto"/>
        <w:outlineLvl w:val="0"/>
        <w:rPr>
          <w:rFonts w:ascii="Times New Roman" w:hAnsi="Times New Roman" w:cs="Times New Roman"/>
          <w:sz w:val="28"/>
          <w:szCs w:val="28"/>
        </w:rPr>
      </w:pPr>
    </w:p>
    <w:p w:rsidR="0055475F" w:rsidRPr="002C57B2" w:rsidRDefault="0055475F" w:rsidP="0055475F">
      <w:pPr>
        <w:spacing w:after="0" w:line="240" w:lineRule="auto"/>
        <w:ind w:firstLine="709"/>
        <w:jc w:val="center"/>
        <w:rPr>
          <w:rFonts w:ascii="Times New Roman" w:eastAsia="Times New Roman" w:hAnsi="Times New Roman" w:cs="Times New Roman"/>
          <w:b/>
          <w:sz w:val="24"/>
          <w:szCs w:val="24"/>
        </w:rPr>
      </w:pPr>
      <w:r w:rsidRPr="002C57B2">
        <w:rPr>
          <w:rFonts w:ascii="Times New Roman" w:eastAsia="Times New Roman" w:hAnsi="Times New Roman" w:cs="Times New Roman"/>
          <w:b/>
          <w:sz w:val="24"/>
          <w:szCs w:val="24"/>
        </w:rPr>
        <w:t>Форма, место размещения и содержание</w:t>
      </w:r>
    </w:p>
    <w:p w:rsidR="0055475F" w:rsidRPr="002C57B2" w:rsidRDefault="0055475F" w:rsidP="0055475F">
      <w:pPr>
        <w:spacing w:after="0" w:line="240" w:lineRule="auto"/>
        <w:ind w:firstLine="709"/>
        <w:jc w:val="center"/>
        <w:rPr>
          <w:rFonts w:ascii="Times New Roman" w:eastAsia="Times New Roman" w:hAnsi="Times New Roman" w:cs="Times New Roman"/>
          <w:b/>
          <w:sz w:val="24"/>
          <w:szCs w:val="24"/>
        </w:rPr>
      </w:pPr>
      <w:r w:rsidRPr="002C57B2">
        <w:rPr>
          <w:rFonts w:ascii="Times New Roman" w:eastAsia="Times New Roman" w:hAnsi="Times New Roman" w:cs="Times New Roman"/>
          <w:b/>
          <w:sz w:val="24"/>
          <w:szCs w:val="24"/>
        </w:rPr>
        <w:t>информации о предоставлении муниципальной услуги</w:t>
      </w:r>
    </w:p>
    <w:p w:rsidR="0055475F" w:rsidRPr="002C57B2" w:rsidRDefault="0055475F" w:rsidP="0055475F">
      <w:pPr>
        <w:spacing w:after="0" w:line="240" w:lineRule="auto"/>
        <w:ind w:firstLine="709"/>
        <w:jc w:val="both"/>
        <w:rPr>
          <w:rFonts w:ascii="Times New Roman" w:eastAsia="Times New Roman" w:hAnsi="Times New Roman" w:cs="Times New Roman"/>
          <w:sz w:val="24"/>
          <w:szCs w:val="24"/>
        </w:rPr>
      </w:pPr>
    </w:p>
    <w:p w:rsidR="0055475F" w:rsidRPr="002C57B2" w:rsidRDefault="0055475F" w:rsidP="0055475F">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xml:space="preserve">1.17. </w:t>
      </w:r>
      <w:proofErr w:type="gramStart"/>
      <w:r w:rsidRPr="002C57B2">
        <w:rPr>
          <w:rFonts w:ascii="Times New Roman" w:eastAsia="Times New Roman" w:hAnsi="Times New Roman" w:cs="Times New Roman"/>
          <w:sz w:val="24"/>
          <w:szCs w:val="24"/>
        </w:rPr>
        <w:t>Информация о порядке и сроках предоставления муниципальной услуги,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Портале государственных и муниципальных услуг Республики Саха (Якутия) (</w:t>
      </w:r>
      <w:proofErr w:type="spellStart"/>
      <w:r w:rsidRPr="002C57B2">
        <w:rPr>
          <w:rFonts w:ascii="Times New Roman" w:eastAsia="Times New Roman" w:hAnsi="Times New Roman" w:cs="Times New Roman"/>
          <w:sz w:val="24"/>
          <w:szCs w:val="24"/>
        </w:rPr>
        <w:t>http</w:t>
      </w:r>
      <w:proofErr w:type="spellEnd"/>
      <w:r w:rsidRPr="002C57B2">
        <w:rPr>
          <w:rFonts w:ascii="Times New Roman" w:eastAsia="Times New Roman" w:hAnsi="Times New Roman" w:cs="Times New Roman"/>
          <w:sz w:val="24"/>
          <w:szCs w:val="24"/>
        </w:rPr>
        <w:t>//</w:t>
      </w:r>
      <w:r w:rsidRPr="002C57B2">
        <w:rPr>
          <w:rFonts w:ascii="Times New Roman" w:eastAsia="Times New Roman" w:hAnsi="Times New Roman" w:cs="Times New Roman"/>
          <w:sz w:val="24"/>
          <w:szCs w:val="24"/>
          <w:lang w:val="en-US"/>
        </w:rPr>
        <w:t>www</w:t>
      </w:r>
      <w:r w:rsidRPr="002C57B2">
        <w:rPr>
          <w:rFonts w:ascii="Times New Roman" w:eastAsia="Times New Roman" w:hAnsi="Times New Roman" w:cs="Times New Roman"/>
          <w:sz w:val="24"/>
          <w:szCs w:val="24"/>
        </w:rPr>
        <w:t>.</w:t>
      </w:r>
      <w:r w:rsidRPr="002C57B2">
        <w:rPr>
          <w:rFonts w:ascii="Times New Roman" w:eastAsia="Times New Roman" w:hAnsi="Times New Roman" w:cs="Times New Roman"/>
          <w:sz w:val="24"/>
          <w:szCs w:val="24"/>
          <w:lang w:val="en-US"/>
        </w:rPr>
        <w:t>e</w:t>
      </w:r>
      <w:r w:rsidRPr="002C57B2">
        <w:rPr>
          <w:rFonts w:ascii="Times New Roman" w:eastAsia="Times New Roman" w:hAnsi="Times New Roman" w:cs="Times New Roman"/>
          <w:sz w:val="24"/>
          <w:szCs w:val="24"/>
        </w:rPr>
        <w:t>-</w:t>
      </w:r>
      <w:proofErr w:type="spellStart"/>
      <w:r w:rsidRPr="002C57B2">
        <w:rPr>
          <w:rFonts w:ascii="Times New Roman" w:eastAsia="Times New Roman" w:hAnsi="Times New Roman" w:cs="Times New Roman"/>
          <w:sz w:val="24"/>
          <w:szCs w:val="24"/>
          <w:lang w:val="en-US"/>
        </w:rPr>
        <w:t>yakutia</w:t>
      </w:r>
      <w:proofErr w:type="spellEnd"/>
      <w:r w:rsidRPr="002C57B2">
        <w:rPr>
          <w:rFonts w:ascii="Times New Roman" w:eastAsia="Times New Roman" w:hAnsi="Times New Roman" w:cs="Times New Roman"/>
          <w:sz w:val="24"/>
          <w:szCs w:val="24"/>
        </w:rPr>
        <w:t>.</w:t>
      </w:r>
      <w:proofErr w:type="spellStart"/>
      <w:r w:rsidRPr="002C57B2">
        <w:rPr>
          <w:rFonts w:ascii="Times New Roman" w:eastAsia="Times New Roman" w:hAnsi="Times New Roman" w:cs="Times New Roman"/>
          <w:sz w:val="24"/>
          <w:szCs w:val="24"/>
          <w:lang w:val="en-US"/>
        </w:rPr>
        <w:t>ru</w:t>
      </w:r>
      <w:proofErr w:type="spellEnd"/>
      <w:r w:rsidRPr="002C57B2">
        <w:rPr>
          <w:rFonts w:ascii="Times New Roman" w:eastAsia="Times New Roman" w:hAnsi="Times New Roman" w:cs="Times New Roman"/>
          <w:sz w:val="24"/>
          <w:szCs w:val="24"/>
        </w:rPr>
        <w:t>) и/или Едином портале государственных и муниципальных услуг (функций) (http://www.gosuslugi.ru/), на сайте ГАУ «МФЦ», на информационных стендах УАиГ района</w:t>
      </w:r>
      <w:proofErr w:type="gramEnd"/>
      <w:r w:rsidRPr="002C57B2">
        <w:rPr>
          <w:rFonts w:ascii="Times New Roman" w:eastAsia="Times New Roman" w:hAnsi="Times New Roman" w:cs="Times New Roman"/>
          <w:sz w:val="24"/>
          <w:szCs w:val="24"/>
        </w:rPr>
        <w:t>, в ГАУ «МФЦ», а также предоставляется непосредственно специалистами УАиГ района, сотрудниками ГАУ «МФЦ».</w:t>
      </w:r>
    </w:p>
    <w:p w:rsidR="0055475F" w:rsidRPr="002C57B2" w:rsidRDefault="0055475F" w:rsidP="0055475F">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1.18. На официальном сайте Администрации, ГАУ «МФЦ» в сети Интернет размещаются:</w:t>
      </w:r>
    </w:p>
    <w:p w:rsidR="0055475F" w:rsidRPr="002C57B2" w:rsidRDefault="0055475F" w:rsidP="0055475F">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график (режим) работы;</w:t>
      </w:r>
    </w:p>
    <w:p w:rsidR="0055475F" w:rsidRPr="002C57B2" w:rsidRDefault="0055475F" w:rsidP="0055475F">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почтовый адрес и адрес электронной почты;</w:t>
      </w:r>
    </w:p>
    <w:p w:rsidR="0055475F" w:rsidRPr="002C57B2" w:rsidRDefault="0055475F" w:rsidP="0055475F">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сведения о телефонных номерах для получения информации о предоставлении муниципальной услуги;</w:t>
      </w:r>
    </w:p>
    <w:p w:rsidR="0055475F" w:rsidRPr="002C57B2" w:rsidRDefault="0055475F" w:rsidP="0055475F">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lastRenderedPageBreak/>
        <w:t>- информационные материалы;</w:t>
      </w:r>
    </w:p>
    <w:p w:rsidR="0055475F" w:rsidRPr="002C57B2" w:rsidRDefault="0055475F" w:rsidP="0055475F">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Административный регламент с приложениями;</w:t>
      </w:r>
    </w:p>
    <w:p w:rsidR="0055475F" w:rsidRPr="002C57B2" w:rsidRDefault="0055475F" w:rsidP="0055475F">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нормативные правовые акты, регулирующие предоставление муниципальной услуги;</w:t>
      </w:r>
    </w:p>
    <w:p w:rsidR="0055475F" w:rsidRPr="002C57B2" w:rsidRDefault="0055475F" w:rsidP="0055475F">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55475F" w:rsidRPr="002C57B2" w:rsidRDefault="0055475F" w:rsidP="0055475F">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организаций, участвующих в предоставлении муниципальной услуги.</w:t>
      </w:r>
    </w:p>
    <w:p w:rsidR="0055475F" w:rsidRPr="002C57B2" w:rsidRDefault="0055475F" w:rsidP="0055475F">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1.19. На информационных стендах УАиГ района, ГАУ «МФЦ» размещаются:</w:t>
      </w:r>
    </w:p>
    <w:p w:rsidR="0055475F" w:rsidRPr="002C57B2" w:rsidRDefault="0055475F" w:rsidP="0055475F">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режим приема заявителей;</w:t>
      </w:r>
    </w:p>
    <w:p w:rsidR="0055475F" w:rsidRPr="002C57B2" w:rsidRDefault="0055475F" w:rsidP="0055475F">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5475F" w:rsidRPr="002C57B2" w:rsidRDefault="0055475F" w:rsidP="0055475F">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извлечения из настоящего Административного регламента с приложениями;</w:t>
      </w:r>
    </w:p>
    <w:p w:rsidR="0055475F" w:rsidRPr="002C57B2" w:rsidRDefault="0055475F" w:rsidP="0055475F">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55475F" w:rsidRPr="002C57B2" w:rsidRDefault="0055475F" w:rsidP="0055475F">
      <w:pPr>
        <w:spacing w:after="0" w:line="240" w:lineRule="auto"/>
        <w:ind w:firstLine="709"/>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1.20. Для получения сведений о ходе предоставления муниципальной услуги заявителем указываются (сообщаются устно) сведения о заявителе, а именно: фамилия, имя, отчество физического лица или индивидуального предпринимателя, полное наименование юридического лица, адрес (в том числе электронный), по которому необходимо направить сведения, а также дата представления запроса.</w:t>
      </w:r>
    </w:p>
    <w:p w:rsidR="00AF3EF9" w:rsidRPr="0071714C" w:rsidRDefault="00AF3EF9" w:rsidP="00AB2372">
      <w:pPr>
        <w:spacing w:after="0" w:line="240" w:lineRule="auto"/>
        <w:jc w:val="both"/>
        <w:rPr>
          <w:rFonts w:ascii="Times New Roman" w:eastAsia="Calibri" w:hAnsi="Times New Roman" w:cs="Times New Roman"/>
          <w:sz w:val="28"/>
          <w:szCs w:val="28"/>
        </w:rPr>
      </w:pPr>
    </w:p>
    <w:p w:rsidR="004A785B" w:rsidRPr="004875DD" w:rsidRDefault="00367183" w:rsidP="001C7120">
      <w:pPr>
        <w:spacing w:after="0" w:line="240" w:lineRule="auto"/>
        <w:ind w:firstLine="709"/>
        <w:jc w:val="center"/>
        <w:rPr>
          <w:rFonts w:ascii="Times New Roman" w:eastAsia="Calibri" w:hAnsi="Times New Roman" w:cs="Times New Roman"/>
          <w:b/>
          <w:sz w:val="24"/>
          <w:szCs w:val="24"/>
        </w:rPr>
      </w:pPr>
      <w:r w:rsidRPr="004875DD">
        <w:rPr>
          <w:rFonts w:ascii="Times New Roman" w:eastAsia="Calibri" w:hAnsi="Times New Roman" w:cs="Times New Roman"/>
          <w:b/>
          <w:sz w:val="24"/>
          <w:szCs w:val="24"/>
        </w:rPr>
        <w:t>II. СТАНДАРТ ПРЕДОСТАВЛЕНИЯ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4875DD" w:rsidRDefault="00367183" w:rsidP="001C7120">
      <w:pPr>
        <w:spacing w:after="0" w:line="240" w:lineRule="auto"/>
        <w:ind w:firstLine="709"/>
        <w:jc w:val="center"/>
        <w:rPr>
          <w:rFonts w:ascii="Times New Roman" w:eastAsia="Calibri" w:hAnsi="Times New Roman" w:cs="Times New Roman"/>
          <w:b/>
          <w:sz w:val="24"/>
          <w:szCs w:val="24"/>
        </w:rPr>
      </w:pPr>
      <w:r w:rsidRPr="004875DD">
        <w:rPr>
          <w:rFonts w:ascii="Times New Roman" w:eastAsia="Calibri" w:hAnsi="Times New Roman" w:cs="Times New Roman"/>
          <w:b/>
          <w:sz w:val="24"/>
          <w:szCs w:val="24"/>
        </w:rPr>
        <w:t>Наименование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4875DD" w:rsidRDefault="002F7890" w:rsidP="001C7120">
      <w:pPr>
        <w:spacing w:after="0" w:line="240" w:lineRule="auto"/>
        <w:ind w:firstLine="709"/>
        <w:jc w:val="both"/>
        <w:rPr>
          <w:rFonts w:ascii="Times New Roman" w:eastAsia="Calibri" w:hAnsi="Times New Roman" w:cs="Times New Roman"/>
          <w:sz w:val="24"/>
          <w:szCs w:val="24"/>
        </w:rPr>
      </w:pPr>
      <w:r w:rsidRPr="004875DD">
        <w:rPr>
          <w:rFonts w:ascii="Times New Roman" w:eastAsia="Calibri" w:hAnsi="Times New Roman" w:cs="Times New Roman"/>
          <w:sz w:val="24"/>
          <w:szCs w:val="24"/>
        </w:rPr>
        <w:t>2.</w:t>
      </w:r>
      <w:r w:rsidR="00367183" w:rsidRPr="004875DD">
        <w:rPr>
          <w:rFonts w:ascii="Times New Roman" w:eastAsia="Calibri" w:hAnsi="Times New Roman" w:cs="Times New Roman"/>
          <w:sz w:val="24"/>
          <w:szCs w:val="24"/>
        </w:rPr>
        <w:t xml:space="preserve">1. </w:t>
      </w:r>
      <w:r w:rsidR="007F102E" w:rsidRPr="004875DD">
        <w:rPr>
          <w:rFonts w:ascii="Times New Roman" w:hAnsi="Times New Roman" w:cs="Times New Roman"/>
          <w:sz w:val="24"/>
          <w:szCs w:val="24"/>
        </w:rPr>
        <w:t xml:space="preserve">Прием уведомлений о планируемых </w:t>
      </w:r>
      <w:proofErr w:type="gramStart"/>
      <w:r w:rsidR="007F102E" w:rsidRPr="004875DD">
        <w:rPr>
          <w:rFonts w:ascii="Times New Roman" w:hAnsi="Times New Roman" w:cs="Times New Roman"/>
          <w:sz w:val="24"/>
          <w:szCs w:val="24"/>
        </w:rPr>
        <w:t>строительстве</w:t>
      </w:r>
      <w:proofErr w:type="gramEnd"/>
      <w:r w:rsidR="007F102E" w:rsidRPr="004875DD">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w:t>
      </w:r>
      <w:r w:rsidR="00E04FD6" w:rsidRPr="004875DD">
        <w:rPr>
          <w:rFonts w:ascii="Times New Roman" w:hAnsi="Times New Roman" w:cs="Times New Roman"/>
          <w:sz w:val="24"/>
          <w:szCs w:val="24"/>
        </w:rPr>
        <w:t>.</w:t>
      </w:r>
    </w:p>
    <w:p w:rsidR="007E0ED2" w:rsidRPr="0071714C" w:rsidRDefault="007E0ED2" w:rsidP="00AB2372">
      <w:pPr>
        <w:spacing w:after="0" w:line="240" w:lineRule="auto"/>
        <w:jc w:val="both"/>
        <w:rPr>
          <w:rFonts w:ascii="Times New Roman" w:eastAsia="Calibri" w:hAnsi="Times New Roman" w:cs="Times New Roman"/>
          <w:sz w:val="16"/>
          <w:szCs w:val="16"/>
        </w:rPr>
      </w:pPr>
    </w:p>
    <w:p w:rsidR="004A785B" w:rsidRDefault="00367183" w:rsidP="00AB2372">
      <w:pPr>
        <w:spacing w:after="0" w:line="240" w:lineRule="auto"/>
        <w:ind w:firstLine="709"/>
        <w:jc w:val="center"/>
        <w:rPr>
          <w:rFonts w:ascii="Times New Roman" w:eastAsia="Calibri" w:hAnsi="Times New Roman" w:cs="Times New Roman"/>
          <w:b/>
          <w:sz w:val="24"/>
          <w:szCs w:val="24"/>
        </w:rPr>
      </w:pPr>
      <w:r w:rsidRPr="00CB619B">
        <w:rPr>
          <w:rFonts w:ascii="Times New Roman" w:eastAsia="Calibri" w:hAnsi="Times New Roman" w:cs="Times New Roman"/>
          <w:b/>
          <w:sz w:val="24"/>
          <w:szCs w:val="24"/>
        </w:rPr>
        <w:t>Описание результата предоставления муниципальной услуги</w:t>
      </w:r>
    </w:p>
    <w:p w:rsidR="00AB2372" w:rsidRPr="00AB2372" w:rsidRDefault="00AB2372" w:rsidP="00AB2372">
      <w:pPr>
        <w:spacing w:after="0" w:line="240" w:lineRule="auto"/>
        <w:ind w:firstLine="709"/>
        <w:jc w:val="center"/>
        <w:rPr>
          <w:rFonts w:ascii="Times New Roman" w:eastAsia="Calibri" w:hAnsi="Times New Roman" w:cs="Times New Roman"/>
          <w:b/>
          <w:sz w:val="24"/>
          <w:szCs w:val="24"/>
        </w:rPr>
      </w:pPr>
    </w:p>
    <w:p w:rsidR="007B4DFB" w:rsidRPr="00CB619B" w:rsidRDefault="00367183" w:rsidP="007F102E">
      <w:pPr>
        <w:spacing w:after="0" w:line="240" w:lineRule="auto"/>
        <w:ind w:firstLine="709"/>
        <w:jc w:val="both"/>
        <w:rPr>
          <w:rFonts w:ascii="Times New Roman" w:hAnsi="Times New Roman" w:cs="Times New Roman"/>
          <w:sz w:val="24"/>
          <w:szCs w:val="24"/>
        </w:rPr>
      </w:pPr>
      <w:r w:rsidRPr="00CB619B">
        <w:rPr>
          <w:rFonts w:ascii="Times New Roman" w:eastAsia="Calibri" w:hAnsi="Times New Roman" w:cs="Times New Roman"/>
          <w:sz w:val="24"/>
          <w:szCs w:val="24"/>
        </w:rPr>
        <w:t>2</w:t>
      </w:r>
      <w:r w:rsidR="00CB619B" w:rsidRPr="00CB619B">
        <w:rPr>
          <w:rFonts w:ascii="Times New Roman" w:eastAsia="Calibri" w:hAnsi="Times New Roman" w:cs="Times New Roman"/>
          <w:sz w:val="24"/>
          <w:szCs w:val="24"/>
        </w:rPr>
        <w:t>.2</w:t>
      </w:r>
      <w:r w:rsidRPr="00CB619B">
        <w:rPr>
          <w:rFonts w:ascii="Times New Roman" w:eastAsia="Calibri" w:hAnsi="Times New Roman" w:cs="Times New Roman"/>
          <w:sz w:val="24"/>
          <w:szCs w:val="24"/>
        </w:rPr>
        <w:t xml:space="preserve">. </w:t>
      </w:r>
      <w:r w:rsidR="00043E0F" w:rsidRPr="00CB619B">
        <w:rPr>
          <w:rFonts w:ascii="Times New Roman" w:hAnsi="Times New Roman" w:cs="Times New Roman"/>
          <w:sz w:val="24"/>
          <w:szCs w:val="24"/>
        </w:rPr>
        <w:t>Результатом предоставлени</w:t>
      </w:r>
      <w:r w:rsidR="00031B87" w:rsidRPr="00CB619B">
        <w:rPr>
          <w:rFonts w:ascii="Times New Roman" w:hAnsi="Times New Roman" w:cs="Times New Roman"/>
          <w:sz w:val="24"/>
          <w:szCs w:val="24"/>
        </w:rPr>
        <w:t>я муниципальной услуги явля</w:t>
      </w:r>
      <w:r w:rsidR="00A7236A" w:rsidRPr="00CB619B">
        <w:rPr>
          <w:rFonts w:ascii="Times New Roman" w:hAnsi="Times New Roman" w:cs="Times New Roman"/>
          <w:sz w:val="24"/>
          <w:szCs w:val="24"/>
        </w:rPr>
        <w:t>ю</w:t>
      </w:r>
      <w:r w:rsidR="00031B87" w:rsidRPr="00CB619B">
        <w:rPr>
          <w:rFonts w:ascii="Times New Roman" w:hAnsi="Times New Roman" w:cs="Times New Roman"/>
          <w:sz w:val="24"/>
          <w:szCs w:val="24"/>
        </w:rPr>
        <w:t>тся</w:t>
      </w:r>
      <w:r w:rsidR="007B4DFB" w:rsidRPr="00CB619B">
        <w:rPr>
          <w:rFonts w:ascii="Times New Roman" w:hAnsi="Times New Roman" w:cs="Times New Roman"/>
          <w:sz w:val="24"/>
          <w:szCs w:val="24"/>
        </w:rPr>
        <w:t>:</w:t>
      </w:r>
    </w:p>
    <w:p w:rsidR="007B4DFB" w:rsidRPr="00CB619B" w:rsidRDefault="00A7236A" w:rsidP="007F102E">
      <w:pPr>
        <w:pStyle w:val="a3"/>
        <w:numPr>
          <w:ilvl w:val="0"/>
          <w:numId w:val="16"/>
        </w:numPr>
        <w:tabs>
          <w:tab w:val="left" w:pos="1134"/>
        </w:tabs>
        <w:spacing w:after="0" w:line="240" w:lineRule="auto"/>
        <w:ind w:left="0" w:firstLine="709"/>
        <w:jc w:val="both"/>
        <w:rPr>
          <w:rFonts w:ascii="Times New Roman" w:hAnsi="Times New Roman" w:cs="Times New Roman"/>
          <w:sz w:val="24"/>
          <w:szCs w:val="24"/>
        </w:rPr>
      </w:pPr>
      <w:r w:rsidRPr="00CB619B">
        <w:rPr>
          <w:rFonts w:ascii="Times New Roman" w:eastAsia="Times New Roman" w:hAnsi="Times New Roman" w:cs="Times New Roman"/>
          <w:spacing w:val="2"/>
          <w:sz w:val="24"/>
          <w:szCs w:val="24"/>
        </w:rPr>
        <w:t>выдача заявителю</w:t>
      </w:r>
      <w:r w:rsidR="007F102E" w:rsidRPr="00CB619B">
        <w:rPr>
          <w:sz w:val="24"/>
          <w:szCs w:val="24"/>
        </w:rPr>
        <w:t xml:space="preserve"> </w:t>
      </w:r>
      <w:r w:rsidR="007F102E" w:rsidRPr="00CB619B">
        <w:rPr>
          <w:rFonts w:ascii="Times New Roman" w:eastAsia="Times New Roman" w:hAnsi="Times New Roman" w:cs="Times New Roman"/>
          <w:spacing w:val="2"/>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B4DFB" w:rsidRPr="00CB619B">
        <w:rPr>
          <w:rFonts w:ascii="Times New Roman" w:hAnsi="Times New Roman" w:cs="Times New Roman"/>
          <w:sz w:val="24"/>
          <w:szCs w:val="24"/>
        </w:rPr>
        <w:t>;</w:t>
      </w:r>
    </w:p>
    <w:p w:rsidR="00F6352E" w:rsidRPr="00CB619B" w:rsidRDefault="007F102E" w:rsidP="00F6352E">
      <w:pPr>
        <w:pStyle w:val="a3"/>
        <w:numPr>
          <w:ilvl w:val="0"/>
          <w:numId w:val="16"/>
        </w:numPr>
        <w:tabs>
          <w:tab w:val="left" w:pos="1134"/>
        </w:tabs>
        <w:spacing w:after="0" w:line="240" w:lineRule="auto"/>
        <w:ind w:left="0" w:firstLine="709"/>
        <w:jc w:val="both"/>
        <w:rPr>
          <w:rFonts w:ascii="Times New Roman" w:hAnsi="Times New Roman" w:cs="Times New Roman"/>
          <w:sz w:val="24"/>
          <w:szCs w:val="24"/>
        </w:rPr>
      </w:pPr>
      <w:r w:rsidRPr="00CB619B">
        <w:rPr>
          <w:rFonts w:ascii="Times New Roman" w:hAnsi="Times New Roman" w:cs="Times New Roman"/>
          <w:sz w:val="24"/>
          <w:szCs w:val="24"/>
        </w:rPr>
        <w:t>выдача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EB7B37" w:rsidRPr="00CB619B">
        <w:rPr>
          <w:rFonts w:ascii="Times New Roman" w:hAnsi="Times New Roman" w:cs="Times New Roman"/>
          <w:sz w:val="24"/>
          <w:szCs w:val="24"/>
        </w:rPr>
        <w:t>.</w:t>
      </w:r>
    </w:p>
    <w:p w:rsidR="00840172" w:rsidRPr="00CB619B" w:rsidRDefault="00840172" w:rsidP="00F6352E">
      <w:pPr>
        <w:spacing w:after="0" w:line="240" w:lineRule="auto"/>
        <w:jc w:val="both"/>
        <w:rPr>
          <w:rFonts w:ascii="Times New Roman" w:eastAsia="Calibri" w:hAnsi="Times New Roman" w:cs="Times New Roman"/>
          <w:sz w:val="24"/>
          <w:szCs w:val="24"/>
        </w:rPr>
      </w:pPr>
    </w:p>
    <w:p w:rsidR="004A785B" w:rsidRPr="00840172" w:rsidRDefault="00367183" w:rsidP="001C7120">
      <w:pPr>
        <w:spacing w:after="0" w:line="240" w:lineRule="auto"/>
        <w:ind w:firstLine="709"/>
        <w:jc w:val="center"/>
        <w:rPr>
          <w:rFonts w:ascii="Times New Roman" w:eastAsia="Calibri" w:hAnsi="Times New Roman" w:cs="Times New Roman"/>
          <w:b/>
          <w:sz w:val="24"/>
          <w:szCs w:val="24"/>
        </w:rPr>
      </w:pPr>
      <w:r w:rsidRPr="00840172">
        <w:rPr>
          <w:rFonts w:ascii="Times New Roman" w:eastAsia="Calibri" w:hAnsi="Times New Roman" w:cs="Times New Roman"/>
          <w:b/>
          <w:sz w:val="24"/>
          <w:szCs w:val="24"/>
        </w:rPr>
        <w:t>Срок предоставления муниципальной услуги</w:t>
      </w:r>
    </w:p>
    <w:p w:rsidR="00F6352E" w:rsidRPr="0071714C" w:rsidRDefault="00F6352E" w:rsidP="001C7120">
      <w:pPr>
        <w:spacing w:after="0" w:line="240" w:lineRule="auto"/>
        <w:ind w:firstLine="709"/>
        <w:jc w:val="both"/>
        <w:rPr>
          <w:rFonts w:ascii="Times New Roman" w:eastAsia="Calibri" w:hAnsi="Times New Roman" w:cs="Times New Roman"/>
          <w:sz w:val="28"/>
          <w:szCs w:val="28"/>
        </w:rPr>
      </w:pPr>
    </w:p>
    <w:p w:rsidR="004A785B" w:rsidRPr="00840172" w:rsidRDefault="00840172" w:rsidP="001C7120">
      <w:pPr>
        <w:spacing w:after="0" w:line="240" w:lineRule="auto"/>
        <w:ind w:firstLine="709"/>
        <w:jc w:val="both"/>
        <w:rPr>
          <w:rFonts w:ascii="Times New Roman" w:eastAsia="Calibri" w:hAnsi="Times New Roman" w:cs="Times New Roman"/>
          <w:sz w:val="24"/>
          <w:szCs w:val="24"/>
        </w:rPr>
      </w:pPr>
      <w:r w:rsidRPr="00840172">
        <w:rPr>
          <w:rFonts w:ascii="Times New Roman" w:eastAsia="Calibri" w:hAnsi="Times New Roman" w:cs="Times New Roman"/>
          <w:sz w:val="24"/>
          <w:szCs w:val="24"/>
        </w:rPr>
        <w:t>2.3</w:t>
      </w:r>
      <w:r w:rsidR="00367183" w:rsidRPr="00840172">
        <w:rPr>
          <w:rFonts w:ascii="Times New Roman" w:eastAsia="Calibri" w:hAnsi="Times New Roman" w:cs="Times New Roman"/>
          <w:sz w:val="24"/>
          <w:szCs w:val="24"/>
        </w:rPr>
        <w:t xml:space="preserve">. </w:t>
      </w:r>
      <w:r w:rsidR="00C019A3" w:rsidRPr="00840172">
        <w:rPr>
          <w:rFonts w:ascii="Times New Roman" w:eastAsia="Calibri" w:hAnsi="Times New Roman" w:cs="Times New Roman"/>
          <w:sz w:val="24"/>
          <w:szCs w:val="24"/>
        </w:rPr>
        <w:t xml:space="preserve">Срок предоставления муниципальной услуги </w:t>
      </w:r>
      <w:r w:rsidR="00241DCD" w:rsidRPr="00840172">
        <w:rPr>
          <w:rFonts w:ascii="Times New Roman" w:eastAsia="Calibri" w:hAnsi="Times New Roman" w:cs="Times New Roman"/>
          <w:sz w:val="24"/>
          <w:szCs w:val="24"/>
        </w:rPr>
        <w:t xml:space="preserve">не может превышать </w:t>
      </w:r>
      <w:r w:rsidR="00D971D7" w:rsidRPr="00840172">
        <w:rPr>
          <w:rFonts w:ascii="Times New Roman" w:eastAsia="Calibri" w:hAnsi="Times New Roman" w:cs="Times New Roman"/>
          <w:sz w:val="24"/>
          <w:szCs w:val="24"/>
        </w:rPr>
        <w:t>7</w:t>
      </w:r>
      <w:r w:rsidR="007F102E" w:rsidRPr="00840172">
        <w:rPr>
          <w:rFonts w:ascii="Times New Roman" w:eastAsia="Calibri" w:hAnsi="Times New Roman" w:cs="Times New Roman"/>
          <w:sz w:val="24"/>
          <w:szCs w:val="24"/>
        </w:rPr>
        <w:t xml:space="preserve"> рабочих дней со дня поступления уведомления.</w:t>
      </w:r>
    </w:p>
    <w:p w:rsidR="007F102E" w:rsidRPr="00840172" w:rsidRDefault="007F102E" w:rsidP="001C7120">
      <w:pPr>
        <w:spacing w:after="0" w:line="240" w:lineRule="auto"/>
        <w:ind w:firstLine="709"/>
        <w:jc w:val="both"/>
        <w:rPr>
          <w:rFonts w:ascii="Times New Roman" w:eastAsia="Calibri" w:hAnsi="Times New Roman" w:cs="Times New Roman"/>
          <w:sz w:val="24"/>
          <w:szCs w:val="24"/>
        </w:rPr>
      </w:pPr>
      <w:proofErr w:type="gramStart"/>
      <w:r w:rsidRPr="00840172">
        <w:rPr>
          <w:rFonts w:ascii="Times New Roman" w:eastAsia="Calibri" w:hAnsi="Times New Roman" w:cs="Times New Roman"/>
          <w:sz w:val="24"/>
          <w:szCs w:val="24"/>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не может превышать 20 рабочих дней</w:t>
      </w:r>
      <w:proofErr w:type="gramEnd"/>
      <w:r w:rsidRPr="00840172">
        <w:rPr>
          <w:rFonts w:ascii="Times New Roman" w:eastAsia="Calibri" w:hAnsi="Times New Roman" w:cs="Times New Roman"/>
          <w:sz w:val="24"/>
          <w:szCs w:val="24"/>
        </w:rPr>
        <w:t xml:space="preserve"> со дня поступления уведомления.</w:t>
      </w:r>
    </w:p>
    <w:p w:rsidR="004D5C96" w:rsidRPr="00840172" w:rsidRDefault="00AA7185" w:rsidP="001C7120">
      <w:pPr>
        <w:spacing w:after="0" w:line="240" w:lineRule="auto"/>
        <w:ind w:firstLine="709"/>
        <w:jc w:val="both"/>
        <w:rPr>
          <w:rFonts w:ascii="Times New Roman" w:eastAsia="Calibri" w:hAnsi="Times New Roman" w:cs="Times New Roman"/>
          <w:sz w:val="24"/>
          <w:szCs w:val="24"/>
        </w:rPr>
      </w:pPr>
      <w:proofErr w:type="gramStart"/>
      <w:r w:rsidRPr="00840172">
        <w:rPr>
          <w:rFonts w:ascii="Times New Roman" w:eastAsia="Calibri" w:hAnsi="Times New Roman" w:cs="Times New Roman"/>
          <w:sz w:val="24"/>
          <w:szCs w:val="24"/>
        </w:rPr>
        <w:t>Ненаправленные</w:t>
      </w:r>
      <w:r w:rsidR="004D5C96" w:rsidRPr="00840172">
        <w:rPr>
          <w:rFonts w:ascii="Times New Roman" w:eastAsia="Calibri" w:hAnsi="Times New Roman" w:cs="Times New Roman"/>
          <w:sz w:val="24"/>
          <w:szCs w:val="24"/>
        </w:rPr>
        <w:t xml:space="preserve"> органом в вышеуказанный срок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004D5C96" w:rsidRPr="00840172">
        <w:rPr>
          <w:rFonts w:ascii="Times New Roman" w:eastAsia="Calibri" w:hAnsi="Times New Roman" w:cs="Times New Roman"/>
          <w:sz w:val="24"/>
          <w:szCs w:val="24"/>
        </w:rPr>
        <w:lastRenderedPageBreak/>
        <w:t>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w:t>
      </w:r>
      <w:proofErr w:type="gramEnd"/>
      <w:r w:rsidR="004D5C96" w:rsidRPr="00840172">
        <w:rPr>
          <w:rFonts w:ascii="Times New Roman" w:eastAsia="Calibri" w:hAnsi="Times New Roman" w:cs="Times New Roman"/>
          <w:sz w:val="24"/>
          <w:szCs w:val="24"/>
        </w:rPr>
        <w:t xml:space="preserve">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w:t>
      </w:r>
      <w:r w:rsidR="0031505E" w:rsidRPr="00840172">
        <w:rPr>
          <w:rFonts w:ascii="Times New Roman" w:eastAsia="Calibri" w:hAnsi="Times New Roman" w:cs="Times New Roman"/>
          <w:sz w:val="24"/>
          <w:szCs w:val="24"/>
        </w:rPr>
        <w:t>ия о планируемом строительстве.</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AA6CAA" w:rsidRDefault="00367183" w:rsidP="001C7120">
      <w:pPr>
        <w:spacing w:after="0" w:line="240" w:lineRule="auto"/>
        <w:ind w:firstLine="709"/>
        <w:jc w:val="center"/>
        <w:rPr>
          <w:rFonts w:ascii="Times New Roman" w:eastAsia="Calibri" w:hAnsi="Times New Roman" w:cs="Times New Roman"/>
          <w:b/>
          <w:sz w:val="24"/>
          <w:szCs w:val="24"/>
        </w:rPr>
      </w:pPr>
      <w:r w:rsidRPr="00AA6CAA">
        <w:rPr>
          <w:rFonts w:ascii="Times New Roman" w:eastAsia="Calibri" w:hAnsi="Times New Roman" w:cs="Times New Roman"/>
          <w:b/>
          <w:sz w:val="24"/>
          <w:szCs w:val="24"/>
        </w:rPr>
        <w:t>Перечень нормативных правовых актов, регулирующих отношения,</w:t>
      </w:r>
    </w:p>
    <w:p w:rsidR="004A785B" w:rsidRPr="00AA6CAA" w:rsidRDefault="00367183" w:rsidP="001C7120">
      <w:pPr>
        <w:spacing w:after="0" w:line="240" w:lineRule="auto"/>
        <w:ind w:firstLine="709"/>
        <w:jc w:val="center"/>
        <w:rPr>
          <w:rFonts w:ascii="Times New Roman" w:eastAsia="Calibri" w:hAnsi="Times New Roman" w:cs="Times New Roman"/>
          <w:b/>
          <w:sz w:val="24"/>
          <w:szCs w:val="24"/>
        </w:rPr>
      </w:pPr>
      <w:r w:rsidRPr="00AA6CAA">
        <w:rPr>
          <w:rFonts w:ascii="Times New Roman" w:eastAsia="Calibri" w:hAnsi="Times New Roman" w:cs="Times New Roman"/>
          <w:b/>
          <w:sz w:val="24"/>
          <w:szCs w:val="24"/>
        </w:rPr>
        <w:t>возникающие в связи с предоставлением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27DAC" w:rsidRPr="00AA6CAA" w:rsidRDefault="00AA6CAA" w:rsidP="001C7120">
      <w:pPr>
        <w:spacing w:after="0" w:line="240" w:lineRule="auto"/>
        <w:ind w:firstLine="709"/>
        <w:jc w:val="both"/>
        <w:rPr>
          <w:rFonts w:ascii="Times New Roman" w:eastAsia="Calibri" w:hAnsi="Times New Roman" w:cs="Times New Roman"/>
          <w:sz w:val="24"/>
          <w:szCs w:val="24"/>
          <w:lang w:eastAsia="en-US"/>
        </w:rPr>
      </w:pPr>
      <w:r w:rsidRPr="00AA6CAA">
        <w:rPr>
          <w:rFonts w:ascii="Times New Roman" w:eastAsia="Calibri" w:hAnsi="Times New Roman" w:cs="Times New Roman"/>
          <w:sz w:val="24"/>
          <w:szCs w:val="24"/>
        </w:rPr>
        <w:t>2.4</w:t>
      </w:r>
      <w:r w:rsidR="00367183" w:rsidRPr="00AA6CAA">
        <w:rPr>
          <w:rFonts w:ascii="Times New Roman" w:eastAsia="Calibri" w:hAnsi="Times New Roman" w:cs="Times New Roman"/>
          <w:sz w:val="24"/>
          <w:szCs w:val="24"/>
        </w:rPr>
        <w:t>. Нормативные правовые акты,</w:t>
      </w:r>
      <w:r w:rsidR="00A142F1" w:rsidRPr="00AA6CAA">
        <w:rPr>
          <w:rFonts w:ascii="Times New Roman" w:eastAsia="Calibri" w:hAnsi="Times New Roman" w:cs="Times New Roman"/>
          <w:sz w:val="24"/>
          <w:szCs w:val="24"/>
        </w:rPr>
        <w:t xml:space="preserve"> </w:t>
      </w:r>
      <w:r w:rsidR="00367183" w:rsidRPr="00AA6CAA">
        <w:rPr>
          <w:rFonts w:ascii="Times New Roman" w:eastAsia="Calibri" w:hAnsi="Times New Roman" w:cs="Times New Roman"/>
          <w:sz w:val="24"/>
          <w:szCs w:val="24"/>
        </w:rPr>
        <w:t>регулирующие предоставление муниципальной услуги:</w:t>
      </w:r>
      <w:r w:rsidR="00427DAC" w:rsidRPr="00AA6CAA">
        <w:rPr>
          <w:rFonts w:ascii="Times New Roman" w:eastAsia="Calibri" w:hAnsi="Times New Roman" w:cs="Times New Roman"/>
          <w:sz w:val="24"/>
          <w:szCs w:val="24"/>
          <w:lang w:eastAsia="en-US"/>
        </w:rPr>
        <w:t xml:space="preserve"> </w:t>
      </w:r>
    </w:p>
    <w:p w:rsidR="006D2B7D" w:rsidRPr="00AA6CAA" w:rsidRDefault="00427DAC" w:rsidP="00487601">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A6CAA">
        <w:rPr>
          <w:rFonts w:ascii="Times New Roman" w:eastAsia="Calibri" w:hAnsi="Times New Roman" w:cs="Times New Roman"/>
          <w:sz w:val="24"/>
          <w:szCs w:val="24"/>
        </w:rPr>
        <w:t>Г</w:t>
      </w:r>
      <w:r w:rsidR="004F02E7" w:rsidRPr="00AA6CAA">
        <w:rPr>
          <w:rFonts w:ascii="Times New Roman" w:eastAsia="Calibri" w:hAnsi="Times New Roman" w:cs="Times New Roman"/>
          <w:sz w:val="24"/>
          <w:szCs w:val="24"/>
        </w:rPr>
        <w:t xml:space="preserve">радостроительный </w:t>
      </w:r>
      <w:hyperlink r:id="rId11" w:history="1">
        <w:r w:rsidR="004F02E7" w:rsidRPr="00AA6CAA">
          <w:rPr>
            <w:rFonts w:ascii="Times New Roman" w:eastAsia="Calibri" w:hAnsi="Times New Roman" w:cs="Times New Roman"/>
            <w:sz w:val="24"/>
            <w:szCs w:val="24"/>
          </w:rPr>
          <w:t>кодекс</w:t>
        </w:r>
      </w:hyperlink>
      <w:r w:rsidR="004F02E7" w:rsidRPr="00AA6CAA">
        <w:rPr>
          <w:rFonts w:ascii="Times New Roman" w:eastAsia="Calibri" w:hAnsi="Times New Roman" w:cs="Times New Roman"/>
          <w:sz w:val="24"/>
          <w:szCs w:val="24"/>
        </w:rPr>
        <w:t xml:space="preserve"> Российской Федерации;</w:t>
      </w:r>
      <w:r w:rsidRPr="00AA6CAA">
        <w:rPr>
          <w:rFonts w:ascii="Times New Roman" w:eastAsia="Calibri" w:hAnsi="Times New Roman" w:cs="Times New Roman"/>
          <w:sz w:val="24"/>
          <w:szCs w:val="24"/>
        </w:rPr>
        <w:t xml:space="preserve"> </w:t>
      </w:r>
    </w:p>
    <w:p w:rsidR="00BE0400" w:rsidRPr="00AA6CAA" w:rsidRDefault="006D2B7D"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A6CAA">
        <w:rPr>
          <w:rFonts w:ascii="Times New Roman" w:eastAsia="Calibri" w:hAnsi="Times New Roman" w:cs="Times New Roman"/>
          <w:sz w:val="24"/>
          <w:szCs w:val="24"/>
        </w:rPr>
        <w:t>Федеральный закон от 29.12.2004 г. № 191-ФЗ «О введении в действие Градостроительного кодекса Российской Федерации»;</w:t>
      </w:r>
    </w:p>
    <w:p w:rsidR="00BE0400" w:rsidRPr="00AA6CAA" w:rsidRDefault="00427DAC"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A6CAA">
        <w:rPr>
          <w:rFonts w:ascii="Times New Roman" w:eastAsia="Calibri" w:hAnsi="Times New Roman" w:cs="Times New Roman"/>
          <w:sz w:val="24"/>
          <w:szCs w:val="24"/>
        </w:rPr>
        <w:t>Ф</w:t>
      </w:r>
      <w:bookmarkStart w:id="4" w:name="Par261"/>
      <w:bookmarkStart w:id="5" w:name="Par266"/>
      <w:bookmarkEnd w:id="4"/>
      <w:bookmarkEnd w:id="5"/>
      <w:r w:rsidR="004F02E7" w:rsidRPr="00AA6CAA">
        <w:rPr>
          <w:rFonts w:ascii="Times New Roman" w:eastAsia="Calibri" w:hAnsi="Times New Roman" w:cs="Times New Roman"/>
          <w:sz w:val="24"/>
          <w:szCs w:val="24"/>
          <w:lang w:eastAsia="en-US"/>
        </w:rPr>
        <w:t xml:space="preserve">едеральный </w:t>
      </w:r>
      <w:hyperlink r:id="rId12" w:history="1">
        <w:r w:rsidR="004F02E7" w:rsidRPr="00AA6CAA">
          <w:rPr>
            <w:rFonts w:ascii="Times New Roman" w:eastAsia="Calibri" w:hAnsi="Times New Roman" w:cs="Times New Roman"/>
            <w:sz w:val="24"/>
            <w:szCs w:val="24"/>
            <w:lang w:eastAsia="en-US"/>
          </w:rPr>
          <w:t>закон</w:t>
        </w:r>
      </w:hyperlink>
      <w:r w:rsidR="002E6E36">
        <w:rPr>
          <w:rFonts w:ascii="Times New Roman" w:eastAsia="Calibri" w:hAnsi="Times New Roman" w:cs="Times New Roman"/>
          <w:sz w:val="24"/>
          <w:szCs w:val="24"/>
          <w:lang w:eastAsia="en-US"/>
        </w:rPr>
        <w:t xml:space="preserve"> от 27.07.</w:t>
      </w:r>
      <w:r w:rsidR="004F02E7" w:rsidRPr="00AA6CAA">
        <w:rPr>
          <w:rFonts w:ascii="Times New Roman" w:eastAsia="Calibri" w:hAnsi="Times New Roman" w:cs="Times New Roman"/>
          <w:sz w:val="24"/>
          <w:szCs w:val="24"/>
          <w:lang w:eastAsia="en-US"/>
        </w:rPr>
        <w:t>2010 г</w:t>
      </w:r>
      <w:r w:rsidRPr="00AA6CAA">
        <w:rPr>
          <w:rFonts w:ascii="Times New Roman" w:eastAsia="Calibri" w:hAnsi="Times New Roman" w:cs="Times New Roman"/>
          <w:sz w:val="24"/>
          <w:szCs w:val="24"/>
          <w:lang w:eastAsia="en-US"/>
        </w:rPr>
        <w:t>.</w:t>
      </w:r>
      <w:r w:rsidR="004F02E7" w:rsidRPr="00AA6CAA">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w:t>
      </w:r>
      <w:r w:rsidR="00BE0400" w:rsidRPr="00AA6CAA">
        <w:rPr>
          <w:sz w:val="24"/>
          <w:szCs w:val="24"/>
        </w:rPr>
        <w:t xml:space="preserve"> </w:t>
      </w:r>
      <w:r w:rsidR="002E6E36">
        <w:rPr>
          <w:rFonts w:ascii="Times New Roman" w:eastAsia="Calibri" w:hAnsi="Times New Roman" w:cs="Times New Roman"/>
          <w:sz w:val="24"/>
          <w:szCs w:val="24"/>
          <w:lang w:eastAsia="en-US"/>
        </w:rPr>
        <w:t>Федеральный закон от 13.07. 2015 г.</w:t>
      </w:r>
      <w:r w:rsidR="00BE0400" w:rsidRPr="00AA6CAA">
        <w:rPr>
          <w:rFonts w:ascii="Times New Roman" w:eastAsia="Calibri" w:hAnsi="Times New Roman" w:cs="Times New Roman"/>
          <w:sz w:val="24"/>
          <w:szCs w:val="24"/>
          <w:lang w:eastAsia="en-US"/>
        </w:rPr>
        <w:t xml:space="preserve"> № 218-ФЗ «О государственной регистрации недвижимости»;</w:t>
      </w:r>
    </w:p>
    <w:p w:rsidR="00BE0400" w:rsidRPr="00AA6CAA" w:rsidRDefault="002E6E36" w:rsidP="00445C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Федеральный закон от 06.04.2011 г.</w:t>
      </w:r>
      <w:r w:rsidR="00BE0400" w:rsidRPr="00AA6CAA">
        <w:rPr>
          <w:rFonts w:ascii="Times New Roman" w:eastAsia="Calibri" w:hAnsi="Times New Roman" w:cs="Times New Roman"/>
          <w:sz w:val="24"/>
          <w:szCs w:val="24"/>
          <w:lang w:eastAsia="en-US"/>
        </w:rPr>
        <w:t xml:space="preserve"> № 63-ФЗ «Об электронной подписи»;</w:t>
      </w:r>
    </w:p>
    <w:p w:rsidR="00445CF5" w:rsidRPr="00AA6CAA" w:rsidRDefault="002E6E36" w:rsidP="00445C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Федеральный закон от 25.06.2002 г.</w:t>
      </w:r>
      <w:r w:rsidR="00445CF5" w:rsidRPr="00AA6CAA">
        <w:rPr>
          <w:rFonts w:ascii="Times New Roman" w:eastAsia="Calibri" w:hAnsi="Times New Roman" w:cs="Times New Roman"/>
          <w:sz w:val="24"/>
          <w:szCs w:val="24"/>
        </w:rPr>
        <w:t xml:space="preserve"> № 73-ФЗ «Об объектах культурного наследия (памятниках истории и культуры) народов Российской Федерации»;</w:t>
      </w:r>
    </w:p>
    <w:p w:rsidR="00BE0400" w:rsidRPr="00AA6CAA" w:rsidRDefault="00BE0400" w:rsidP="00445CF5">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A6CAA">
        <w:rPr>
          <w:rFonts w:ascii="Times New Roman" w:eastAsia="Calibri" w:hAnsi="Times New Roman" w:cs="Times New Roman"/>
          <w:sz w:val="24"/>
          <w:szCs w:val="24"/>
          <w:lang w:eastAsia="en-US"/>
        </w:rPr>
        <w:t xml:space="preserve">Постановление Правительства </w:t>
      </w:r>
      <w:r w:rsidR="002E6E36">
        <w:rPr>
          <w:rFonts w:ascii="Times New Roman" w:eastAsia="Calibri" w:hAnsi="Times New Roman" w:cs="Times New Roman"/>
          <w:sz w:val="24"/>
          <w:szCs w:val="24"/>
          <w:lang w:eastAsia="en-US"/>
        </w:rPr>
        <w:t>Российской Федерации от 26.03.2016 г.</w:t>
      </w:r>
      <w:r w:rsidRPr="00AA6CAA">
        <w:rPr>
          <w:rFonts w:ascii="Times New Roman" w:eastAsia="Calibri" w:hAnsi="Times New Roman" w:cs="Times New Roman"/>
          <w:sz w:val="24"/>
          <w:szCs w:val="24"/>
          <w:lang w:eastAsia="en-US"/>
        </w:rPr>
        <w:t xml:space="preserve"> № 236 «О требованиях к предоставлению в электронной форме государственных и муниципальных услуг»;</w:t>
      </w:r>
    </w:p>
    <w:p w:rsidR="00BE0400" w:rsidRPr="00AA6CAA" w:rsidRDefault="00BE0400"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A6CAA">
        <w:rPr>
          <w:rFonts w:ascii="Times New Roman" w:eastAsia="Calibri" w:hAnsi="Times New Roman" w:cs="Times New Roman"/>
          <w:sz w:val="24"/>
          <w:szCs w:val="24"/>
          <w:lang w:eastAsia="en-US"/>
        </w:rPr>
        <w:t>Постановление Правительства</w:t>
      </w:r>
      <w:r w:rsidR="002E6E36">
        <w:rPr>
          <w:rFonts w:ascii="Times New Roman" w:eastAsia="Calibri" w:hAnsi="Times New Roman" w:cs="Times New Roman"/>
          <w:sz w:val="24"/>
          <w:szCs w:val="24"/>
          <w:lang w:eastAsia="en-US"/>
        </w:rPr>
        <w:t xml:space="preserve"> Российской Федерации от 28.11.2011 г.</w:t>
      </w:r>
      <w:r w:rsidRPr="00AA6CAA">
        <w:rPr>
          <w:rFonts w:ascii="Times New Roman" w:eastAsia="Calibri" w:hAnsi="Times New Roman" w:cs="Times New Roman"/>
          <w:sz w:val="24"/>
          <w:szCs w:val="24"/>
          <w:lang w:eastAsia="en-US"/>
        </w:rPr>
        <w:t xml:space="preserve"> № 977 «О федеральной государственной информационной системе «Единая система идентификац</w:t>
      </w:r>
      <w:proofErr w:type="gramStart"/>
      <w:r w:rsidRPr="00AA6CAA">
        <w:rPr>
          <w:rFonts w:ascii="Times New Roman" w:eastAsia="Calibri" w:hAnsi="Times New Roman" w:cs="Times New Roman"/>
          <w:sz w:val="24"/>
          <w:szCs w:val="24"/>
          <w:lang w:eastAsia="en-US"/>
        </w:rPr>
        <w:t>ии и ау</w:t>
      </w:r>
      <w:proofErr w:type="gramEnd"/>
      <w:r w:rsidRPr="00AA6CAA">
        <w:rPr>
          <w:rFonts w:ascii="Times New Roman" w:eastAsia="Calibri" w:hAnsi="Times New Roman" w:cs="Times New Roman"/>
          <w:sz w:val="24"/>
          <w:szCs w:val="24"/>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E0400" w:rsidRPr="00AA6CAA" w:rsidRDefault="00BE0400" w:rsidP="00BE0400">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AA6CAA">
        <w:rPr>
          <w:rFonts w:ascii="Times New Roman" w:eastAsia="Calibri" w:hAnsi="Times New Roman" w:cs="Times New Roman"/>
          <w:sz w:val="24"/>
          <w:szCs w:val="24"/>
          <w:lang w:eastAsia="en-US"/>
        </w:rPr>
        <w:t>Постановление Правительства Р</w:t>
      </w:r>
      <w:r w:rsidR="002E6E36">
        <w:rPr>
          <w:rFonts w:ascii="Times New Roman" w:eastAsia="Calibri" w:hAnsi="Times New Roman" w:cs="Times New Roman"/>
          <w:sz w:val="24"/>
          <w:szCs w:val="24"/>
          <w:lang w:eastAsia="en-US"/>
        </w:rPr>
        <w:t>оссийской Федерации от 18.03.2015 г.</w:t>
      </w:r>
      <w:r w:rsidRPr="00AA6CAA">
        <w:rPr>
          <w:rFonts w:ascii="Times New Roman" w:eastAsia="Calibri" w:hAnsi="Times New Roman" w:cs="Times New Roman"/>
          <w:sz w:val="24"/>
          <w:szCs w:val="24"/>
          <w:lang w:eastAsia="en-US"/>
        </w:rPr>
        <w:t xml:space="preserve">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AA6CAA">
        <w:rPr>
          <w:rFonts w:ascii="Times New Roman" w:eastAsia="Calibri" w:hAnsi="Times New Roman" w:cs="Times New Roman"/>
          <w:sz w:val="24"/>
          <w:szCs w:val="24"/>
          <w:lang w:eastAsia="en-US"/>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A6CAA">
        <w:rPr>
          <w:rFonts w:ascii="Times New Roman" w:eastAsia="Calibri" w:hAnsi="Times New Roman" w:cs="Times New Roman"/>
          <w:sz w:val="24"/>
          <w:szCs w:val="24"/>
          <w:lang w:eastAsia="en-US"/>
        </w:rPr>
        <w:t>заверение выписок</w:t>
      </w:r>
      <w:proofErr w:type="gramEnd"/>
      <w:r w:rsidRPr="00AA6CAA">
        <w:rPr>
          <w:rFonts w:ascii="Times New Roman" w:eastAsia="Calibri" w:hAnsi="Times New Roman" w:cs="Times New Roman"/>
          <w:sz w:val="24"/>
          <w:szCs w:val="24"/>
          <w:lang w:eastAsia="en-US"/>
        </w:rPr>
        <w:t xml:space="preserve"> из указанных информационных систем»;</w:t>
      </w:r>
    </w:p>
    <w:p w:rsidR="004F02E7" w:rsidRPr="00AA6CAA" w:rsidRDefault="00BE0400" w:rsidP="005C57B9">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AA6CAA">
        <w:rPr>
          <w:rFonts w:ascii="Times New Roman" w:eastAsia="Calibri" w:hAnsi="Times New Roman" w:cs="Times New Roman"/>
          <w:sz w:val="24"/>
          <w:szCs w:val="24"/>
          <w:lang w:eastAsia="en-US"/>
        </w:rPr>
        <w:t>Приказ</w:t>
      </w:r>
      <w:r w:rsidR="00AC2432">
        <w:rPr>
          <w:rFonts w:ascii="Times New Roman" w:eastAsia="Calibri" w:hAnsi="Times New Roman" w:cs="Times New Roman"/>
          <w:sz w:val="24"/>
          <w:szCs w:val="24"/>
          <w:lang w:eastAsia="en-US"/>
        </w:rPr>
        <w:t xml:space="preserve"> </w:t>
      </w:r>
      <w:proofErr w:type="spellStart"/>
      <w:r w:rsidR="00AC2432">
        <w:rPr>
          <w:rFonts w:ascii="Times New Roman" w:eastAsia="Calibri" w:hAnsi="Times New Roman" w:cs="Times New Roman"/>
          <w:sz w:val="24"/>
          <w:szCs w:val="24"/>
          <w:lang w:eastAsia="en-US"/>
        </w:rPr>
        <w:t>Минкомсвязи</w:t>
      </w:r>
      <w:proofErr w:type="spellEnd"/>
      <w:r w:rsidR="00AC2432">
        <w:rPr>
          <w:rFonts w:ascii="Times New Roman" w:eastAsia="Calibri" w:hAnsi="Times New Roman" w:cs="Times New Roman"/>
          <w:sz w:val="24"/>
          <w:szCs w:val="24"/>
          <w:lang w:eastAsia="en-US"/>
        </w:rPr>
        <w:t xml:space="preserve"> России от 13.04.2012 г.</w:t>
      </w:r>
      <w:r w:rsidRPr="00AA6CAA">
        <w:rPr>
          <w:rFonts w:ascii="Times New Roman" w:eastAsia="Calibri" w:hAnsi="Times New Roman" w:cs="Times New Roman"/>
          <w:sz w:val="24"/>
          <w:szCs w:val="24"/>
          <w:lang w:eastAsia="en-US"/>
        </w:rPr>
        <w:t xml:space="preserve"> № 107 «Об утверждении Положения о федеральной государственной информационной системе «Единая система идентификац</w:t>
      </w:r>
      <w:proofErr w:type="gramStart"/>
      <w:r w:rsidRPr="00AA6CAA">
        <w:rPr>
          <w:rFonts w:ascii="Times New Roman" w:eastAsia="Calibri" w:hAnsi="Times New Roman" w:cs="Times New Roman"/>
          <w:sz w:val="24"/>
          <w:szCs w:val="24"/>
          <w:lang w:eastAsia="en-US"/>
        </w:rPr>
        <w:t>ии и ау</w:t>
      </w:r>
      <w:proofErr w:type="gramEnd"/>
      <w:r w:rsidRPr="00AA6CAA">
        <w:rPr>
          <w:rFonts w:ascii="Times New Roman" w:eastAsia="Calibri" w:hAnsi="Times New Roman" w:cs="Times New Roman"/>
          <w:sz w:val="24"/>
          <w:szCs w:val="24"/>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63469" w:rsidRPr="00AA6CAA" w:rsidRDefault="00427DAC" w:rsidP="005C57B9">
      <w:pPr>
        <w:pStyle w:val="a3"/>
        <w:widowControl w:val="0"/>
        <w:numPr>
          <w:ilvl w:val="0"/>
          <w:numId w:val="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AA6CAA">
        <w:rPr>
          <w:rFonts w:ascii="Times New Roman" w:eastAsia="Calibri" w:hAnsi="Times New Roman" w:cs="Times New Roman"/>
          <w:sz w:val="24"/>
          <w:szCs w:val="24"/>
          <w:lang w:eastAsia="en-US"/>
        </w:rPr>
        <w:t>приказ Мин</w:t>
      </w:r>
      <w:r w:rsidR="000F6209" w:rsidRPr="00AA6CAA">
        <w:rPr>
          <w:rFonts w:ascii="Times New Roman" w:eastAsia="Calibri" w:hAnsi="Times New Roman" w:cs="Times New Roman"/>
          <w:sz w:val="24"/>
          <w:szCs w:val="24"/>
          <w:lang w:eastAsia="en-US"/>
        </w:rPr>
        <w:t xml:space="preserve">истерства строительства и жилищно-коммунального хозяйства </w:t>
      </w:r>
      <w:r w:rsidRPr="00AA6CAA">
        <w:rPr>
          <w:rFonts w:ascii="Times New Roman" w:eastAsia="Calibri" w:hAnsi="Times New Roman" w:cs="Times New Roman"/>
          <w:sz w:val="24"/>
          <w:szCs w:val="24"/>
          <w:lang w:eastAsia="en-US"/>
        </w:rPr>
        <w:t xml:space="preserve">Российской Федерации </w:t>
      </w:r>
      <w:r w:rsidRPr="00F90E86">
        <w:rPr>
          <w:rFonts w:ascii="Times New Roman" w:eastAsia="Calibri" w:hAnsi="Times New Roman" w:cs="Times New Roman"/>
          <w:sz w:val="24"/>
          <w:szCs w:val="24"/>
          <w:lang w:eastAsia="en-US"/>
        </w:rPr>
        <w:t xml:space="preserve">от </w:t>
      </w:r>
      <w:r w:rsidR="00F90E86">
        <w:rPr>
          <w:rFonts w:ascii="Times New Roman" w:eastAsia="Calibri" w:hAnsi="Times New Roman" w:cs="Times New Roman"/>
          <w:sz w:val="24"/>
          <w:szCs w:val="24"/>
          <w:lang w:eastAsia="en-US"/>
        </w:rPr>
        <w:t>19.09.2018 г. № 591/</w:t>
      </w:r>
      <w:proofErr w:type="spellStart"/>
      <w:proofErr w:type="gramStart"/>
      <w:r w:rsidR="00F90E86">
        <w:rPr>
          <w:rFonts w:ascii="Times New Roman" w:eastAsia="Calibri" w:hAnsi="Times New Roman" w:cs="Times New Roman"/>
          <w:sz w:val="24"/>
          <w:szCs w:val="24"/>
          <w:lang w:eastAsia="en-US"/>
        </w:rPr>
        <w:t>пр</w:t>
      </w:r>
      <w:proofErr w:type="spellEnd"/>
      <w:proofErr w:type="gramEnd"/>
      <w:r w:rsidR="000F6209" w:rsidRPr="00AA6CAA">
        <w:rPr>
          <w:rFonts w:ascii="Times New Roman" w:eastAsia="Calibri" w:hAnsi="Times New Roman" w:cs="Times New Roman"/>
          <w:sz w:val="24"/>
          <w:szCs w:val="24"/>
          <w:lang w:eastAsia="en-US"/>
        </w:rPr>
        <w:t xml:space="preserve"> «</w:t>
      </w:r>
      <w:r w:rsidR="005C57B9" w:rsidRPr="00AA6CAA">
        <w:rPr>
          <w:rFonts w:ascii="Times New Roman" w:eastAsia="Calibri" w:hAnsi="Times New Roman" w:cs="Times New Roman"/>
          <w:sz w:val="24"/>
          <w:szCs w:val="24"/>
          <w:lang w:eastAsia="en-US"/>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AA6CAA">
        <w:rPr>
          <w:rFonts w:ascii="Times New Roman" w:eastAsia="Calibri" w:hAnsi="Times New Roman" w:cs="Times New Roman"/>
          <w:sz w:val="24"/>
          <w:szCs w:val="24"/>
          <w:lang w:eastAsia="en-US"/>
        </w:rPr>
        <w:t>»</w:t>
      </w:r>
      <w:r w:rsidR="004F02E7" w:rsidRPr="00AA6CAA">
        <w:rPr>
          <w:rFonts w:ascii="Times New Roman" w:eastAsia="Calibri" w:hAnsi="Times New Roman" w:cs="Times New Roman"/>
          <w:sz w:val="24"/>
          <w:szCs w:val="24"/>
          <w:lang w:eastAsia="en-US"/>
        </w:rPr>
        <w:t>.</w:t>
      </w:r>
    </w:p>
    <w:p w:rsidR="004E72B6" w:rsidRPr="0071714C" w:rsidRDefault="004E72B6" w:rsidP="001C7120">
      <w:pPr>
        <w:pStyle w:val="a3"/>
        <w:widowControl w:val="0"/>
        <w:tabs>
          <w:tab w:val="left" w:pos="1276"/>
        </w:tabs>
        <w:autoSpaceDE w:val="0"/>
        <w:autoSpaceDN w:val="0"/>
        <w:adjustRightInd w:val="0"/>
        <w:spacing w:after="0" w:line="240" w:lineRule="auto"/>
        <w:ind w:left="709" w:firstLine="709"/>
        <w:jc w:val="both"/>
        <w:rPr>
          <w:rFonts w:ascii="Times New Roman" w:eastAsia="Calibri" w:hAnsi="Times New Roman" w:cs="Times New Roman"/>
          <w:sz w:val="28"/>
          <w:szCs w:val="28"/>
          <w:lang w:eastAsia="en-US"/>
        </w:rPr>
      </w:pPr>
    </w:p>
    <w:p w:rsidR="004A785B" w:rsidRPr="00354979" w:rsidRDefault="00367183" w:rsidP="001C7120">
      <w:pPr>
        <w:spacing w:after="0" w:line="240" w:lineRule="auto"/>
        <w:ind w:firstLine="709"/>
        <w:jc w:val="center"/>
        <w:rPr>
          <w:rFonts w:ascii="Times New Roman" w:eastAsia="Calibri" w:hAnsi="Times New Roman" w:cs="Times New Roman"/>
          <w:b/>
          <w:sz w:val="24"/>
          <w:szCs w:val="24"/>
        </w:rPr>
      </w:pPr>
      <w:r w:rsidRPr="00354979">
        <w:rPr>
          <w:rFonts w:ascii="Times New Roman" w:eastAsia="Calibri" w:hAnsi="Times New Roman" w:cs="Times New Roman"/>
          <w:b/>
          <w:sz w:val="24"/>
          <w:szCs w:val="24"/>
        </w:rPr>
        <w:t>Исчерпывающий перечень документов, необходимых</w:t>
      </w:r>
    </w:p>
    <w:p w:rsidR="004A785B" w:rsidRPr="00354979" w:rsidRDefault="00367183" w:rsidP="001C7120">
      <w:pPr>
        <w:spacing w:after="0" w:line="240" w:lineRule="auto"/>
        <w:ind w:firstLine="709"/>
        <w:jc w:val="center"/>
        <w:rPr>
          <w:rFonts w:ascii="Times New Roman" w:eastAsia="Calibri" w:hAnsi="Times New Roman" w:cs="Times New Roman"/>
          <w:b/>
          <w:sz w:val="24"/>
          <w:szCs w:val="24"/>
        </w:rPr>
      </w:pPr>
      <w:r w:rsidRPr="00354979">
        <w:rPr>
          <w:rFonts w:ascii="Times New Roman" w:eastAsia="Calibri" w:hAnsi="Times New Roman" w:cs="Times New Roman"/>
          <w:b/>
          <w:sz w:val="24"/>
          <w:szCs w:val="24"/>
        </w:rPr>
        <w:lastRenderedPageBreak/>
        <w:t>для предоставления муниципальной услуги, подлежащих</w:t>
      </w:r>
    </w:p>
    <w:p w:rsidR="004A785B" w:rsidRPr="00354979" w:rsidRDefault="00367183" w:rsidP="001C7120">
      <w:pPr>
        <w:spacing w:after="0" w:line="240" w:lineRule="auto"/>
        <w:ind w:firstLine="709"/>
        <w:jc w:val="center"/>
        <w:rPr>
          <w:rFonts w:ascii="Times New Roman" w:eastAsia="Calibri" w:hAnsi="Times New Roman" w:cs="Times New Roman"/>
          <w:b/>
          <w:sz w:val="24"/>
          <w:szCs w:val="24"/>
        </w:rPr>
      </w:pPr>
      <w:r w:rsidRPr="00354979">
        <w:rPr>
          <w:rFonts w:ascii="Times New Roman" w:eastAsia="Calibri" w:hAnsi="Times New Roman" w:cs="Times New Roman"/>
          <w:b/>
          <w:sz w:val="24"/>
          <w:szCs w:val="24"/>
        </w:rPr>
        <w:t>представлению заявителем самостоятельно</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F57903" w:rsidRPr="007C7555" w:rsidRDefault="00AA6CAA" w:rsidP="004A07B1">
      <w:pPr>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2.5</w:t>
      </w:r>
      <w:r w:rsidR="00367183" w:rsidRPr="007C7555">
        <w:rPr>
          <w:rFonts w:ascii="Times New Roman" w:eastAsia="Calibri" w:hAnsi="Times New Roman" w:cs="Times New Roman"/>
          <w:sz w:val="24"/>
          <w:szCs w:val="24"/>
        </w:rPr>
        <w:t xml:space="preserve">. </w:t>
      </w:r>
      <w:proofErr w:type="gramStart"/>
      <w:r w:rsidR="00367183" w:rsidRPr="007C7555">
        <w:rPr>
          <w:rFonts w:ascii="Times New Roman" w:eastAsia="Calibri" w:hAnsi="Times New Roman" w:cs="Times New Roman"/>
          <w:sz w:val="24"/>
          <w:szCs w:val="24"/>
        </w:rPr>
        <w:t xml:space="preserve">Муниципальная услуга предоставляется при поступлении </w:t>
      </w:r>
      <w:r w:rsidR="0049070C" w:rsidRPr="007C7555">
        <w:rPr>
          <w:rFonts w:ascii="Times New Roman" w:eastAsia="Calibri" w:hAnsi="Times New Roman" w:cs="Times New Roman"/>
          <w:sz w:val="24"/>
          <w:szCs w:val="24"/>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4C22A4" w:rsidRPr="007C7555">
        <w:rPr>
          <w:rFonts w:ascii="Times New Roman" w:eastAsia="Calibri" w:hAnsi="Times New Roman" w:cs="Times New Roman"/>
          <w:sz w:val="24"/>
          <w:szCs w:val="24"/>
        </w:rPr>
        <w:t xml:space="preserve">уведомления </w:t>
      </w:r>
      <w:r w:rsidR="0049070C" w:rsidRPr="007C7555">
        <w:rPr>
          <w:rFonts w:ascii="Times New Roman" w:eastAsia="Calibri" w:hAnsi="Times New Roman" w:cs="Times New Roman"/>
          <w:sz w:val="24"/>
          <w:szCs w:val="24"/>
        </w:rPr>
        <w:t xml:space="preserve">об </w:t>
      </w:r>
      <w:r w:rsidR="0049070C" w:rsidRPr="007C7555">
        <w:rPr>
          <w:rFonts w:ascii="Times New Roman" w:hAnsi="Times New Roman" w:cs="Times New Roman"/>
          <w:sz w:val="24"/>
          <w:szCs w:val="24"/>
        </w:rPr>
        <w:t>изменении параметров планируемого строительства или реконструкции объекта индивидуального жилищного строительства или садового дома</w:t>
      </w:r>
      <w:r w:rsidR="00445CF5" w:rsidRPr="007C7555">
        <w:rPr>
          <w:rFonts w:ascii="Times New Roman" w:hAnsi="Times New Roman" w:cs="Times New Roman"/>
          <w:sz w:val="24"/>
          <w:szCs w:val="24"/>
        </w:rPr>
        <w:t xml:space="preserve"> (далее – Уведомление)</w:t>
      </w:r>
      <w:r w:rsidR="006D2B7D" w:rsidRPr="007C7555">
        <w:rPr>
          <w:rFonts w:ascii="Times New Roman" w:hAnsi="Times New Roman" w:cs="Times New Roman"/>
          <w:sz w:val="24"/>
          <w:szCs w:val="24"/>
        </w:rPr>
        <w:t>.</w:t>
      </w:r>
      <w:proofErr w:type="gramEnd"/>
    </w:p>
    <w:p w:rsidR="00AA2DE8" w:rsidRPr="007C7555" w:rsidRDefault="0049070C" w:rsidP="004A07B1">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Уведомлени</w:t>
      </w:r>
      <w:r w:rsidR="004C22A4" w:rsidRPr="007C7555">
        <w:rPr>
          <w:rFonts w:ascii="Times New Roman" w:hAnsi="Times New Roman" w:cs="Times New Roman"/>
          <w:sz w:val="24"/>
          <w:szCs w:val="24"/>
        </w:rPr>
        <w:t>я</w:t>
      </w:r>
      <w:r w:rsidRPr="007C7555">
        <w:rPr>
          <w:rFonts w:ascii="Times New Roman" w:hAnsi="Times New Roman" w:cs="Times New Roman"/>
          <w:sz w:val="24"/>
          <w:szCs w:val="24"/>
        </w:rPr>
        <w:t xml:space="preserve"> заполня</w:t>
      </w:r>
      <w:r w:rsidR="004C22A4" w:rsidRPr="007C7555">
        <w:rPr>
          <w:rFonts w:ascii="Times New Roman" w:hAnsi="Times New Roman" w:cs="Times New Roman"/>
          <w:sz w:val="24"/>
          <w:szCs w:val="24"/>
        </w:rPr>
        <w:t>ю</w:t>
      </w:r>
      <w:r w:rsidRPr="007C7555">
        <w:rPr>
          <w:rFonts w:ascii="Times New Roman" w:hAnsi="Times New Roman" w:cs="Times New Roman"/>
          <w:sz w:val="24"/>
          <w:szCs w:val="24"/>
        </w:rPr>
        <w:t>тся по форм</w:t>
      </w:r>
      <w:r w:rsidR="004C22A4" w:rsidRPr="007C7555">
        <w:rPr>
          <w:rFonts w:ascii="Times New Roman" w:hAnsi="Times New Roman" w:cs="Times New Roman"/>
          <w:sz w:val="24"/>
          <w:szCs w:val="24"/>
        </w:rPr>
        <w:t>ам</w:t>
      </w:r>
      <w:r w:rsidR="00DB3173" w:rsidRPr="007C7555">
        <w:rPr>
          <w:rFonts w:ascii="Times New Roman" w:hAnsi="Times New Roman" w:cs="Times New Roman"/>
          <w:sz w:val="24"/>
          <w:szCs w:val="24"/>
        </w:rPr>
        <w:t>,</w:t>
      </w:r>
      <w:r w:rsidR="00AA2DE8" w:rsidRPr="007C7555">
        <w:rPr>
          <w:rFonts w:ascii="Times New Roman" w:hAnsi="Times New Roman" w:cs="Times New Roman"/>
          <w:sz w:val="24"/>
          <w:szCs w:val="24"/>
        </w:rPr>
        <w:t xml:space="preserve"> установленн</w:t>
      </w:r>
      <w:r w:rsidR="004C22A4" w:rsidRPr="007C7555">
        <w:rPr>
          <w:rFonts w:ascii="Times New Roman" w:hAnsi="Times New Roman" w:cs="Times New Roman"/>
          <w:sz w:val="24"/>
          <w:szCs w:val="24"/>
        </w:rPr>
        <w:t>ым</w:t>
      </w:r>
      <w:r w:rsidR="004A07B1" w:rsidRPr="007C7555">
        <w:rPr>
          <w:rFonts w:ascii="Times New Roman" w:hAnsi="Times New Roman" w:cs="Times New Roman"/>
          <w:sz w:val="24"/>
          <w:szCs w:val="24"/>
        </w:rPr>
        <w:t xml:space="preserve"> </w:t>
      </w:r>
      <w:r w:rsidR="004A07B1" w:rsidRPr="00576E1D">
        <w:rPr>
          <w:rFonts w:ascii="Times New Roman" w:hAnsi="Times New Roman" w:cs="Times New Roman"/>
          <w:sz w:val="24"/>
          <w:szCs w:val="24"/>
        </w:rPr>
        <w:t>в приложени</w:t>
      </w:r>
      <w:r w:rsidR="004C22A4" w:rsidRPr="00576E1D">
        <w:rPr>
          <w:rFonts w:ascii="Times New Roman" w:hAnsi="Times New Roman" w:cs="Times New Roman"/>
          <w:sz w:val="24"/>
          <w:szCs w:val="24"/>
        </w:rPr>
        <w:t>ях</w:t>
      </w:r>
      <w:r w:rsidR="004A07B1" w:rsidRPr="00576E1D">
        <w:rPr>
          <w:rFonts w:ascii="Times New Roman" w:hAnsi="Times New Roman" w:cs="Times New Roman"/>
          <w:sz w:val="24"/>
          <w:szCs w:val="24"/>
        </w:rPr>
        <w:t xml:space="preserve"> № 1</w:t>
      </w:r>
      <w:r w:rsidR="00E86479" w:rsidRPr="00576E1D">
        <w:rPr>
          <w:rFonts w:ascii="Times New Roman" w:hAnsi="Times New Roman" w:cs="Times New Roman"/>
          <w:sz w:val="24"/>
          <w:szCs w:val="24"/>
        </w:rPr>
        <w:t xml:space="preserve"> </w:t>
      </w:r>
      <w:r w:rsidR="003F4FBD" w:rsidRPr="00576E1D">
        <w:rPr>
          <w:rFonts w:ascii="Times New Roman" w:hAnsi="Times New Roman" w:cs="Times New Roman"/>
          <w:sz w:val="24"/>
          <w:szCs w:val="24"/>
        </w:rPr>
        <w:t>и № 2</w:t>
      </w:r>
      <w:r w:rsidR="003F4FBD" w:rsidRPr="007C7555">
        <w:rPr>
          <w:rFonts w:ascii="Times New Roman" w:hAnsi="Times New Roman" w:cs="Times New Roman"/>
          <w:sz w:val="24"/>
          <w:szCs w:val="24"/>
        </w:rPr>
        <w:t xml:space="preserve"> </w:t>
      </w:r>
      <w:r w:rsidR="004A07B1" w:rsidRPr="007C7555">
        <w:rPr>
          <w:rFonts w:ascii="Times New Roman" w:hAnsi="Times New Roman" w:cs="Times New Roman"/>
          <w:sz w:val="24"/>
          <w:szCs w:val="24"/>
        </w:rPr>
        <w:t>к настоящему Административному регламенту.</w:t>
      </w:r>
    </w:p>
    <w:p w:rsidR="00AA2DE8" w:rsidRPr="007C7555" w:rsidRDefault="00AA2DE8" w:rsidP="004A07B1">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2.</w:t>
      </w:r>
      <w:r w:rsidR="00354979" w:rsidRPr="007C7555">
        <w:rPr>
          <w:rFonts w:ascii="Times New Roman" w:hAnsi="Times New Roman" w:cs="Times New Roman"/>
          <w:sz w:val="24"/>
          <w:szCs w:val="24"/>
        </w:rPr>
        <w:t>6</w:t>
      </w:r>
      <w:r w:rsidR="004A07B1" w:rsidRPr="007C7555">
        <w:rPr>
          <w:rFonts w:ascii="Times New Roman" w:hAnsi="Times New Roman" w:cs="Times New Roman"/>
          <w:sz w:val="24"/>
          <w:szCs w:val="24"/>
        </w:rPr>
        <w:t>.</w:t>
      </w:r>
      <w:r w:rsidRPr="007C7555">
        <w:rPr>
          <w:rFonts w:ascii="Times New Roman" w:hAnsi="Times New Roman" w:cs="Times New Roman"/>
          <w:sz w:val="24"/>
          <w:szCs w:val="24"/>
        </w:rPr>
        <w:t xml:space="preserve"> </w:t>
      </w:r>
      <w:r w:rsidR="004C22A4" w:rsidRPr="007C7555">
        <w:rPr>
          <w:rFonts w:ascii="Times New Roman" w:hAnsi="Times New Roman" w:cs="Times New Roman"/>
          <w:sz w:val="24"/>
          <w:szCs w:val="24"/>
        </w:rPr>
        <w:t xml:space="preserve">Уведомление </w:t>
      </w:r>
      <w:r w:rsidRPr="007C7555">
        <w:rPr>
          <w:rFonts w:ascii="Times New Roman" w:hAnsi="Times New Roman" w:cs="Times New Roman"/>
          <w:sz w:val="24"/>
          <w:szCs w:val="24"/>
        </w:rPr>
        <w:t>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AA2DE8" w:rsidRPr="007C7555" w:rsidRDefault="00AA2DE8" w:rsidP="004A07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C7555">
        <w:rPr>
          <w:rFonts w:ascii="Times New Roman" w:hAnsi="Times New Roman" w:cs="Times New Roman"/>
          <w:sz w:val="24"/>
          <w:szCs w:val="24"/>
        </w:rPr>
        <w:t xml:space="preserve">В </w:t>
      </w:r>
      <w:r w:rsidR="004C22A4" w:rsidRPr="007C7555">
        <w:rPr>
          <w:rFonts w:ascii="Times New Roman" w:hAnsi="Times New Roman" w:cs="Times New Roman"/>
          <w:sz w:val="24"/>
          <w:szCs w:val="24"/>
        </w:rPr>
        <w:t xml:space="preserve">уведомлении </w:t>
      </w:r>
      <w:r w:rsidR="004C22A4" w:rsidRPr="007C7555">
        <w:rPr>
          <w:rFonts w:ascii="Times New Roman" w:eastAsia="Calibri" w:hAnsi="Times New Roman" w:cs="Times New Roman"/>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об </w:t>
      </w:r>
      <w:r w:rsidR="004C22A4" w:rsidRPr="007C7555">
        <w:rPr>
          <w:rFonts w:ascii="Times New Roman" w:hAnsi="Times New Roman" w:cs="Times New Roman"/>
          <w:sz w:val="24"/>
          <w:szCs w:val="24"/>
        </w:rPr>
        <w:t>изменении параметров планируемого строительства или реконструкции объекта индивидуального жилищного строительства или садового дома</w:t>
      </w:r>
      <w:r w:rsidR="005F0971" w:rsidRPr="007C7555">
        <w:rPr>
          <w:rFonts w:ascii="Times New Roman" w:hAnsi="Times New Roman" w:cs="Times New Roman"/>
          <w:sz w:val="24"/>
          <w:szCs w:val="24"/>
        </w:rPr>
        <w:t xml:space="preserve"> </w:t>
      </w:r>
      <w:r w:rsidRPr="007C7555">
        <w:rPr>
          <w:rFonts w:ascii="Times New Roman" w:hAnsi="Times New Roman" w:cs="Times New Roman"/>
          <w:sz w:val="24"/>
          <w:szCs w:val="24"/>
        </w:rPr>
        <w:t xml:space="preserve">должны быть </w:t>
      </w:r>
      <w:r w:rsidR="005F229E" w:rsidRPr="007C7555">
        <w:rPr>
          <w:rFonts w:ascii="Times New Roman" w:hAnsi="Times New Roman" w:cs="Times New Roman"/>
          <w:sz w:val="24"/>
          <w:szCs w:val="24"/>
        </w:rPr>
        <w:t>указаны:</w:t>
      </w:r>
      <w:proofErr w:type="gramEnd"/>
    </w:p>
    <w:p w:rsidR="004C22A4" w:rsidRPr="007C7555"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4C22A4" w:rsidRPr="007C7555"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C22A4" w:rsidRPr="007C7555"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4C22A4" w:rsidRPr="007C7555"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4C22A4" w:rsidRPr="007C7555"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C22A4" w:rsidRPr="007C7555"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4C22A4" w:rsidRPr="007C7555"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C22A4" w:rsidRPr="007C7555"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8) почтовый адрес и (или) адрес электронной почты для связи с застройщиком;</w:t>
      </w:r>
    </w:p>
    <w:p w:rsidR="004C22A4" w:rsidRPr="007C7555" w:rsidRDefault="004C22A4" w:rsidP="004C22A4">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9) способ направления застройщику уведомлений</w:t>
      </w:r>
      <w:r w:rsidR="005C57B9" w:rsidRPr="007C7555">
        <w:rPr>
          <w:rFonts w:ascii="Times New Roman" w:hAnsi="Times New Roman" w:cs="Times New Roman"/>
          <w:sz w:val="24"/>
          <w:szCs w:val="24"/>
        </w:rPr>
        <w:t>.</w:t>
      </w:r>
    </w:p>
    <w:p w:rsidR="006F3571" w:rsidRPr="007C7555" w:rsidRDefault="006F3571" w:rsidP="00FA5ED8">
      <w:pPr>
        <w:pStyle w:val="af4"/>
        <w:ind w:firstLine="709"/>
        <w:jc w:val="both"/>
        <w:rPr>
          <w:rFonts w:ascii="Times New Roman" w:hAnsi="Times New Roman" w:cs="Times New Roman"/>
          <w:sz w:val="24"/>
          <w:szCs w:val="24"/>
        </w:rPr>
      </w:pPr>
      <w:r w:rsidRPr="007C7555">
        <w:rPr>
          <w:rFonts w:ascii="Times New Roman" w:hAnsi="Times New Roman" w:cs="Times New Roman"/>
          <w:sz w:val="24"/>
          <w:szCs w:val="24"/>
        </w:rPr>
        <w:t>2.</w:t>
      </w:r>
      <w:r w:rsidR="00354979" w:rsidRPr="007C7555">
        <w:rPr>
          <w:rFonts w:ascii="Times New Roman" w:hAnsi="Times New Roman" w:cs="Times New Roman"/>
          <w:sz w:val="24"/>
          <w:szCs w:val="24"/>
        </w:rPr>
        <w:t>7</w:t>
      </w:r>
      <w:r w:rsidR="004A07B1" w:rsidRPr="007C7555">
        <w:rPr>
          <w:rFonts w:ascii="Times New Roman" w:hAnsi="Times New Roman" w:cs="Times New Roman"/>
          <w:sz w:val="24"/>
          <w:szCs w:val="24"/>
        </w:rPr>
        <w:t>.</w:t>
      </w:r>
      <w:r w:rsidRPr="007C7555">
        <w:rPr>
          <w:rFonts w:ascii="Times New Roman" w:hAnsi="Times New Roman" w:cs="Times New Roman"/>
          <w:sz w:val="24"/>
          <w:szCs w:val="24"/>
        </w:rPr>
        <w:t xml:space="preserve"> Заявление </w:t>
      </w:r>
      <w:r w:rsidR="005043C0" w:rsidRPr="007C7555">
        <w:rPr>
          <w:rFonts w:ascii="Times New Roman" w:hAnsi="Times New Roman" w:cs="Times New Roman"/>
          <w:sz w:val="24"/>
          <w:szCs w:val="24"/>
        </w:rPr>
        <w:t xml:space="preserve">(уведомление) </w:t>
      </w:r>
      <w:r w:rsidRPr="007C7555">
        <w:rPr>
          <w:rFonts w:ascii="Times New Roman" w:hAnsi="Times New Roman" w:cs="Times New Roman"/>
          <w:sz w:val="24"/>
          <w:szCs w:val="24"/>
        </w:rPr>
        <w:t>подписывается заявителем либо представителем заявителя.</w:t>
      </w:r>
    </w:p>
    <w:p w:rsidR="006F3571" w:rsidRPr="007C7555" w:rsidRDefault="006F3571" w:rsidP="00FA5ED8">
      <w:pPr>
        <w:pStyle w:val="af4"/>
        <w:ind w:firstLine="709"/>
        <w:jc w:val="both"/>
        <w:rPr>
          <w:rFonts w:ascii="Times New Roman" w:hAnsi="Times New Roman" w:cs="Times New Roman"/>
          <w:sz w:val="24"/>
          <w:szCs w:val="24"/>
        </w:rPr>
      </w:pPr>
      <w:r w:rsidRPr="007C7555">
        <w:rPr>
          <w:rFonts w:ascii="Times New Roman" w:hAnsi="Times New Roman" w:cs="Times New Roman"/>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r w:rsidR="00313C13" w:rsidRPr="007C7555">
        <w:rPr>
          <w:rFonts w:ascii="Times New Roman" w:hAnsi="Times New Roman" w:cs="Times New Roman"/>
          <w:sz w:val="24"/>
          <w:szCs w:val="24"/>
        </w:rPr>
        <w:t>законодательством</w:t>
      </w:r>
      <w:r w:rsidRPr="007C7555">
        <w:rPr>
          <w:rFonts w:ascii="Times New Roman" w:hAnsi="Times New Roman" w:cs="Times New Roman"/>
          <w:sz w:val="24"/>
          <w:szCs w:val="24"/>
        </w:rPr>
        <w:t xml:space="preserve"> Российской Федерации.</w:t>
      </w:r>
    </w:p>
    <w:p w:rsidR="006F3571" w:rsidRPr="007C7555" w:rsidRDefault="004A07B1" w:rsidP="004A07B1">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2</w:t>
      </w:r>
      <w:r w:rsidR="006F3571" w:rsidRPr="007C7555">
        <w:rPr>
          <w:rFonts w:ascii="Times New Roman" w:hAnsi="Times New Roman" w:cs="Times New Roman"/>
          <w:sz w:val="24"/>
          <w:szCs w:val="24"/>
        </w:rPr>
        <w:t>.</w:t>
      </w:r>
      <w:r w:rsidR="007C7555" w:rsidRPr="007C7555">
        <w:rPr>
          <w:rFonts w:ascii="Times New Roman" w:hAnsi="Times New Roman" w:cs="Times New Roman"/>
          <w:sz w:val="24"/>
          <w:szCs w:val="24"/>
        </w:rPr>
        <w:t>8</w:t>
      </w:r>
      <w:r w:rsidRPr="007C7555">
        <w:rPr>
          <w:rFonts w:ascii="Times New Roman" w:hAnsi="Times New Roman" w:cs="Times New Roman"/>
          <w:sz w:val="24"/>
          <w:szCs w:val="24"/>
        </w:rPr>
        <w:t>.</w:t>
      </w:r>
      <w:r w:rsidR="006F3571" w:rsidRPr="007C7555">
        <w:rPr>
          <w:rFonts w:ascii="Times New Roman" w:hAnsi="Times New Roman" w:cs="Times New Roman"/>
          <w:sz w:val="24"/>
          <w:szCs w:val="24"/>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F3571" w:rsidRPr="007C7555" w:rsidRDefault="006F3571" w:rsidP="004A07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C7555">
        <w:rPr>
          <w:rFonts w:ascii="Times New Roman" w:hAnsi="Times New Roman" w:cs="Times New Roman"/>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w:t>
      </w:r>
      <w:r w:rsidRPr="007C7555">
        <w:rPr>
          <w:rFonts w:ascii="Times New Roman" w:hAnsi="Times New Roman" w:cs="Times New Roman"/>
          <w:sz w:val="24"/>
          <w:szCs w:val="24"/>
        </w:rPr>
        <w:lastRenderedPageBreak/>
        <w:t>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6F3571" w:rsidRPr="007C7555" w:rsidRDefault="007C7555" w:rsidP="004A07B1">
      <w:pPr>
        <w:autoSpaceDE w:val="0"/>
        <w:autoSpaceDN w:val="0"/>
        <w:adjustRightInd w:val="0"/>
        <w:spacing w:after="0" w:line="240" w:lineRule="auto"/>
        <w:ind w:firstLine="709"/>
        <w:jc w:val="both"/>
        <w:rPr>
          <w:rFonts w:ascii="Times New Roman" w:hAnsi="Times New Roman" w:cs="Times New Roman"/>
          <w:sz w:val="24"/>
          <w:szCs w:val="24"/>
        </w:rPr>
      </w:pPr>
      <w:r w:rsidRPr="007C7555">
        <w:rPr>
          <w:rFonts w:ascii="Times New Roman" w:hAnsi="Times New Roman" w:cs="Times New Roman"/>
          <w:sz w:val="24"/>
          <w:szCs w:val="24"/>
        </w:rPr>
        <w:t>2.9</w:t>
      </w:r>
      <w:r w:rsidR="004A07B1" w:rsidRPr="007C7555">
        <w:rPr>
          <w:rFonts w:ascii="Times New Roman" w:hAnsi="Times New Roman" w:cs="Times New Roman"/>
          <w:sz w:val="24"/>
          <w:szCs w:val="24"/>
        </w:rPr>
        <w:t>.</w:t>
      </w:r>
      <w:r w:rsidR="006F3571" w:rsidRPr="007C7555">
        <w:rPr>
          <w:rFonts w:ascii="Times New Roman" w:hAnsi="Times New Roman" w:cs="Times New Roman"/>
          <w:sz w:val="24"/>
          <w:szCs w:val="24"/>
        </w:rPr>
        <w:t xml:space="preserve"> К </w:t>
      </w:r>
      <w:r w:rsidR="00445CF5" w:rsidRPr="007C7555">
        <w:rPr>
          <w:rFonts w:ascii="Times New Roman" w:hAnsi="Times New Roman" w:cs="Times New Roman"/>
          <w:sz w:val="24"/>
          <w:szCs w:val="24"/>
        </w:rPr>
        <w:t>Уведомлению</w:t>
      </w:r>
      <w:r w:rsidR="003F4FBD" w:rsidRPr="007C7555">
        <w:rPr>
          <w:rFonts w:ascii="Times New Roman" w:hAnsi="Times New Roman" w:cs="Times New Roman"/>
          <w:sz w:val="24"/>
          <w:szCs w:val="24"/>
        </w:rPr>
        <w:t xml:space="preserve"> </w:t>
      </w:r>
      <w:r w:rsidR="006F3571" w:rsidRPr="007C7555">
        <w:rPr>
          <w:rFonts w:ascii="Times New Roman" w:hAnsi="Times New Roman" w:cs="Times New Roman"/>
          <w:sz w:val="24"/>
          <w:szCs w:val="24"/>
        </w:rPr>
        <w:t>прилагаются следующие документы:</w:t>
      </w:r>
    </w:p>
    <w:p w:rsidR="00445CF5" w:rsidRPr="007C7555" w:rsidRDefault="00445CF5" w:rsidP="00445CF5">
      <w:pPr>
        <w:pStyle w:val="af4"/>
        <w:tabs>
          <w:tab w:val="left" w:pos="1134"/>
        </w:tabs>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45CF5" w:rsidRPr="007C7555" w:rsidRDefault="00445CF5" w:rsidP="00445CF5">
      <w:pPr>
        <w:pStyle w:val="af4"/>
        <w:tabs>
          <w:tab w:val="left" w:pos="1134"/>
        </w:tabs>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45CF5" w:rsidRPr="007C7555" w:rsidRDefault="00445CF5" w:rsidP="00445CF5">
      <w:pPr>
        <w:pStyle w:val="af4"/>
        <w:tabs>
          <w:tab w:val="left" w:pos="1134"/>
        </w:tabs>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45CF5" w:rsidRPr="007C7555" w:rsidRDefault="00445CF5" w:rsidP="00445CF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C7555">
        <w:rPr>
          <w:rFonts w:ascii="Times New Roman" w:eastAsia="Calibri"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когда строительство (реконструкция) планируется </w:t>
      </w:r>
      <w:r w:rsidRPr="007C7555">
        <w:rPr>
          <w:rFonts w:ascii="Times New Roman" w:hAnsi="Times New Roman" w:cs="Times New Roman"/>
          <w:sz w:val="24"/>
          <w:szCs w:val="24"/>
        </w:rPr>
        <w:t>в соответствии с типовым архитектурным решением объекта капитального строительства, утвержденным в соответствии с Федеральным законом о</w:t>
      </w:r>
      <w:r w:rsidR="00D134DE">
        <w:rPr>
          <w:rFonts w:ascii="Times New Roman" w:hAnsi="Times New Roman" w:cs="Times New Roman"/>
          <w:sz w:val="24"/>
          <w:szCs w:val="24"/>
        </w:rPr>
        <w:t xml:space="preserve">т 25.06.2002 г. </w:t>
      </w:r>
      <w:r w:rsidRPr="007C7555">
        <w:rPr>
          <w:rFonts w:ascii="Times New Roman" w:hAnsi="Times New Roman" w:cs="Times New Roman"/>
          <w:sz w:val="24"/>
          <w:szCs w:val="24"/>
        </w:rPr>
        <w:t>№ 73-ФЗ</w:t>
      </w:r>
      <w:proofErr w:type="gramEnd"/>
      <w:r w:rsidRPr="007C7555">
        <w:rPr>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 </w:t>
      </w:r>
      <w:r w:rsidRPr="007C7555">
        <w:rPr>
          <w:rFonts w:ascii="Times New Roman" w:eastAsia="Calibri" w:hAnsi="Times New Roman" w:cs="Times New Roman"/>
          <w:sz w:val="24"/>
          <w:szCs w:val="24"/>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7C7555">
        <w:rPr>
          <w:rFonts w:ascii="Times New Roman" w:eastAsia="Calibri" w:hAnsi="Times New Roman" w:cs="Times New Roman"/>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7C7555">
        <w:rPr>
          <w:rFonts w:ascii="Times New Roman" w:eastAsia="Calibri" w:hAnsi="Times New Roman" w:cs="Times New Roman"/>
          <w:sz w:val="24"/>
          <w:szCs w:val="24"/>
        </w:rPr>
        <w:t xml:space="preserve"> которым установлены градостроительным регламентом в качестве требований к </w:t>
      </w:r>
      <w:proofErr w:type="gramStart"/>
      <w:r w:rsidRPr="007C7555">
        <w:rPr>
          <w:rFonts w:ascii="Times New Roman" w:eastAsia="Calibri" w:hAnsi="Times New Roman" w:cs="Times New Roman"/>
          <w:sz w:val="24"/>
          <w:szCs w:val="24"/>
        </w:rPr>
        <w:t>архитектурным решениям</w:t>
      </w:r>
      <w:proofErr w:type="gramEnd"/>
      <w:r w:rsidRPr="007C7555">
        <w:rPr>
          <w:rFonts w:ascii="Times New Roman" w:eastAsia="Calibri" w:hAnsi="Times New Roman" w:cs="Times New Roman"/>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A785B" w:rsidRPr="007C7555" w:rsidRDefault="004D536B" w:rsidP="001C7120">
      <w:pPr>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2.1</w:t>
      </w:r>
      <w:r w:rsidR="007C7555" w:rsidRPr="007C7555">
        <w:rPr>
          <w:rFonts w:ascii="Times New Roman" w:eastAsia="Calibri" w:hAnsi="Times New Roman" w:cs="Times New Roman"/>
          <w:sz w:val="24"/>
          <w:szCs w:val="24"/>
        </w:rPr>
        <w:t>0</w:t>
      </w:r>
      <w:r w:rsidRPr="007C7555">
        <w:rPr>
          <w:rFonts w:ascii="Times New Roman" w:eastAsia="Calibri" w:hAnsi="Times New Roman" w:cs="Times New Roman"/>
          <w:sz w:val="24"/>
          <w:szCs w:val="24"/>
        </w:rPr>
        <w:t xml:space="preserve">. </w:t>
      </w:r>
      <w:r w:rsidR="00C511DC" w:rsidRPr="007C7555">
        <w:rPr>
          <w:rFonts w:ascii="Times New Roman" w:eastAsia="Calibri" w:hAnsi="Times New Roman" w:cs="Times New Roman"/>
          <w:sz w:val="24"/>
          <w:szCs w:val="24"/>
        </w:rPr>
        <w:t>Уведомление</w:t>
      </w:r>
      <w:r w:rsidR="00C019A3" w:rsidRPr="007C7555">
        <w:rPr>
          <w:rFonts w:ascii="Times New Roman" w:eastAsia="Calibri" w:hAnsi="Times New Roman" w:cs="Times New Roman"/>
          <w:sz w:val="24"/>
          <w:szCs w:val="24"/>
        </w:rPr>
        <w:t>, указанное</w:t>
      </w:r>
      <w:r w:rsidR="00367183" w:rsidRPr="007C7555">
        <w:rPr>
          <w:rFonts w:ascii="Times New Roman" w:eastAsia="Calibri" w:hAnsi="Times New Roman" w:cs="Times New Roman"/>
          <w:sz w:val="24"/>
          <w:szCs w:val="24"/>
        </w:rPr>
        <w:t xml:space="preserve"> в </w:t>
      </w:r>
      <w:r w:rsidR="007C7555" w:rsidRPr="007C7555">
        <w:rPr>
          <w:rFonts w:ascii="Times New Roman" w:eastAsia="Calibri" w:hAnsi="Times New Roman" w:cs="Times New Roman"/>
          <w:sz w:val="24"/>
          <w:szCs w:val="24"/>
        </w:rPr>
        <w:t>пункте 2.5</w:t>
      </w:r>
      <w:r w:rsidR="00115669" w:rsidRPr="007C7555">
        <w:rPr>
          <w:rFonts w:ascii="Times New Roman" w:eastAsia="Calibri" w:hAnsi="Times New Roman" w:cs="Times New Roman"/>
          <w:sz w:val="24"/>
          <w:szCs w:val="24"/>
        </w:rPr>
        <w:t xml:space="preserve">. </w:t>
      </w:r>
      <w:r w:rsidR="00367183" w:rsidRPr="007C7555">
        <w:rPr>
          <w:rFonts w:ascii="Times New Roman" w:eastAsia="Calibri" w:hAnsi="Times New Roman" w:cs="Times New Roman"/>
          <w:sz w:val="24"/>
          <w:szCs w:val="24"/>
        </w:rPr>
        <w:t xml:space="preserve">настоящего Административного </w:t>
      </w:r>
      <w:r w:rsidR="00C019A3" w:rsidRPr="007C7555">
        <w:rPr>
          <w:rFonts w:ascii="Times New Roman" w:eastAsia="Calibri" w:hAnsi="Times New Roman" w:cs="Times New Roman"/>
          <w:sz w:val="24"/>
          <w:szCs w:val="24"/>
        </w:rPr>
        <w:t>регламента, с приложениями может быть направлено</w:t>
      </w:r>
      <w:r w:rsidR="00367183" w:rsidRPr="007C7555">
        <w:rPr>
          <w:rFonts w:ascii="Times New Roman" w:eastAsia="Calibri" w:hAnsi="Times New Roman" w:cs="Times New Roman"/>
          <w:sz w:val="24"/>
          <w:szCs w:val="24"/>
        </w:rPr>
        <w:t xml:space="preserve"> заявителем в </w:t>
      </w:r>
      <w:r w:rsidR="005536B5" w:rsidRPr="007C7555">
        <w:rPr>
          <w:rFonts w:ascii="Times New Roman" w:eastAsia="Calibri" w:hAnsi="Times New Roman" w:cs="Times New Roman"/>
          <w:sz w:val="24"/>
          <w:szCs w:val="24"/>
        </w:rPr>
        <w:t>Администрацию</w:t>
      </w:r>
      <w:r w:rsidR="00367183" w:rsidRPr="007C7555">
        <w:rPr>
          <w:rFonts w:ascii="Times New Roman" w:eastAsia="Calibri" w:hAnsi="Times New Roman" w:cs="Times New Roman"/>
          <w:sz w:val="24"/>
          <w:szCs w:val="24"/>
        </w:rPr>
        <w:t xml:space="preserve"> посредством почтовой связи.</w:t>
      </w:r>
    </w:p>
    <w:p w:rsidR="004A785B" w:rsidRPr="007C7555" w:rsidRDefault="00367183" w:rsidP="001C7120">
      <w:pPr>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 xml:space="preserve">В случае направления </w:t>
      </w:r>
      <w:r w:rsidR="00C511DC" w:rsidRPr="007C7555">
        <w:rPr>
          <w:rFonts w:ascii="Times New Roman" w:eastAsia="Calibri" w:hAnsi="Times New Roman" w:cs="Times New Roman"/>
          <w:sz w:val="24"/>
          <w:szCs w:val="24"/>
        </w:rPr>
        <w:t>Уведомления</w:t>
      </w:r>
      <w:r w:rsidRPr="007C7555">
        <w:rPr>
          <w:rFonts w:ascii="Times New Roman" w:eastAsia="Calibri" w:hAnsi="Times New Roman" w:cs="Times New Roman"/>
          <w:sz w:val="24"/>
          <w:szCs w:val="24"/>
        </w:rPr>
        <w:t xml:space="preserve"> с полным комплектом документов посредством почтовой связи в </w:t>
      </w:r>
      <w:r w:rsidR="005536B5" w:rsidRPr="007C7555">
        <w:rPr>
          <w:rFonts w:ascii="Times New Roman" w:eastAsia="Calibri" w:hAnsi="Times New Roman" w:cs="Times New Roman"/>
          <w:sz w:val="24"/>
          <w:szCs w:val="24"/>
        </w:rPr>
        <w:t>Администрацию</w:t>
      </w:r>
      <w:r w:rsidRPr="007C7555">
        <w:rPr>
          <w:rFonts w:ascii="Times New Roman" w:eastAsia="Calibri" w:hAnsi="Times New Roman" w:cs="Times New Roman"/>
          <w:sz w:val="24"/>
          <w:szCs w:val="24"/>
        </w:rPr>
        <w:t xml:space="preserve"> копии документов должны быть нотариально заверены.</w:t>
      </w:r>
    </w:p>
    <w:p w:rsidR="004A785B" w:rsidRPr="007C7555" w:rsidRDefault="00BA1624" w:rsidP="001C7120">
      <w:pPr>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2.</w:t>
      </w:r>
      <w:r w:rsidR="0084746F" w:rsidRPr="007C7555">
        <w:rPr>
          <w:rFonts w:ascii="Times New Roman" w:eastAsia="Calibri" w:hAnsi="Times New Roman" w:cs="Times New Roman"/>
          <w:sz w:val="24"/>
          <w:szCs w:val="24"/>
        </w:rPr>
        <w:t>1</w:t>
      </w:r>
      <w:r w:rsidR="007C7555" w:rsidRPr="007C7555">
        <w:rPr>
          <w:rFonts w:ascii="Times New Roman" w:eastAsia="Calibri" w:hAnsi="Times New Roman" w:cs="Times New Roman"/>
          <w:sz w:val="24"/>
          <w:szCs w:val="24"/>
        </w:rPr>
        <w:t>1</w:t>
      </w:r>
      <w:r w:rsidRPr="007C7555">
        <w:rPr>
          <w:rFonts w:ascii="Times New Roman" w:eastAsia="Calibri" w:hAnsi="Times New Roman" w:cs="Times New Roman"/>
          <w:sz w:val="24"/>
          <w:szCs w:val="24"/>
        </w:rPr>
        <w:t xml:space="preserve">. </w:t>
      </w:r>
      <w:r w:rsidR="00C511DC" w:rsidRPr="007C7555">
        <w:rPr>
          <w:rFonts w:ascii="Times New Roman" w:eastAsia="Calibri" w:hAnsi="Times New Roman" w:cs="Times New Roman"/>
          <w:sz w:val="24"/>
          <w:szCs w:val="24"/>
        </w:rPr>
        <w:t>Уведомление</w:t>
      </w:r>
      <w:r w:rsidR="00367183" w:rsidRPr="007C7555">
        <w:rPr>
          <w:rFonts w:ascii="Times New Roman" w:eastAsia="Calibri" w:hAnsi="Times New Roman" w:cs="Times New Roman"/>
          <w:sz w:val="24"/>
          <w:szCs w:val="24"/>
        </w:rPr>
        <w:t xml:space="preserve">, </w:t>
      </w:r>
      <w:r w:rsidR="007C7555" w:rsidRPr="007C7555">
        <w:rPr>
          <w:rFonts w:ascii="Times New Roman" w:eastAsia="Calibri" w:hAnsi="Times New Roman" w:cs="Times New Roman"/>
          <w:sz w:val="24"/>
          <w:szCs w:val="24"/>
        </w:rPr>
        <w:t>указанное в пункте 2.5</w:t>
      </w:r>
      <w:r w:rsidR="00B97486" w:rsidRPr="007C7555">
        <w:rPr>
          <w:rFonts w:ascii="Times New Roman" w:eastAsia="Calibri" w:hAnsi="Times New Roman" w:cs="Times New Roman"/>
          <w:sz w:val="24"/>
          <w:szCs w:val="24"/>
        </w:rPr>
        <w:t xml:space="preserve">. </w:t>
      </w:r>
      <w:r w:rsidR="00367183" w:rsidRPr="007C7555">
        <w:rPr>
          <w:rFonts w:ascii="Times New Roman" w:eastAsia="Calibri" w:hAnsi="Times New Roman" w:cs="Times New Roman"/>
          <w:sz w:val="24"/>
          <w:szCs w:val="24"/>
        </w:rPr>
        <w:t xml:space="preserve">настоящего Административного </w:t>
      </w:r>
      <w:r w:rsidRPr="007C7555">
        <w:rPr>
          <w:rFonts w:ascii="Times New Roman" w:eastAsia="Calibri" w:hAnsi="Times New Roman" w:cs="Times New Roman"/>
          <w:sz w:val="24"/>
          <w:szCs w:val="24"/>
        </w:rPr>
        <w:t>регламента, с приложениями может быть подано заявителем через ГАУ «МФЦ»</w:t>
      </w:r>
      <w:r w:rsidR="00367183" w:rsidRPr="007C7555">
        <w:rPr>
          <w:rFonts w:ascii="Times New Roman" w:eastAsia="Calibri" w:hAnsi="Times New Roman" w:cs="Times New Roman"/>
          <w:sz w:val="24"/>
          <w:szCs w:val="24"/>
        </w:rPr>
        <w:t>.</w:t>
      </w:r>
    </w:p>
    <w:p w:rsidR="00425387" w:rsidRPr="007C7555" w:rsidRDefault="00C511DC" w:rsidP="00425387">
      <w:pPr>
        <w:spacing w:after="0" w:line="240" w:lineRule="auto"/>
        <w:ind w:firstLine="709"/>
        <w:jc w:val="both"/>
        <w:rPr>
          <w:sz w:val="24"/>
          <w:szCs w:val="24"/>
        </w:rPr>
      </w:pPr>
      <w:r w:rsidRPr="007C7555">
        <w:rPr>
          <w:rFonts w:ascii="Times New Roman" w:eastAsia="Calibri" w:hAnsi="Times New Roman" w:cs="Times New Roman"/>
          <w:sz w:val="24"/>
          <w:szCs w:val="24"/>
        </w:rPr>
        <w:t>В случае подачи Уведомления</w:t>
      </w:r>
      <w:r w:rsidR="00367183" w:rsidRPr="007C7555">
        <w:rPr>
          <w:rFonts w:ascii="Times New Roman" w:eastAsia="Calibri" w:hAnsi="Times New Roman" w:cs="Times New Roman"/>
          <w:sz w:val="24"/>
          <w:szCs w:val="24"/>
        </w:rPr>
        <w:t xml:space="preserve"> </w:t>
      </w:r>
      <w:r w:rsidR="00BA1624" w:rsidRPr="007C7555">
        <w:rPr>
          <w:rFonts w:ascii="Times New Roman" w:eastAsia="Calibri" w:hAnsi="Times New Roman" w:cs="Times New Roman"/>
          <w:sz w:val="24"/>
          <w:szCs w:val="24"/>
        </w:rPr>
        <w:t>через ГАУ «МФЦ»</w:t>
      </w:r>
      <w:r w:rsidR="00367183" w:rsidRPr="007C7555">
        <w:rPr>
          <w:rFonts w:ascii="Times New Roman" w:eastAsia="Calibri" w:hAnsi="Times New Roman" w:cs="Times New Roman"/>
          <w:sz w:val="24"/>
          <w:szCs w:val="24"/>
        </w:rPr>
        <w:t xml:space="preserve"> заявитель вместе с копиями предъявляет оригиналы документов для сверки либо представляет нотариально заверенные копии.</w:t>
      </w:r>
      <w:r w:rsidR="00425387" w:rsidRPr="007C7555">
        <w:rPr>
          <w:sz w:val="24"/>
          <w:szCs w:val="24"/>
        </w:rPr>
        <w:t xml:space="preserve"> </w:t>
      </w:r>
    </w:p>
    <w:p w:rsidR="00257F17" w:rsidRPr="007C7555" w:rsidRDefault="007C7555" w:rsidP="00206499">
      <w:pPr>
        <w:tabs>
          <w:tab w:val="left" w:pos="1134"/>
        </w:tabs>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2.12</w:t>
      </w:r>
      <w:r w:rsidR="00257F17" w:rsidRPr="007C7555">
        <w:rPr>
          <w:rFonts w:ascii="Times New Roman" w:eastAsia="Calibri" w:hAnsi="Times New Roman" w:cs="Times New Roman"/>
          <w:sz w:val="24"/>
          <w:szCs w:val="24"/>
        </w:rPr>
        <w:t xml:space="preserve">. </w:t>
      </w:r>
      <w:r w:rsidR="00C511DC" w:rsidRPr="007C7555">
        <w:rPr>
          <w:rFonts w:ascii="Times New Roman" w:eastAsia="Calibri" w:hAnsi="Times New Roman" w:cs="Times New Roman"/>
          <w:sz w:val="24"/>
          <w:szCs w:val="24"/>
        </w:rPr>
        <w:t>Уведомление</w:t>
      </w:r>
      <w:r w:rsidRPr="007C7555">
        <w:rPr>
          <w:rFonts w:ascii="Times New Roman" w:eastAsia="Calibri" w:hAnsi="Times New Roman" w:cs="Times New Roman"/>
          <w:sz w:val="24"/>
          <w:szCs w:val="24"/>
        </w:rPr>
        <w:t>, указанное в пункте 2.5</w:t>
      </w:r>
      <w:r w:rsidR="00257F17" w:rsidRPr="007C7555">
        <w:rPr>
          <w:rFonts w:ascii="Times New Roman" w:eastAsia="Calibri" w:hAnsi="Times New Roman" w:cs="Times New Roman"/>
          <w:sz w:val="24"/>
          <w:szCs w:val="24"/>
        </w:rPr>
        <w:t xml:space="preserve"> настоящего Административного регламента, с приложениями может быть подано заявителем в электронной </w:t>
      </w:r>
      <w:r w:rsidR="00206499" w:rsidRPr="002C57B2">
        <w:rPr>
          <w:rFonts w:ascii="Times New Roman" w:eastAsia="Calibri" w:hAnsi="Times New Roman" w:cs="Times New Roman"/>
          <w:sz w:val="24"/>
          <w:szCs w:val="24"/>
        </w:rPr>
        <w:t>форме посредством заполнения электронной формы запроса на Портале государственных и муниципальных услуг Республики Саха (Якутия) (</w:t>
      </w:r>
      <w:proofErr w:type="spellStart"/>
      <w:r w:rsidR="00206499" w:rsidRPr="002C57B2">
        <w:rPr>
          <w:rFonts w:ascii="Times New Roman" w:eastAsia="Calibri" w:hAnsi="Times New Roman" w:cs="Times New Roman"/>
          <w:sz w:val="24"/>
          <w:szCs w:val="24"/>
        </w:rPr>
        <w:t>http</w:t>
      </w:r>
      <w:proofErr w:type="spellEnd"/>
      <w:r w:rsidR="00206499" w:rsidRPr="002C57B2">
        <w:rPr>
          <w:rFonts w:ascii="Times New Roman" w:eastAsia="Calibri" w:hAnsi="Times New Roman" w:cs="Times New Roman"/>
          <w:sz w:val="24"/>
          <w:szCs w:val="24"/>
        </w:rPr>
        <w:t>//www.e-yakutia.ru) и/или Едином портале государственных и муниципальных услуг (функц</w:t>
      </w:r>
      <w:r w:rsidR="00206499">
        <w:rPr>
          <w:rFonts w:ascii="Times New Roman" w:eastAsia="Calibri" w:hAnsi="Times New Roman" w:cs="Times New Roman"/>
          <w:sz w:val="24"/>
          <w:szCs w:val="24"/>
        </w:rPr>
        <w:t>ий) (http://www.gosuslugi.ru/)</w:t>
      </w:r>
      <w:r w:rsidR="00257F17" w:rsidRPr="007C7555">
        <w:rPr>
          <w:rFonts w:ascii="Times New Roman" w:eastAsia="Calibri" w:hAnsi="Times New Roman" w:cs="Times New Roman"/>
          <w:sz w:val="24"/>
          <w:szCs w:val="24"/>
        </w:rPr>
        <w:t>.</w:t>
      </w:r>
    </w:p>
    <w:p w:rsidR="00257F17" w:rsidRPr="007C7555" w:rsidRDefault="007C7555" w:rsidP="00257F17">
      <w:pPr>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2.12</w:t>
      </w:r>
      <w:r w:rsidR="00257F17" w:rsidRPr="007C7555">
        <w:rPr>
          <w:rFonts w:ascii="Times New Roman" w:eastAsia="Calibri" w:hAnsi="Times New Roman" w:cs="Times New Roman"/>
          <w:sz w:val="24"/>
          <w:szCs w:val="24"/>
        </w:rPr>
        <w:t>.1.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w:t>
      </w:r>
      <w:r w:rsidR="00C64D25" w:rsidRPr="007C7555">
        <w:rPr>
          <w:rFonts w:ascii="Times New Roman" w:eastAsia="Calibri" w:hAnsi="Times New Roman" w:cs="Times New Roman"/>
          <w:sz w:val="24"/>
          <w:szCs w:val="24"/>
        </w:rPr>
        <w:t xml:space="preserve"> необходимые</w:t>
      </w:r>
      <w:r w:rsidR="00257F17" w:rsidRPr="007C7555">
        <w:rPr>
          <w:rFonts w:ascii="Times New Roman" w:eastAsia="Calibri" w:hAnsi="Times New Roman" w:cs="Times New Roman"/>
          <w:sz w:val="24"/>
          <w:szCs w:val="24"/>
        </w:rPr>
        <w:t xml:space="preserve"> поля запроса.</w:t>
      </w:r>
    </w:p>
    <w:p w:rsidR="005B164D" w:rsidRPr="002C57B2" w:rsidRDefault="007C7555" w:rsidP="005B164D">
      <w:pPr>
        <w:tabs>
          <w:tab w:val="left" w:pos="1134"/>
        </w:tabs>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2.12</w:t>
      </w:r>
      <w:r w:rsidR="00257F17" w:rsidRPr="007C7555">
        <w:rPr>
          <w:rFonts w:ascii="Times New Roman" w:eastAsia="Calibri" w:hAnsi="Times New Roman" w:cs="Times New Roman"/>
          <w:sz w:val="24"/>
          <w:szCs w:val="24"/>
        </w:rPr>
        <w:t xml:space="preserve">.2. </w:t>
      </w:r>
      <w:proofErr w:type="gramStart"/>
      <w:r w:rsidR="005B164D" w:rsidRPr="002C57B2">
        <w:rPr>
          <w:rFonts w:ascii="Times New Roman" w:eastAsia="Calibri" w:hAnsi="Times New Roman" w:cs="Times New Roman"/>
          <w:sz w:val="24"/>
          <w:szCs w:val="24"/>
        </w:rPr>
        <w:t>Подача запроса в электронной форме через Портал государственных и муниципальных услуг Республики Саха (Якутия) (</w:t>
      </w:r>
      <w:proofErr w:type="spellStart"/>
      <w:r w:rsidR="005B164D" w:rsidRPr="002C57B2">
        <w:rPr>
          <w:rFonts w:ascii="Times New Roman" w:eastAsia="Calibri" w:hAnsi="Times New Roman" w:cs="Times New Roman"/>
          <w:sz w:val="24"/>
          <w:szCs w:val="24"/>
        </w:rPr>
        <w:t>http</w:t>
      </w:r>
      <w:proofErr w:type="spellEnd"/>
      <w:r w:rsidR="005B164D" w:rsidRPr="002C57B2">
        <w:rPr>
          <w:rFonts w:ascii="Times New Roman" w:eastAsia="Calibri" w:hAnsi="Times New Roman" w:cs="Times New Roman"/>
          <w:sz w:val="24"/>
          <w:szCs w:val="24"/>
        </w:rPr>
        <w:t xml:space="preserve">//www.e-yakutia.ru) и/или Единый портал государственных и муниципальных услуг (функций) (http://www.gosuslugi.ru/) </w:t>
      </w:r>
      <w:r w:rsidR="005B164D" w:rsidRPr="002C57B2">
        <w:rPr>
          <w:rFonts w:ascii="Times New Roman" w:eastAsia="Calibri" w:hAnsi="Times New Roman" w:cs="Times New Roman"/>
          <w:sz w:val="24"/>
          <w:szCs w:val="24"/>
        </w:rPr>
        <w:lastRenderedPageBreak/>
        <w:t>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roofErr w:type="gramEnd"/>
    </w:p>
    <w:p w:rsidR="00691E75" w:rsidRPr="007C7555" w:rsidRDefault="007C7555" w:rsidP="00691E75">
      <w:pPr>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2.12</w:t>
      </w:r>
      <w:r w:rsidR="00257F17" w:rsidRPr="007C7555">
        <w:rPr>
          <w:rFonts w:ascii="Times New Roman" w:eastAsia="Calibri" w:hAnsi="Times New Roman" w:cs="Times New Roman"/>
          <w:sz w:val="24"/>
          <w:szCs w:val="24"/>
        </w:rPr>
        <w:t xml:space="preserve">.3. </w:t>
      </w:r>
      <w:r w:rsidR="00691E75" w:rsidRPr="002C57B2">
        <w:rPr>
          <w:rFonts w:ascii="Times New Roman" w:eastAsia="Calibri" w:hAnsi="Times New Roman" w:cs="Times New Roman"/>
          <w:sz w:val="24"/>
          <w:szCs w:val="24"/>
        </w:rPr>
        <w:t>Прилагаемые к запросу документы должны быть отсканированы и приложены к запросу в электронном виде на Портале государственных и муниципальных услуг Республики Саха (Якутия) (</w:t>
      </w:r>
      <w:proofErr w:type="spellStart"/>
      <w:r w:rsidR="00691E75" w:rsidRPr="002C57B2">
        <w:rPr>
          <w:rFonts w:ascii="Times New Roman" w:eastAsia="Calibri" w:hAnsi="Times New Roman" w:cs="Times New Roman"/>
          <w:sz w:val="24"/>
          <w:szCs w:val="24"/>
        </w:rPr>
        <w:t>http</w:t>
      </w:r>
      <w:proofErr w:type="spellEnd"/>
      <w:r w:rsidR="00691E75" w:rsidRPr="002C57B2">
        <w:rPr>
          <w:rFonts w:ascii="Times New Roman" w:eastAsia="Calibri" w:hAnsi="Times New Roman" w:cs="Times New Roman"/>
          <w:sz w:val="24"/>
          <w:szCs w:val="24"/>
        </w:rPr>
        <w:t xml:space="preserve">//www.e-yakutia.ru) и/или Едином портале государственных и муниципальных услуг (функций) (http://www.gosuslugi.ru/). Параметры сканированных копий документов: разрешение не менее </w:t>
      </w:r>
      <w:r w:rsidR="00691E75">
        <w:rPr>
          <w:rFonts w:ascii="Times New Roman" w:eastAsia="Calibri" w:hAnsi="Times New Roman" w:cs="Times New Roman"/>
          <w:sz w:val="24"/>
          <w:szCs w:val="24"/>
        </w:rPr>
        <w:t>2</w:t>
      </w:r>
      <w:r w:rsidR="00691E75" w:rsidRPr="002C57B2">
        <w:rPr>
          <w:rFonts w:ascii="Times New Roman" w:eastAsia="Calibri" w:hAnsi="Times New Roman" w:cs="Times New Roman"/>
          <w:sz w:val="24"/>
          <w:szCs w:val="24"/>
        </w:rPr>
        <w:t xml:space="preserve">00 </w:t>
      </w:r>
      <w:proofErr w:type="spellStart"/>
      <w:r w:rsidR="00691E75" w:rsidRPr="002C57B2">
        <w:rPr>
          <w:rFonts w:ascii="Times New Roman" w:eastAsia="Calibri" w:hAnsi="Times New Roman" w:cs="Times New Roman"/>
          <w:sz w:val="24"/>
          <w:szCs w:val="24"/>
        </w:rPr>
        <w:t>dpi</w:t>
      </w:r>
      <w:proofErr w:type="spellEnd"/>
      <w:r w:rsidR="00691E75" w:rsidRPr="002C57B2">
        <w:rPr>
          <w:rFonts w:ascii="Times New Roman" w:eastAsia="Calibri" w:hAnsi="Times New Roman" w:cs="Times New Roman"/>
          <w:sz w:val="24"/>
          <w:szCs w:val="24"/>
        </w:rPr>
        <w:t xml:space="preserve">, </w:t>
      </w:r>
      <w:r w:rsidR="00691E75" w:rsidRPr="007C7555">
        <w:rPr>
          <w:rFonts w:ascii="Times New Roman" w:eastAsia="Calibri" w:hAnsi="Times New Roman" w:cs="Times New Roman"/>
          <w:sz w:val="24"/>
          <w:szCs w:val="24"/>
        </w:rPr>
        <w:t>формат «</w:t>
      </w:r>
      <w:r w:rsidR="00691E75">
        <w:rPr>
          <w:rFonts w:ascii="Times New Roman" w:eastAsia="Calibri" w:hAnsi="Times New Roman" w:cs="Times New Roman"/>
          <w:sz w:val="24"/>
          <w:szCs w:val="24"/>
        </w:rPr>
        <w:t>.</w:t>
      </w:r>
      <w:proofErr w:type="spellStart"/>
      <w:r w:rsidR="00691E75">
        <w:rPr>
          <w:rFonts w:ascii="Times New Roman" w:eastAsia="Calibri" w:hAnsi="Times New Roman" w:cs="Times New Roman"/>
          <w:sz w:val="24"/>
          <w:szCs w:val="24"/>
        </w:rPr>
        <w:t>pdf</w:t>
      </w:r>
      <w:proofErr w:type="spellEnd"/>
      <w:r w:rsidR="00691E75">
        <w:rPr>
          <w:rFonts w:ascii="Times New Roman" w:eastAsia="Calibri" w:hAnsi="Times New Roman" w:cs="Times New Roman"/>
          <w:sz w:val="24"/>
          <w:szCs w:val="24"/>
        </w:rPr>
        <w:t>», «.</w:t>
      </w:r>
      <w:proofErr w:type="spellStart"/>
      <w:r w:rsidR="00691E75">
        <w:rPr>
          <w:rFonts w:ascii="Times New Roman" w:eastAsia="Calibri" w:hAnsi="Times New Roman" w:cs="Times New Roman"/>
          <w:sz w:val="24"/>
          <w:szCs w:val="24"/>
        </w:rPr>
        <w:t>tif</w:t>
      </w:r>
      <w:proofErr w:type="spellEnd"/>
      <w:r w:rsidR="00691E75">
        <w:rPr>
          <w:rFonts w:ascii="Times New Roman" w:eastAsia="Calibri" w:hAnsi="Times New Roman" w:cs="Times New Roman"/>
          <w:sz w:val="24"/>
          <w:szCs w:val="24"/>
        </w:rPr>
        <w:t>», «.</w:t>
      </w:r>
      <w:proofErr w:type="spellStart"/>
      <w:r w:rsidR="00691E75">
        <w:rPr>
          <w:rFonts w:ascii="Times New Roman" w:eastAsia="Calibri" w:hAnsi="Times New Roman" w:cs="Times New Roman"/>
          <w:sz w:val="24"/>
          <w:szCs w:val="24"/>
        </w:rPr>
        <w:t>jpg</w:t>
      </w:r>
      <w:proofErr w:type="spellEnd"/>
      <w:r w:rsidR="00691E75">
        <w:rPr>
          <w:rFonts w:ascii="Times New Roman" w:eastAsia="Calibri" w:hAnsi="Times New Roman" w:cs="Times New Roman"/>
          <w:sz w:val="24"/>
          <w:szCs w:val="24"/>
        </w:rPr>
        <w:t>», «.</w:t>
      </w:r>
      <w:proofErr w:type="spellStart"/>
      <w:r w:rsidR="00691E75">
        <w:rPr>
          <w:rFonts w:ascii="Times New Roman" w:eastAsia="Calibri" w:hAnsi="Times New Roman" w:cs="Times New Roman"/>
          <w:sz w:val="24"/>
          <w:szCs w:val="24"/>
        </w:rPr>
        <w:t>jpeg</w:t>
      </w:r>
      <w:proofErr w:type="spellEnd"/>
      <w:r w:rsidR="00691E75">
        <w:rPr>
          <w:rFonts w:ascii="Times New Roman" w:eastAsia="Calibri" w:hAnsi="Times New Roman" w:cs="Times New Roman"/>
          <w:sz w:val="24"/>
          <w:szCs w:val="24"/>
        </w:rPr>
        <w:t>»</w:t>
      </w:r>
      <w:r w:rsidR="00691E75" w:rsidRPr="002C57B2">
        <w:rPr>
          <w:rFonts w:ascii="Times New Roman" w:eastAsia="Calibri" w:hAnsi="Times New Roman" w:cs="Times New Roman"/>
          <w:sz w:val="24"/>
          <w:szCs w:val="24"/>
        </w:rPr>
        <w:t xml:space="preserve">. </w:t>
      </w:r>
      <w:r w:rsidR="00691E75" w:rsidRPr="007C7555">
        <w:rPr>
          <w:rFonts w:ascii="Times New Roman" w:eastAsia="Calibri" w:hAnsi="Times New Roman" w:cs="Times New Roman"/>
          <w:sz w:val="24"/>
          <w:szCs w:val="24"/>
        </w:rPr>
        <w:t>При несоблюдении вышеуказанных условий, документ не считается предоставленным.</w:t>
      </w:r>
    </w:p>
    <w:p w:rsidR="00691E75" w:rsidRPr="002C57B2" w:rsidRDefault="00691E75" w:rsidP="00691E75">
      <w:pPr>
        <w:tabs>
          <w:tab w:val="left" w:pos="1134"/>
        </w:tabs>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Электронные формы запросов размещены на Портале государственных и муниципальных услуг Республики Саха (Якутия) (</w:t>
      </w:r>
      <w:proofErr w:type="spellStart"/>
      <w:r w:rsidRPr="002C57B2">
        <w:rPr>
          <w:rFonts w:ascii="Times New Roman" w:eastAsia="Calibri" w:hAnsi="Times New Roman" w:cs="Times New Roman"/>
          <w:sz w:val="24"/>
          <w:szCs w:val="24"/>
        </w:rPr>
        <w:t>http</w:t>
      </w:r>
      <w:proofErr w:type="spellEnd"/>
      <w:r w:rsidRPr="002C57B2">
        <w:rPr>
          <w:rFonts w:ascii="Times New Roman" w:eastAsia="Calibri" w:hAnsi="Times New Roman" w:cs="Times New Roman"/>
          <w:sz w:val="24"/>
          <w:szCs w:val="24"/>
        </w:rPr>
        <w:t>//www.e-yakutia.ru) и/или Едином портале государственных и муниципальных услуг (функций) (http://www.gosuslugi.ru/).</w:t>
      </w:r>
    </w:p>
    <w:p w:rsidR="00257F17" w:rsidRPr="007C7555" w:rsidRDefault="007C7555" w:rsidP="00257F17">
      <w:pPr>
        <w:spacing w:after="0" w:line="240" w:lineRule="auto"/>
        <w:ind w:firstLine="709"/>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2.12</w:t>
      </w:r>
      <w:r w:rsidR="00257F17" w:rsidRPr="007C7555">
        <w:rPr>
          <w:rFonts w:ascii="Times New Roman" w:eastAsia="Calibri" w:hAnsi="Times New Roman" w:cs="Times New Roman"/>
          <w:sz w:val="24"/>
          <w:szCs w:val="24"/>
        </w:rPr>
        <w:t>.4. При обращении в электронной форме заявитель обязан указать способ получения результата услуги:</w:t>
      </w:r>
    </w:p>
    <w:p w:rsidR="0080107E" w:rsidRPr="007C7555" w:rsidRDefault="0080107E" w:rsidP="0080107E">
      <w:pPr>
        <w:spacing w:after="0" w:line="240" w:lineRule="auto"/>
        <w:ind w:firstLine="708"/>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 личное получение в уполномоченном органе;</w:t>
      </w:r>
    </w:p>
    <w:p w:rsidR="0080107E" w:rsidRPr="007C7555" w:rsidRDefault="00D134DE" w:rsidP="0080107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личное получение в ГАУ «МФЦ</w:t>
      </w:r>
      <w:r w:rsidR="0080107E" w:rsidRPr="007C7555">
        <w:rPr>
          <w:rFonts w:ascii="Times New Roman" w:eastAsia="Calibri" w:hAnsi="Times New Roman" w:cs="Times New Roman"/>
          <w:sz w:val="24"/>
          <w:szCs w:val="24"/>
        </w:rPr>
        <w:t>» при наличии соответствующего соглашения;</w:t>
      </w:r>
    </w:p>
    <w:p w:rsidR="0080107E" w:rsidRPr="007C7555" w:rsidRDefault="00D134DE" w:rsidP="00600A14">
      <w:p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80107E" w:rsidRPr="007C7555">
        <w:rPr>
          <w:rFonts w:ascii="Times New Roman" w:eastAsia="Calibri" w:hAnsi="Times New Roman" w:cs="Times New Roman"/>
          <w:sz w:val="24"/>
          <w:szCs w:val="24"/>
        </w:rPr>
        <w:t>получение результата услуги</w:t>
      </w:r>
      <w:r w:rsidR="007E6012" w:rsidRPr="007C7555">
        <w:rPr>
          <w:rFonts w:ascii="Times New Roman" w:eastAsia="Calibri" w:hAnsi="Times New Roman" w:cs="Times New Roman"/>
          <w:sz w:val="24"/>
          <w:szCs w:val="24"/>
        </w:rPr>
        <w:t xml:space="preserve"> в электронной форме</w:t>
      </w:r>
      <w:r w:rsidR="0080107E" w:rsidRPr="007C7555">
        <w:rPr>
          <w:rFonts w:ascii="Times New Roman" w:eastAsia="Calibri" w:hAnsi="Times New Roman" w:cs="Times New Roman"/>
          <w:sz w:val="24"/>
          <w:szCs w:val="24"/>
        </w:rPr>
        <w:t>, заверенно</w:t>
      </w:r>
      <w:r w:rsidR="007E6012" w:rsidRPr="007C7555">
        <w:rPr>
          <w:rFonts w:ascii="Times New Roman" w:eastAsia="Calibri" w:hAnsi="Times New Roman" w:cs="Times New Roman"/>
          <w:sz w:val="24"/>
          <w:szCs w:val="24"/>
        </w:rPr>
        <w:t>го</w:t>
      </w:r>
      <w:r w:rsidR="0080107E" w:rsidRPr="007C7555">
        <w:rPr>
          <w:rFonts w:ascii="Times New Roman" w:eastAsia="Calibri" w:hAnsi="Times New Roman" w:cs="Times New Roman"/>
          <w:sz w:val="24"/>
          <w:szCs w:val="24"/>
        </w:rPr>
        <w:t xml:space="preserve"> электронной подписью уполномоченного лица, в личном кабинете на</w:t>
      </w:r>
      <w:r w:rsidR="00600A14" w:rsidRPr="00600A14">
        <w:rPr>
          <w:rFonts w:ascii="Times New Roman" w:eastAsia="Calibri" w:hAnsi="Times New Roman" w:cs="Times New Roman"/>
          <w:sz w:val="24"/>
          <w:szCs w:val="24"/>
        </w:rPr>
        <w:t xml:space="preserve"> </w:t>
      </w:r>
      <w:r w:rsidR="00600A14" w:rsidRPr="002C57B2">
        <w:rPr>
          <w:rFonts w:ascii="Times New Roman" w:eastAsia="Calibri" w:hAnsi="Times New Roman" w:cs="Times New Roman"/>
          <w:sz w:val="24"/>
          <w:szCs w:val="24"/>
        </w:rPr>
        <w:t>Портале государственных и муниципальных услуг Республики Саха (Якутия) (</w:t>
      </w:r>
      <w:proofErr w:type="spellStart"/>
      <w:r w:rsidR="00600A14" w:rsidRPr="002C57B2">
        <w:rPr>
          <w:rFonts w:ascii="Times New Roman" w:eastAsia="Calibri" w:hAnsi="Times New Roman" w:cs="Times New Roman"/>
          <w:sz w:val="24"/>
          <w:szCs w:val="24"/>
        </w:rPr>
        <w:t>http</w:t>
      </w:r>
      <w:proofErr w:type="spellEnd"/>
      <w:r w:rsidR="00600A14" w:rsidRPr="002C57B2">
        <w:rPr>
          <w:rFonts w:ascii="Times New Roman" w:eastAsia="Calibri" w:hAnsi="Times New Roman" w:cs="Times New Roman"/>
          <w:sz w:val="24"/>
          <w:szCs w:val="24"/>
        </w:rPr>
        <w:t>//www.e-yakutia.ru) и/или Едином портале государственных и муниципальных услуг (функц</w:t>
      </w:r>
      <w:r w:rsidR="00600A14">
        <w:rPr>
          <w:rFonts w:ascii="Times New Roman" w:eastAsia="Calibri" w:hAnsi="Times New Roman" w:cs="Times New Roman"/>
          <w:sz w:val="24"/>
          <w:szCs w:val="24"/>
        </w:rPr>
        <w:t>ий) (http://www.gosuslugi.ru/)</w:t>
      </w:r>
      <w:r w:rsidR="0080107E" w:rsidRPr="007C7555">
        <w:rPr>
          <w:rFonts w:ascii="Times New Roman" w:eastAsia="Calibri" w:hAnsi="Times New Roman" w:cs="Times New Roman"/>
          <w:sz w:val="24"/>
          <w:szCs w:val="24"/>
        </w:rPr>
        <w:t>;</w:t>
      </w:r>
    </w:p>
    <w:p w:rsidR="0080107E" w:rsidRPr="007C7555" w:rsidRDefault="0080107E" w:rsidP="0080107E">
      <w:pPr>
        <w:spacing w:after="0" w:line="240" w:lineRule="auto"/>
        <w:ind w:firstLine="708"/>
        <w:jc w:val="both"/>
        <w:rPr>
          <w:rFonts w:ascii="Times New Roman" w:eastAsia="Calibri" w:hAnsi="Times New Roman" w:cs="Times New Roman"/>
          <w:sz w:val="24"/>
          <w:szCs w:val="24"/>
        </w:rPr>
      </w:pPr>
      <w:r w:rsidRPr="007C7555">
        <w:rPr>
          <w:rFonts w:ascii="Times New Roman" w:eastAsia="Calibri" w:hAnsi="Times New Roman" w:cs="Times New Roman"/>
          <w:sz w:val="24"/>
          <w:szCs w:val="24"/>
        </w:rPr>
        <w:t>- почтовое отправление.</w:t>
      </w:r>
    </w:p>
    <w:p w:rsidR="0071714C" w:rsidRPr="007C7555" w:rsidRDefault="0071714C" w:rsidP="0080107E">
      <w:pPr>
        <w:spacing w:after="0" w:line="240" w:lineRule="auto"/>
        <w:ind w:firstLine="708"/>
        <w:jc w:val="both"/>
        <w:rPr>
          <w:rFonts w:ascii="Times New Roman" w:hAnsi="Times New Roman" w:cs="Times New Roman"/>
          <w:sz w:val="24"/>
          <w:szCs w:val="24"/>
        </w:rPr>
      </w:pPr>
      <w:r w:rsidRPr="007C7555">
        <w:rPr>
          <w:rFonts w:ascii="Times New Roman" w:hAnsi="Times New Roman" w:cs="Times New Roman"/>
          <w:sz w:val="24"/>
          <w:szCs w:val="24"/>
        </w:rPr>
        <w:t>2.1</w:t>
      </w:r>
      <w:r w:rsidR="007C7555" w:rsidRPr="007C7555">
        <w:rPr>
          <w:rFonts w:ascii="Times New Roman" w:hAnsi="Times New Roman" w:cs="Times New Roman"/>
          <w:sz w:val="24"/>
          <w:szCs w:val="24"/>
        </w:rPr>
        <w:t>2</w:t>
      </w:r>
      <w:r w:rsidRPr="007C7555">
        <w:rPr>
          <w:rFonts w:ascii="Times New Roman" w:hAnsi="Times New Roman" w:cs="Times New Roman"/>
          <w:sz w:val="24"/>
          <w:szCs w:val="24"/>
        </w:rPr>
        <w:t>.5.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4A785B" w:rsidRPr="0071714C" w:rsidRDefault="004A785B" w:rsidP="001C7120">
      <w:pPr>
        <w:spacing w:after="0" w:line="240" w:lineRule="auto"/>
        <w:ind w:firstLine="709"/>
        <w:jc w:val="center"/>
        <w:rPr>
          <w:rFonts w:ascii="Times New Roman" w:eastAsia="Calibri" w:hAnsi="Times New Roman" w:cs="Times New Roman"/>
          <w:sz w:val="28"/>
          <w:szCs w:val="28"/>
        </w:rPr>
      </w:pPr>
    </w:p>
    <w:p w:rsidR="004A785B" w:rsidRPr="00165E37" w:rsidRDefault="00367183" w:rsidP="001C7120">
      <w:pPr>
        <w:spacing w:after="0" w:line="240" w:lineRule="auto"/>
        <w:ind w:firstLine="709"/>
        <w:jc w:val="center"/>
        <w:rPr>
          <w:rFonts w:ascii="Times New Roman" w:eastAsia="Calibri" w:hAnsi="Times New Roman" w:cs="Times New Roman"/>
          <w:b/>
          <w:sz w:val="24"/>
          <w:szCs w:val="24"/>
        </w:rPr>
      </w:pPr>
      <w:r w:rsidRPr="00165E37">
        <w:rPr>
          <w:rFonts w:ascii="Times New Roman" w:eastAsia="Calibri" w:hAnsi="Times New Roman" w:cs="Times New Roman"/>
          <w:b/>
          <w:sz w:val="24"/>
          <w:szCs w:val="24"/>
        </w:rPr>
        <w:t>Исчерпывающий перечень документов, необходимых</w:t>
      </w:r>
    </w:p>
    <w:p w:rsidR="004A785B" w:rsidRPr="00165E37" w:rsidRDefault="00367183" w:rsidP="001C7120">
      <w:pPr>
        <w:spacing w:after="0" w:line="240" w:lineRule="auto"/>
        <w:ind w:firstLine="709"/>
        <w:jc w:val="center"/>
        <w:rPr>
          <w:rFonts w:ascii="Times New Roman" w:eastAsia="Calibri" w:hAnsi="Times New Roman" w:cs="Times New Roman"/>
          <w:b/>
          <w:sz w:val="24"/>
          <w:szCs w:val="24"/>
        </w:rPr>
      </w:pPr>
      <w:r w:rsidRPr="00165E37">
        <w:rPr>
          <w:rFonts w:ascii="Times New Roman" w:eastAsia="Calibri" w:hAnsi="Times New Roman" w:cs="Times New Roman"/>
          <w:b/>
          <w:sz w:val="24"/>
          <w:szCs w:val="24"/>
        </w:rPr>
        <w:t>для предоставления муниципальной услуги, которые находятся</w:t>
      </w:r>
    </w:p>
    <w:p w:rsidR="004A785B" w:rsidRPr="00165E37" w:rsidRDefault="00367183" w:rsidP="001C7120">
      <w:pPr>
        <w:spacing w:after="0" w:line="240" w:lineRule="auto"/>
        <w:ind w:firstLine="709"/>
        <w:jc w:val="center"/>
        <w:rPr>
          <w:rFonts w:ascii="Times New Roman" w:eastAsia="Calibri" w:hAnsi="Times New Roman" w:cs="Times New Roman"/>
          <w:b/>
          <w:sz w:val="24"/>
          <w:szCs w:val="24"/>
        </w:rPr>
      </w:pPr>
      <w:r w:rsidRPr="00165E37">
        <w:rPr>
          <w:rFonts w:ascii="Times New Roman" w:eastAsia="Calibri" w:hAnsi="Times New Roman" w:cs="Times New Roman"/>
          <w:b/>
          <w:sz w:val="24"/>
          <w:szCs w:val="24"/>
        </w:rPr>
        <w:t>в распоряжении государственных органов и иных органов,</w:t>
      </w:r>
    </w:p>
    <w:p w:rsidR="004A785B" w:rsidRPr="00165E37" w:rsidRDefault="00367183" w:rsidP="001C7120">
      <w:pPr>
        <w:spacing w:after="0" w:line="240" w:lineRule="auto"/>
        <w:ind w:firstLine="709"/>
        <w:jc w:val="center"/>
        <w:rPr>
          <w:rFonts w:ascii="Times New Roman" w:eastAsia="Calibri" w:hAnsi="Times New Roman" w:cs="Times New Roman"/>
          <w:b/>
          <w:sz w:val="24"/>
          <w:szCs w:val="24"/>
        </w:rPr>
      </w:pPr>
      <w:r w:rsidRPr="00165E37">
        <w:rPr>
          <w:rFonts w:ascii="Times New Roman" w:eastAsia="Calibri" w:hAnsi="Times New Roman" w:cs="Times New Roman"/>
          <w:b/>
          <w:sz w:val="24"/>
          <w:szCs w:val="24"/>
        </w:rPr>
        <w:t>участвующих в предоставлении муниципальной услуги,</w:t>
      </w:r>
    </w:p>
    <w:p w:rsidR="004A785B" w:rsidRPr="00165E37" w:rsidRDefault="00367183" w:rsidP="001C7120">
      <w:pPr>
        <w:spacing w:after="0" w:line="240" w:lineRule="auto"/>
        <w:ind w:firstLine="709"/>
        <w:jc w:val="center"/>
        <w:rPr>
          <w:rFonts w:ascii="Times New Roman" w:eastAsia="Calibri" w:hAnsi="Times New Roman" w:cs="Times New Roman"/>
          <w:b/>
          <w:sz w:val="24"/>
          <w:szCs w:val="24"/>
        </w:rPr>
      </w:pPr>
      <w:r w:rsidRPr="00165E37">
        <w:rPr>
          <w:rFonts w:ascii="Times New Roman" w:eastAsia="Calibri" w:hAnsi="Times New Roman" w:cs="Times New Roman"/>
          <w:b/>
          <w:sz w:val="24"/>
          <w:szCs w:val="24"/>
        </w:rPr>
        <w:t xml:space="preserve">и </w:t>
      </w:r>
      <w:proofErr w:type="gramStart"/>
      <w:r w:rsidRPr="00165E37">
        <w:rPr>
          <w:rFonts w:ascii="Times New Roman" w:eastAsia="Calibri" w:hAnsi="Times New Roman" w:cs="Times New Roman"/>
          <w:b/>
          <w:sz w:val="24"/>
          <w:szCs w:val="24"/>
        </w:rPr>
        <w:t>которые</w:t>
      </w:r>
      <w:proofErr w:type="gramEnd"/>
      <w:r w:rsidRPr="00165E37">
        <w:rPr>
          <w:rFonts w:ascii="Times New Roman" w:eastAsia="Calibri" w:hAnsi="Times New Roman" w:cs="Times New Roman"/>
          <w:b/>
          <w:sz w:val="24"/>
          <w:szCs w:val="24"/>
        </w:rPr>
        <w:t xml:space="preserve"> заявитель вправе представить</w:t>
      </w:r>
      <w:r w:rsidR="007939BB" w:rsidRPr="00165E37">
        <w:rPr>
          <w:rFonts w:ascii="Times New Roman" w:eastAsia="Calibri" w:hAnsi="Times New Roman" w:cs="Times New Roman"/>
          <w:b/>
          <w:sz w:val="24"/>
          <w:szCs w:val="24"/>
        </w:rPr>
        <w:t xml:space="preserve"> самостоятельно</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C310C2" w:rsidRDefault="00C310C2" w:rsidP="00C310C2">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2.1</w:t>
      </w:r>
      <w:r>
        <w:rPr>
          <w:rFonts w:ascii="Times New Roman" w:eastAsia="Calibri" w:hAnsi="Times New Roman" w:cs="Times New Roman"/>
          <w:sz w:val="24"/>
          <w:szCs w:val="24"/>
        </w:rPr>
        <w:t>3</w:t>
      </w:r>
      <w:r w:rsidRPr="002C57B2">
        <w:rPr>
          <w:rFonts w:ascii="Times New Roman" w:eastAsia="Calibri" w:hAnsi="Times New Roman" w:cs="Times New Roman"/>
          <w:sz w:val="24"/>
          <w:szCs w:val="24"/>
        </w:rPr>
        <w:t>.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w:t>
      </w:r>
      <w:r>
        <w:rPr>
          <w:rFonts w:ascii="Times New Roman" w:eastAsia="Calibri" w:hAnsi="Times New Roman" w:cs="Times New Roman"/>
          <w:sz w:val="24"/>
          <w:szCs w:val="24"/>
        </w:rPr>
        <w:t xml:space="preserve"> услуги, указанных в пунктах 1.5. и 1.6</w:t>
      </w:r>
      <w:r w:rsidRPr="002C57B2">
        <w:rPr>
          <w:rFonts w:ascii="Times New Roman" w:eastAsia="Calibri" w:hAnsi="Times New Roman" w:cs="Times New Roman"/>
          <w:sz w:val="24"/>
          <w:szCs w:val="24"/>
        </w:rPr>
        <w:t>. настоящего Административного регламента:</w:t>
      </w:r>
    </w:p>
    <w:p w:rsidR="00C310C2" w:rsidRPr="00C310C2" w:rsidRDefault="00C310C2" w:rsidP="00C310C2">
      <w:pPr>
        <w:pStyle w:val="af4"/>
        <w:numPr>
          <w:ilvl w:val="0"/>
          <w:numId w:val="1"/>
        </w:numPr>
        <w:tabs>
          <w:tab w:val="left" w:pos="993"/>
        </w:tabs>
        <w:ind w:left="0" w:firstLine="709"/>
        <w:jc w:val="both"/>
        <w:rPr>
          <w:rFonts w:ascii="Times New Roman" w:eastAsia="Times New Roman" w:hAnsi="Times New Roman" w:cs="Times New Roman"/>
          <w:sz w:val="24"/>
          <w:szCs w:val="24"/>
        </w:rPr>
      </w:pPr>
      <w:r w:rsidRPr="00C310C2">
        <w:rPr>
          <w:rFonts w:ascii="Times New Roman" w:eastAsia="Times New Roman" w:hAnsi="Times New Roman" w:cs="Times New Roman"/>
          <w:sz w:val="24"/>
          <w:szCs w:val="24"/>
        </w:rPr>
        <w:t>выписка из государственных реестров о юридическом лице или индивидуальных предпринимателях;   </w:t>
      </w:r>
    </w:p>
    <w:p w:rsidR="00C310C2" w:rsidRPr="00C310C2" w:rsidRDefault="00C310C2" w:rsidP="00C310C2">
      <w:pPr>
        <w:pStyle w:val="af4"/>
        <w:numPr>
          <w:ilvl w:val="0"/>
          <w:numId w:val="1"/>
        </w:numPr>
        <w:tabs>
          <w:tab w:val="left" w:pos="993"/>
        </w:tabs>
        <w:ind w:left="0" w:firstLine="709"/>
        <w:jc w:val="both"/>
        <w:rPr>
          <w:rFonts w:ascii="Times New Roman" w:eastAsia="Times New Roman" w:hAnsi="Times New Roman" w:cs="Times New Roman"/>
          <w:sz w:val="24"/>
          <w:szCs w:val="24"/>
        </w:rPr>
      </w:pPr>
      <w:r w:rsidRPr="00C310C2">
        <w:rPr>
          <w:rFonts w:ascii="Times New Roman" w:eastAsia="Times New Roman" w:hAnsi="Times New Roman" w:cs="Times New Roman"/>
          <w:sz w:val="24"/>
          <w:szCs w:val="24"/>
        </w:rPr>
        <w:t>выписка из Единого государственного реестра недвижимости на земельный участок;</w:t>
      </w:r>
    </w:p>
    <w:p w:rsidR="00C310C2" w:rsidRPr="00C310C2" w:rsidRDefault="00C310C2" w:rsidP="00C310C2">
      <w:pPr>
        <w:pStyle w:val="af4"/>
        <w:numPr>
          <w:ilvl w:val="0"/>
          <w:numId w:val="1"/>
        </w:numPr>
        <w:tabs>
          <w:tab w:val="left" w:pos="993"/>
        </w:tabs>
        <w:ind w:left="0" w:firstLine="709"/>
        <w:jc w:val="both"/>
        <w:rPr>
          <w:rFonts w:ascii="Times New Roman" w:eastAsia="Times New Roman" w:hAnsi="Times New Roman" w:cs="Times New Roman"/>
          <w:sz w:val="24"/>
          <w:szCs w:val="24"/>
        </w:rPr>
      </w:pPr>
      <w:r w:rsidRPr="00C310C2">
        <w:rPr>
          <w:rFonts w:ascii="Times New Roman" w:eastAsia="Times New Roman" w:hAnsi="Times New Roman" w:cs="Times New Roman"/>
          <w:sz w:val="24"/>
          <w:szCs w:val="24"/>
        </w:rPr>
        <w:t>правоустанавливающие документы на земельный участок в случае, если их копии или сведения, содержащиеся в них, имеются в Едином государственном реестре недвижимости;</w:t>
      </w:r>
    </w:p>
    <w:p w:rsidR="00C310C2" w:rsidRPr="00693550" w:rsidRDefault="00C310C2" w:rsidP="00693550">
      <w:pPr>
        <w:pStyle w:val="af4"/>
        <w:numPr>
          <w:ilvl w:val="0"/>
          <w:numId w:val="1"/>
        </w:numPr>
        <w:tabs>
          <w:tab w:val="left" w:pos="993"/>
        </w:tabs>
        <w:ind w:left="0" w:firstLine="709"/>
        <w:jc w:val="both"/>
        <w:rPr>
          <w:rFonts w:ascii="Times New Roman" w:eastAsia="Times New Roman" w:hAnsi="Times New Roman" w:cs="Times New Roman"/>
          <w:sz w:val="24"/>
          <w:szCs w:val="24"/>
        </w:rPr>
      </w:pPr>
      <w:r w:rsidRPr="00C310C2">
        <w:rPr>
          <w:rFonts w:ascii="Times New Roman" w:eastAsia="Times New Roman" w:hAnsi="Times New Roman" w:cs="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Pr="00C310C2">
          <w:rPr>
            <w:rFonts w:ascii="Times New Roman" w:eastAsia="Times New Roman" w:hAnsi="Times New Roman" w:cs="Times New Roman"/>
            <w:sz w:val="24"/>
            <w:szCs w:val="24"/>
          </w:rPr>
          <w:t>статьей 40</w:t>
        </w:r>
      </w:hyperlink>
      <w:r w:rsidRPr="00C310C2">
        <w:rPr>
          <w:rFonts w:ascii="Times New Roman" w:eastAsia="Times New Roman" w:hAnsi="Times New Roman" w:cs="Times New Roman"/>
          <w:sz w:val="24"/>
          <w:szCs w:val="24"/>
        </w:rPr>
        <w:t xml:space="preserve"> Градостроительного кодекса Российской Федерации).</w:t>
      </w:r>
    </w:p>
    <w:p w:rsidR="009A1EB2" w:rsidRDefault="00C310C2" w:rsidP="00CD69A6">
      <w:pPr>
        <w:spacing w:after="0" w:line="240" w:lineRule="auto"/>
        <w:ind w:firstLine="709"/>
        <w:contextualSpacing/>
        <w:jc w:val="both"/>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2.1</w:t>
      </w:r>
      <w:r>
        <w:rPr>
          <w:rFonts w:ascii="Times New Roman" w:eastAsia="Times New Roman" w:hAnsi="Times New Roman" w:cs="Times New Roman"/>
          <w:sz w:val="24"/>
          <w:szCs w:val="24"/>
        </w:rPr>
        <w:t>4</w:t>
      </w:r>
      <w:r w:rsidRPr="002C57B2">
        <w:rPr>
          <w:rFonts w:ascii="Times New Roman" w:eastAsia="Times New Roman" w:hAnsi="Times New Roman" w:cs="Times New Roman"/>
          <w:sz w:val="24"/>
          <w:szCs w:val="24"/>
        </w:rPr>
        <w:t xml:space="preserve">. </w:t>
      </w:r>
      <w:proofErr w:type="gramStart"/>
      <w:r w:rsidRPr="002C57B2">
        <w:rPr>
          <w:rFonts w:ascii="Times New Roman" w:eastAsia="Times New Roman" w:hAnsi="Times New Roman" w:cs="Times New Roman"/>
          <w:sz w:val="24"/>
          <w:szCs w:val="24"/>
        </w:rPr>
        <w:t>Документы и материалы, указанные в пункте 2.1</w:t>
      </w:r>
      <w:r>
        <w:rPr>
          <w:rFonts w:ascii="Times New Roman" w:eastAsia="Times New Roman" w:hAnsi="Times New Roman" w:cs="Times New Roman"/>
          <w:sz w:val="24"/>
          <w:szCs w:val="24"/>
        </w:rPr>
        <w:t>3</w:t>
      </w:r>
      <w:r w:rsidRPr="002C57B2">
        <w:rPr>
          <w:rFonts w:ascii="Times New Roman" w:eastAsia="Times New Roman" w:hAnsi="Times New Roman" w:cs="Times New Roman"/>
          <w:sz w:val="24"/>
          <w:szCs w:val="24"/>
        </w:rPr>
        <w:t>. настоящего Административного регламента, запрашиваются ответственным за оказание муниципальной услуги лицом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r w:rsidRPr="002C57B2">
        <w:rPr>
          <w:rFonts w:ascii="Times New Roman" w:eastAsia="Times New Roman" w:hAnsi="Times New Roman" w:cs="Times New Roman"/>
          <w:sz w:val="24"/>
          <w:szCs w:val="24"/>
        </w:rPr>
        <w:t xml:space="preserve"> Заявитель вправе представить указанные документы и информ</w:t>
      </w:r>
      <w:bookmarkStart w:id="6" w:name="sub_27"/>
      <w:r w:rsidR="00CD69A6">
        <w:rPr>
          <w:rFonts w:ascii="Times New Roman" w:eastAsia="Times New Roman" w:hAnsi="Times New Roman" w:cs="Times New Roman"/>
          <w:sz w:val="24"/>
          <w:szCs w:val="24"/>
        </w:rPr>
        <w:t>ацию по собственной инициативе.</w:t>
      </w:r>
    </w:p>
    <w:p w:rsidR="00CD69A6" w:rsidRPr="00CD69A6" w:rsidRDefault="00CD69A6" w:rsidP="00CD69A6">
      <w:pPr>
        <w:spacing w:after="0" w:line="240" w:lineRule="auto"/>
        <w:ind w:firstLine="709"/>
        <w:contextualSpacing/>
        <w:jc w:val="both"/>
        <w:rPr>
          <w:rFonts w:ascii="Times New Roman" w:eastAsia="Times New Roman" w:hAnsi="Times New Roman" w:cs="Times New Roman"/>
          <w:sz w:val="24"/>
          <w:szCs w:val="24"/>
        </w:rPr>
      </w:pPr>
    </w:p>
    <w:bookmarkEnd w:id="6"/>
    <w:p w:rsidR="004A785B" w:rsidRPr="00CD69A6" w:rsidRDefault="00367183" w:rsidP="001C7120">
      <w:pPr>
        <w:spacing w:after="0" w:line="240" w:lineRule="auto"/>
        <w:ind w:firstLine="709"/>
        <w:jc w:val="center"/>
        <w:rPr>
          <w:rFonts w:ascii="Times New Roman" w:eastAsia="Calibri" w:hAnsi="Times New Roman" w:cs="Times New Roman"/>
          <w:b/>
          <w:sz w:val="24"/>
          <w:szCs w:val="24"/>
        </w:rPr>
      </w:pPr>
      <w:r w:rsidRPr="00CD69A6">
        <w:rPr>
          <w:rFonts w:ascii="Times New Roman" w:eastAsia="Calibri" w:hAnsi="Times New Roman" w:cs="Times New Roman"/>
          <w:b/>
          <w:sz w:val="24"/>
          <w:szCs w:val="24"/>
        </w:rPr>
        <w:lastRenderedPageBreak/>
        <w:t>Указание на запрет требовать от заявителя</w:t>
      </w:r>
    </w:p>
    <w:p w:rsidR="004A785B" w:rsidRPr="0071714C" w:rsidRDefault="00367183" w:rsidP="001C7120">
      <w:pPr>
        <w:spacing w:after="0" w:line="240" w:lineRule="auto"/>
        <w:ind w:firstLine="709"/>
        <w:jc w:val="center"/>
        <w:rPr>
          <w:rFonts w:ascii="Times New Roman" w:eastAsia="Calibri" w:hAnsi="Times New Roman" w:cs="Times New Roman"/>
          <w:sz w:val="28"/>
          <w:szCs w:val="28"/>
        </w:rPr>
      </w:pPr>
      <w:r w:rsidRPr="00CD69A6">
        <w:rPr>
          <w:rFonts w:ascii="Times New Roman" w:eastAsia="Calibri" w:hAnsi="Times New Roman" w:cs="Times New Roman"/>
          <w:b/>
          <w:sz w:val="24"/>
          <w:szCs w:val="24"/>
        </w:rPr>
        <w:t>предоставления документов и информации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CD69A6" w:rsidRDefault="00367183" w:rsidP="001C7120">
      <w:pPr>
        <w:spacing w:after="0" w:line="240" w:lineRule="auto"/>
        <w:ind w:firstLine="709"/>
        <w:jc w:val="both"/>
        <w:rPr>
          <w:rFonts w:ascii="Times New Roman" w:eastAsia="Calibri" w:hAnsi="Times New Roman" w:cs="Times New Roman"/>
          <w:sz w:val="24"/>
          <w:szCs w:val="24"/>
        </w:rPr>
      </w:pPr>
      <w:r w:rsidRPr="00CD69A6">
        <w:rPr>
          <w:rFonts w:ascii="Times New Roman" w:eastAsia="Calibri" w:hAnsi="Times New Roman" w:cs="Times New Roman"/>
          <w:sz w:val="24"/>
          <w:szCs w:val="24"/>
        </w:rPr>
        <w:t>2.</w:t>
      </w:r>
      <w:r w:rsidR="00CD69A6" w:rsidRPr="00CD69A6">
        <w:rPr>
          <w:rFonts w:ascii="Times New Roman" w:eastAsia="Calibri" w:hAnsi="Times New Roman" w:cs="Times New Roman"/>
          <w:sz w:val="24"/>
          <w:szCs w:val="24"/>
        </w:rPr>
        <w:t>15</w:t>
      </w:r>
      <w:r w:rsidRPr="00CD69A6">
        <w:rPr>
          <w:rFonts w:ascii="Times New Roman" w:eastAsia="Calibri" w:hAnsi="Times New Roman" w:cs="Times New Roman"/>
          <w:sz w:val="24"/>
          <w:szCs w:val="24"/>
        </w:rPr>
        <w:t xml:space="preserve">. </w:t>
      </w:r>
      <w:r w:rsidR="00693550">
        <w:rPr>
          <w:rFonts w:ascii="Times New Roman" w:eastAsia="Calibri" w:hAnsi="Times New Roman" w:cs="Times New Roman"/>
          <w:sz w:val="24"/>
          <w:szCs w:val="24"/>
        </w:rPr>
        <w:t xml:space="preserve">УАиГ района </w:t>
      </w:r>
      <w:r w:rsidRPr="00CD69A6">
        <w:rPr>
          <w:rFonts w:ascii="Times New Roman" w:eastAsia="Calibri" w:hAnsi="Times New Roman" w:cs="Times New Roman"/>
          <w:sz w:val="24"/>
          <w:szCs w:val="24"/>
        </w:rPr>
        <w:t xml:space="preserve"> не вправе требовать от заявителя:</w:t>
      </w:r>
    </w:p>
    <w:p w:rsidR="004A785B" w:rsidRPr="00CD69A6" w:rsidRDefault="00367183" w:rsidP="00487601">
      <w:pPr>
        <w:pStyle w:val="a3"/>
        <w:numPr>
          <w:ilvl w:val="0"/>
          <w:numId w:val="1"/>
        </w:numPr>
        <w:tabs>
          <w:tab w:val="left" w:pos="1134"/>
        </w:tabs>
        <w:spacing w:after="0" w:line="240" w:lineRule="auto"/>
        <w:ind w:left="0" w:firstLine="709"/>
        <w:jc w:val="both"/>
        <w:rPr>
          <w:rFonts w:ascii="Times New Roman" w:eastAsia="Calibri" w:hAnsi="Times New Roman" w:cs="Times New Roman"/>
          <w:sz w:val="24"/>
          <w:szCs w:val="24"/>
        </w:rPr>
      </w:pPr>
      <w:r w:rsidRPr="00CD69A6">
        <w:rPr>
          <w:rFonts w:ascii="Times New Roman" w:eastAsia="Calibri" w:hAnsi="Times New Roman" w:cs="Times New Roman"/>
          <w:sz w:val="24"/>
          <w:szCs w:val="24"/>
        </w:rPr>
        <w:t>представлени</w:t>
      </w:r>
      <w:r w:rsidR="0084746F" w:rsidRPr="00CD69A6">
        <w:rPr>
          <w:rFonts w:ascii="Times New Roman" w:eastAsia="Calibri" w:hAnsi="Times New Roman" w:cs="Times New Roman"/>
          <w:sz w:val="24"/>
          <w:szCs w:val="24"/>
        </w:rPr>
        <w:t>я</w:t>
      </w:r>
      <w:r w:rsidRPr="00CD69A6">
        <w:rPr>
          <w:rFonts w:ascii="Times New Roman" w:eastAsia="Calibri" w:hAnsi="Times New Roman" w:cs="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785B" w:rsidRPr="00CD69A6" w:rsidRDefault="00367183" w:rsidP="00E84B57">
      <w:pPr>
        <w:pStyle w:val="a3"/>
        <w:numPr>
          <w:ilvl w:val="0"/>
          <w:numId w:val="1"/>
        </w:numPr>
        <w:tabs>
          <w:tab w:val="left" w:pos="1134"/>
        </w:tabs>
        <w:spacing w:after="0" w:line="240" w:lineRule="auto"/>
        <w:ind w:left="0" w:firstLine="709"/>
        <w:jc w:val="both"/>
        <w:rPr>
          <w:rFonts w:ascii="Times New Roman" w:eastAsia="Calibri" w:hAnsi="Times New Roman" w:cs="Times New Roman"/>
          <w:sz w:val="24"/>
          <w:szCs w:val="24"/>
        </w:rPr>
      </w:pPr>
      <w:proofErr w:type="gramStart"/>
      <w:r w:rsidRPr="00CD69A6">
        <w:rPr>
          <w:rFonts w:ascii="Times New Roman" w:eastAsia="Calibri" w:hAnsi="Times New Roman" w:cs="Times New Roman"/>
          <w:sz w:val="24"/>
          <w:szCs w:val="24"/>
        </w:rPr>
        <w:t>представлени</w:t>
      </w:r>
      <w:r w:rsidR="0084746F" w:rsidRPr="00CD69A6">
        <w:rPr>
          <w:rFonts w:ascii="Times New Roman" w:eastAsia="Calibri" w:hAnsi="Times New Roman" w:cs="Times New Roman"/>
          <w:sz w:val="24"/>
          <w:szCs w:val="24"/>
        </w:rPr>
        <w:t>я</w:t>
      </w:r>
      <w:r w:rsidRPr="00CD69A6">
        <w:rPr>
          <w:rFonts w:ascii="Times New Roman" w:eastAsia="Calibri" w:hAnsi="Times New Roman" w:cs="Times New Roman"/>
          <w:sz w:val="24"/>
          <w:szCs w:val="24"/>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r w:rsidRPr="00CD69A6">
          <w:rPr>
            <w:rFonts w:ascii="Times New Roman" w:eastAsia="Calibri" w:hAnsi="Times New Roman" w:cs="Times New Roman"/>
            <w:color w:val="000000" w:themeColor="text1"/>
            <w:sz w:val="24"/>
            <w:szCs w:val="24"/>
          </w:rPr>
          <w:t>части 6 статьи</w:t>
        </w:r>
        <w:proofErr w:type="gramEnd"/>
        <w:r w:rsidR="00257F17" w:rsidRPr="00CD69A6">
          <w:rPr>
            <w:rFonts w:ascii="Times New Roman" w:eastAsia="Calibri" w:hAnsi="Times New Roman" w:cs="Times New Roman"/>
            <w:color w:val="000000" w:themeColor="text1"/>
            <w:sz w:val="24"/>
            <w:szCs w:val="24"/>
          </w:rPr>
          <w:t xml:space="preserve"> </w:t>
        </w:r>
        <w:r w:rsidRPr="00CD69A6">
          <w:rPr>
            <w:rFonts w:ascii="Times New Roman" w:eastAsia="Calibri" w:hAnsi="Times New Roman" w:cs="Times New Roman"/>
            <w:color w:val="000000" w:themeColor="text1"/>
            <w:sz w:val="24"/>
            <w:szCs w:val="24"/>
          </w:rPr>
          <w:t>7</w:t>
        </w:r>
      </w:hyperlink>
      <w:r w:rsidRPr="00CD69A6">
        <w:rPr>
          <w:rFonts w:ascii="Times New Roman" w:eastAsia="Calibri" w:hAnsi="Times New Roman" w:cs="Times New Roman"/>
          <w:sz w:val="24"/>
          <w:szCs w:val="24"/>
        </w:rPr>
        <w:t xml:space="preserve"> Федерально</w:t>
      </w:r>
      <w:r w:rsidR="00693550">
        <w:rPr>
          <w:rFonts w:ascii="Times New Roman" w:eastAsia="Calibri" w:hAnsi="Times New Roman" w:cs="Times New Roman"/>
          <w:sz w:val="24"/>
          <w:szCs w:val="24"/>
        </w:rPr>
        <w:t>го закона от 27.07.2010 г.</w:t>
      </w:r>
      <w:r w:rsidR="00BA1624" w:rsidRPr="00CD69A6">
        <w:rPr>
          <w:rFonts w:ascii="Times New Roman" w:eastAsia="Calibri" w:hAnsi="Times New Roman" w:cs="Times New Roman"/>
          <w:sz w:val="24"/>
          <w:szCs w:val="24"/>
        </w:rPr>
        <w:t xml:space="preserve"> № 210-ФЗ «</w:t>
      </w:r>
      <w:r w:rsidRPr="00CD69A6">
        <w:rPr>
          <w:rFonts w:ascii="Times New Roman" w:eastAsia="Calibri" w:hAnsi="Times New Roman" w:cs="Times New Roman"/>
          <w:sz w:val="24"/>
          <w:szCs w:val="24"/>
        </w:rPr>
        <w:t>Об организации предоставления госуда</w:t>
      </w:r>
      <w:r w:rsidR="00BA1624" w:rsidRPr="00CD69A6">
        <w:rPr>
          <w:rFonts w:ascii="Times New Roman" w:eastAsia="Calibri" w:hAnsi="Times New Roman" w:cs="Times New Roman"/>
          <w:sz w:val="24"/>
          <w:szCs w:val="24"/>
        </w:rPr>
        <w:t>рственных и муниципальных услуг»</w:t>
      </w:r>
      <w:r w:rsidR="00E84B57" w:rsidRPr="00CD69A6">
        <w:rPr>
          <w:rFonts w:ascii="Times New Roman" w:eastAsia="Calibri" w:hAnsi="Times New Roman" w:cs="Times New Roman"/>
          <w:sz w:val="24"/>
          <w:szCs w:val="24"/>
        </w:rPr>
        <w:t>;</w:t>
      </w:r>
    </w:p>
    <w:p w:rsidR="00E84B57" w:rsidRPr="00CD69A6" w:rsidRDefault="00E84B57" w:rsidP="00E84B57">
      <w:pPr>
        <w:pStyle w:val="a3"/>
        <w:numPr>
          <w:ilvl w:val="0"/>
          <w:numId w:val="1"/>
        </w:numPr>
        <w:tabs>
          <w:tab w:val="left" w:pos="1134"/>
        </w:tabs>
        <w:spacing w:after="0" w:line="240" w:lineRule="auto"/>
        <w:ind w:left="0" w:firstLine="709"/>
        <w:jc w:val="both"/>
        <w:rPr>
          <w:rFonts w:ascii="Times New Roman" w:eastAsia="Calibri" w:hAnsi="Times New Roman" w:cs="Times New Roman"/>
          <w:sz w:val="24"/>
          <w:szCs w:val="24"/>
        </w:rPr>
      </w:pPr>
      <w:r w:rsidRPr="00CD69A6">
        <w:rPr>
          <w:rFonts w:ascii="Times New Roman" w:eastAsia="Calibri"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4B57" w:rsidRPr="00CD69A6" w:rsidRDefault="00E84B57" w:rsidP="00E84B57">
      <w:pPr>
        <w:pStyle w:val="a3"/>
        <w:tabs>
          <w:tab w:val="left" w:pos="1134"/>
        </w:tabs>
        <w:spacing w:after="0" w:line="240" w:lineRule="auto"/>
        <w:ind w:left="0" w:firstLine="709"/>
        <w:jc w:val="both"/>
        <w:rPr>
          <w:rFonts w:ascii="Times New Roman" w:eastAsia="Calibri" w:hAnsi="Times New Roman" w:cs="Times New Roman"/>
          <w:sz w:val="24"/>
          <w:szCs w:val="24"/>
        </w:rPr>
      </w:pPr>
      <w:r w:rsidRPr="00CD69A6">
        <w:rPr>
          <w:rFonts w:ascii="Times New Roman" w:eastAsia="Calibri"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4B57" w:rsidRPr="00CD69A6" w:rsidRDefault="00E84B57" w:rsidP="00E84B57">
      <w:pPr>
        <w:pStyle w:val="a3"/>
        <w:tabs>
          <w:tab w:val="left" w:pos="1134"/>
        </w:tabs>
        <w:spacing w:after="0" w:line="240" w:lineRule="auto"/>
        <w:ind w:left="0" w:firstLine="709"/>
        <w:jc w:val="both"/>
        <w:rPr>
          <w:rFonts w:ascii="Times New Roman" w:eastAsia="Calibri" w:hAnsi="Times New Roman" w:cs="Times New Roman"/>
          <w:sz w:val="24"/>
          <w:szCs w:val="24"/>
        </w:rPr>
      </w:pPr>
      <w:r w:rsidRPr="00CD69A6">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4B57" w:rsidRPr="00CD69A6" w:rsidRDefault="00E84B57" w:rsidP="00E84B57">
      <w:pPr>
        <w:pStyle w:val="a3"/>
        <w:tabs>
          <w:tab w:val="left" w:pos="1134"/>
        </w:tabs>
        <w:spacing w:after="0" w:line="240" w:lineRule="auto"/>
        <w:ind w:left="0" w:firstLine="709"/>
        <w:jc w:val="both"/>
        <w:rPr>
          <w:rFonts w:ascii="Times New Roman" w:eastAsia="Calibri" w:hAnsi="Times New Roman" w:cs="Times New Roman"/>
          <w:sz w:val="24"/>
          <w:szCs w:val="24"/>
        </w:rPr>
      </w:pPr>
      <w:r w:rsidRPr="00CD69A6">
        <w:rPr>
          <w:rFonts w:ascii="Times New Roman" w:eastAsia="Calibri"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4B57" w:rsidRPr="00CD69A6" w:rsidRDefault="00E84B57" w:rsidP="00E84B57">
      <w:pPr>
        <w:pStyle w:val="a3"/>
        <w:tabs>
          <w:tab w:val="left" w:pos="1134"/>
        </w:tabs>
        <w:spacing w:after="0" w:line="240" w:lineRule="auto"/>
        <w:ind w:left="0" w:firstLine="709"/>
        <w:jc w:val="both"/>
        <w:rPr>
          <w:rFonts w:ascii="Times New Roman" w:eastAsia="Calibri" w:hAnsi="Times New Roman" w:cs="Times New Roman"/>
          <w:sz w:val="24"/>
          <w:szCs w:val="24"/>
        </w:rPr>
      </w:pPr>
      <w:proofErr w:type="gramStart"/>
      <w:r w:rsidRPr="00CD69A6">
        <w:rPr>
          <w:rFonts w:ascii="Times New Roman" w:eastAsia="Calibri"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sidR="00693550">
        <w:rPr>
          <w:rFonts w:ascii="Times New Roman" w:eastAsia="Calibri" w:hAnsi="Times New Roman" w:cs="Times New Roman"/>
          <w:sz w:val="24"/>
          <w:szCs w:val="24"/>
        </w:rPr>
        <w:t xml:space="preserve">г. </w:t>
      </w:r>
      <w:r w:rsidRPr="00CD69A6">
        <w:rPr>
          <w:rFonts w:ascii="Times New Roman" w:eastAsia="Calibri" w:hAnsi="Times New Roman" w:cs="Times New Roman"/>
          <w:sz w:val="24"/>
          <w:szCs w:val="24"/>
        </w:rPr>
        <w:t>№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CD69A6">
        <w:rPr>
          <w:rFonts w:ascii="Times New Roman" w:eastAsia="Calibri" w:hAnsi="Times New Roman" w:cs="Times New Roman"/>
          <w:sz w:val="24"/>
          <w:szCs w:val="24"/>
        </w:rPr>
        <w:t xml:space="preserve"> </w:t>
      </w:r>
      <w:proofErr w:type="gramStart"/>
      <w:r w:rsidRPr="00CD69A6">
        <w:rPr>
          <w:rFonts w:ascii="Times New Roman" w:eastAsia="Calibri" w:hAnsi="Times New Roman" w:cs="Times New Roman"/>
          <w:sz w:val="24"/>
          <w:szCs w:val="24"/>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w:t>
      </w:r>
      <w:r w:rsidR="00693550">
        <w:rPr>
          <w:rFonts w:ascii="Times New Roman" w:eastAsia="Calibri" w:hAnsi="Times New Roman" w:cs="Times New Roman"/>
          <w:sz w:val="24"/>
          <w:szCs w:val="24"/>
        </w:rPr>
        <w:t xml:space="preserve"> г.</w:t>
      </w:r>
      <w:r w:rsidRPr="00CD69A6">
        <w:rPr>
          <w:rFonts w:ascii="Times New Roman" w:eastAsia="Calibri" w:hAnsi="Times New Roman" w:cs="Times New Roman"/>
          <w:sz w:val="24"/>
          <w:szCs w:val="24"/>
        </w:rPr>
        <w:t xml:space="preserve"> </w:t>
      </w:r>
      <w:r w:rsidR="00CD69A6">
        <w:rPr>
          <w:rFonts w:ascii="Times New Roman" w:eastAsia="Calibri" w:hAnsi="Times New Roman" w:cs="Times New Roman"/>
          <w:sz w:val="24"/>
          <w:szCs w:val="24"/>
        </w:rPr>
        <w:t xml:space="preserve">                 </w:t>
      </w:r>
      <w:r w:rsidRPr="00CD69A6">
        <w:rPr>
          <w:rFonts w:ascii="Times New Roman" w:eastAsia="Calibri" w:hAnsi="Times New Roman" w:cs="Times New Roman"/>
          <w:sz w:val="24"/>
          <w:szCs w:val="24"/>
        </w:rPr>
        <w:t>№ 210-ФЗ «Об организации предоставления государственных и муниципальных услуг</w:t>
      </w:r>
      <w:r w:rsidR="00B440B3" w:rsidRPr="00CD69A6">
        <w:rPr>
          <w:rFonts w:ascii="Times New Roman" w:eastAsia="Calibri" w:hAnsi="Times New Roman" w:cs="Times New Roman"/>
          <w:sz w:val="24"/>
          <w:szCs w:val="24"/>
        </w:rPr>
        <w:t>»</w:t>
      </w:r>
      <w:r w:rsidRPr="00CD69A6">
        <w:rPr>
          <w:rFonts w:ascii="Times New Roman" w:eastAsia="Calibri" w:hAnsi="Times New Roman" w:cs="Times New Roman"/>
          <w:sz w:val="24"/>
          <w:szCs w:val="24"/>
        </w:rPr>
        <w:t>, уведомляется заявитель, а также приносятся извинения за доставленные неудобства.</w:t>
      </w:r>
      <w:proofErr w:type="gramEnd"/>
    </w:p>
    <w:p w:rsidR="00CF010F" w:rsidRPr="00CD69A6" w:rsidRDefault="00CF010F" w:rsidP="001C712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CF010F" w:rsidRPr="000D3DBA" w:rsidRDefault="00CF010F" w:rsidP="001C712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0D3DBA">
        <w:rPr>
          <w:rFonts w:ascii="Times New Roman" w:hAnsi="Times New Roman" w:cs="Times New Roman"/>
          <w:b/>
          <w:sz w:val="24"/>
          <w:szCs w:val="24"/>
        </w:rPr>
        <w:t>Исчерпывающий перечень оснований для отказа в приеме</w:t>
      </w:r>
    </w:p>
    <w:p w:rsidR="00CF010F" w:rsidRPr="000D3DBA" w:rsidRDefault="00CF010F" w:rsidP="001C7120">
      <w:pPr>
        <w:autoSpaceDE w:val="0"/>
        <w:autoSpaceDN w:val="0"/>
        <w:adjustRightInd w:val="0"/>
        <w:spacing w:after="0" w:line="240" w:lineRule="auto"/>
        <w:ind w:firstLine="709"/>
        <w:jc w:val="center"/>
        <w:rPr>
          <w:rFonts w:ascii="Times New Roman" w:hAnsi="Times New Roman" w:cs="Times New Roman"/>
          <w:b/>
          <w:sz w:val="24"/>
          <w:szCs w:val="24"/>
        </w:rPr>
      </w:pPr>
      <w:r w:rsidRPr="000D3DBA">
        <w:rPr>
          <w:rFonts w:ascii="Times New Roman" w:hAnsi="Times New Roman" w:cs="Times New Roman"/>
          <w:b/>
          <w:sz w:val="24"/>
          <w:szCs w:val="24"/>
        </w:rPr>
        <w:t>документов, необходимых для предоставления</w:t>
      </w:r>
    </w:p>
    <w:p w:rsidR="00CF010F" w:rsidRPr="000D3DBA" w:rsidRDefault="00CF010F" w:rsidP="001C7120">
      <w:pPr>
        <w:autoSpaceDE w:val="0"/>
        <w:autoSpaceDN w:val="0"/>
        <w:adjustRightInd w:val="0"/>
        <w:spacing w:after="0" w:line="240" w:lineRule="auto"/>
        <w:ind w:firstLine="709"/>
        <w:jc w:val="center"/>
        <w:rPr>
          <w:rFonts w:ascii="Times New Roman" w:hAnsi="Times New Roman" w:cs="Times New Roman"/>
          <w:b/>
          <w:sz w:val="24"/>
          <w:szCs w:val="24"/>
        </w:rPr>
      </w:pPr>
      <w:r w:rsidRPr="000D3DBA">
        <w:rPr>
          <w:rFonts w:ascii="Times New Roman" w:hAnsi="Times New Roman" w:cs="Times New Roman"/>
          <w:b/>
          <w:sz w:val="24"/>
          <w:szCs w:val="24"/>
        </w:rPr>
        <w:t>муниципальной услуги</w:t>
      </w:r>
    </w:p>
    <w:p w:rsidR="00670259" w:rsidRPr="0071714C" w:rsidRDefault="00670259" w:rsidP="001C7120">
      <w:pPr>
        <w:autoSpaceDE w:val="0"/>
        <w:autoSpaceDN w:val="0"/>
        <w:adjustRightInd w:val="0"/>
        <w:spacing w:after="0" w:line="240" w:lineRule="auto"/>
        <w:ind w:firstLine="709"/>
        <w:jc w:val="both"/>
        <w:rPr>
          <w:rFonts w:ascii="Times New Roman" w:hAnsi="Times New Roman" w:cs="Times New Roman"/>
          <w:sz w:val="28"/>
          <w:szCs w:val="28"/>
        </w:rPr>
      </w:pPr>
    </w:p>
    <w:p w:rsidR="0067629E" w:rsidRPr="007573F0" w:rsidRDefault="00CF010F" w:rsidP="0067629E">
      <w:pPr>
        <w:pStyle w:val="af4"/>
        <w:ind w:firstLine="709"/>
        <w:jc w:val="both"/>
        <w:rPr>
          <w:rFonts w:ascii="Times New Roman" w:hAnsi="Times New Roman" w:cs="Times New Roman"/>
          <w:sz w:val="24"/>
          <w:szCs w:val="24"/>
        </w:rPr>
      </w:pPr>
      <w:r w:rsidRPr="007573F0">
        <w:rPr>
          <w:rFonts w:ascii="Times New Roman" w:hAnsi="Times New Roman" w:cs="Times New Roman"/>
          <w:sz w:val="24"/>
          <w:szCs w:val="24"/>
        </w:rPr>
        <w:t>2.</w:t>
      </w:r>
      <w:r w:rsidR="000D3DBA" w:rsidRPr="007573F0">
        <w:rPr>
          <w:rFonts w:ascii="Times New Roman" w:hAnsi="Times New Roman" w:cs="Times New Roman"/>
          <w:sz w:val="24"/>
          <w:szCs w:val="24"/>
        </w:rPr>
        <w:t>16</w:t>
      </w:r>
      <w:r w:rsidRPr="007573F0">
        <w:rPr>
          <w:rFonts w:ascii="Times New Roman" w:hAnsi="Times New Roman" w:cs="Times New Roman"/>
          <w:sz w:val="24"/>
          <w:szCs w:val="24"/>
        </w:rPr>
        <w:t xml:space="preserve">. </w:t>
      </w:r>
      <w:bookmarkStart w:id="7" w:name="sub_29"/>
      <w:r w:rsidR="0067629E" w:rsidRPr="007573F0">
        <w:rPr>
          <w:rFonts w:ascii="Times New Roman" w:hAnsi="Times New Roman" w:cs="Times New Roman"/>
          <w:sz w:val="24"/>
          <w:szCs w:val="24"/>
        </w:rPr>
        <w:t>Основанием</w:t>
      </w:r>
      <w:r w:rsidR="00CC6458" w:rsidRPr="007573F0">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явля</w:t>
      </w:r>
      <w:bookmarkEnd w:id="7"/>
      <w:r w:rsidR="0067629E" w:rsidRPr="007573F0">
        <w:rPr>
          <w:rFonts w:ascii="Times New Roman" w:hAnsi="Times New Roman" w:cs="Times New Roman"/>
          <w:sz w:val="24"/>
          <w:szCs w:val="24"/>
        </w:rPr>
        <w:t>ется отсутствие в Уведомлении сведе</w:t>
      </w:r>
      <w:r w:rsidR="007573F0" w:rsidRPr="007573F0">
        <w:rPr>
          <w:rFonts w:ascii="Times New Roman" w:hAnsi="Times New Roman" w:cs="Times New Roman"/>
          <w:sz w:val="24"/>
          <w:szCs w:val="24"/>
        </w:rPr>
        <w:t>ний, предусмотренных пунктом 2.6</w:t>
      </w:r>
      <w:r w:rsidR="0067629E" w:rsidRPr="007573F0">
        <w:rPr>
          <w:rFonts w:ascii="Times New Roman" w:hAnsi="Times New Roman" w:cs="Times New Roman"/>
          <w:sz w:val="24"/>
          <w:szCs w:val="24"/>
        </w:rPr>
        <w:t xml:space="preserve"> настоящего Административного регламента, или документов, предусмотренных пунктом </w:t>
      </w:r>
      <w:r w:rsidR="007573F0" w:rsidRPr="007573F0">
        <w:rPr>
          <w:rFonts w:ascii="Times New Roman" w:hAnsi="Times New Roman" w:cs="Times New Roman"/>
          <w:sz w:val="24"/>
          <w:szCs w:val="24"/>
        </w:rPr>
        <w:t>2.9</w:t>
      </w:r>
      <w:r w:rsidR="0067629E" w:rsidRPr="007573F0">
        <w:rPr>
          <w:rFonts w:ascii="Times New Roman" w:hAnsi="Times New Roman" w:cs="Times New Roman"/>
          <w:sz w:val="24"/>
          <w:szCs w:val="24"/>
        </w:rPr>
        <w:t xml:space="preserve"> настоящего Административного регламента.</w:t>
      </w:r>
    </w:p>
    <w:p w:rsidR="00E1564B" w:rsidRPr="007C7555" w:rsidRDefault="009A1EB2" w:rsidP="00E1564B">
      <w:pPr>
        <w:tabs>
          <w:tab w:val="left" w:pos="1134"/>
        </w:tabs>
        <w:spacing w:after="0" w:line="240" w:lineRule="auto"/>
        <w:ind w:firstLine="709"/>
        <w:jc w:val="both"/>
        <w:rPr>
          <w:rFonts w:ascii="Times New Roman" w:eastAsia="Calibri" w:hAnsi="Times New Roman" w:cs="Times New Roman"/>
          <w:sz w:val="24"/>
          <w:szCs w:val="24"/>
        </w:rPr>
      </w:pPr>
      <w:proofErr w:type="gramStart"/>
      <w:r w:rsidRPr="007573F0">
        <w:rPr>
          <w:rFonts w:ascii="Times New Roman" w:eastAsia="Calibri" w:hAnsi="Times New Roman" w:cs="Times New Roman"/>
          <w:sz w:val="24"/>
          <w:szCs w:val="24"/>
        </w:rPr>
        <w:lastRenderedPageBreak/>
        <w:t xml:space="preserve">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w:t>
      </w:r>
      <w:r w:rsidR="00E1564B" w:rsidRPr="002C57B2">
        <w:rPr>
          <w:rFonts w:ascii="Times New Roman" w:eastAsia="Calibri" w:hAnsi="Times New Roman" w:cs="Times New Roman"/>
          <w:sz w:val="24"/>
          <w:szCs w:val="24"/>
        </w:rPr>
        <w:t>Портале государственных и муниципальных услуг Республики Саха (Якутия) (</w:t>
      </w:r>
      <w:proofErr w:type="spellStart"/>
      <w:r w:rsidR="00E1564B" w:rsidRPr="002C57B2">
        <w:rPr>
          <w:rFonts w:ascii="Times New Roman" w:eastAsia="Calibri" w:hAnsi="Times New Roman" w:cs="Times New Roman"/>
          <w:sz w:val="24"/>
          <w:szCs w:val="24"/>
        </w:rPr>
        <w:t>http</w:t>
      </w:r>
      <w:proofErr w:type="spellEnd"/>
      <w:r w:rsidR="00E1564B" w:rsidRPr="002C57B2">
        <w:rPr>
          <w:rFonts w:ascii="Times New Roman" w:eastAsia="Calibri" w:hAnsi="Times New Roman" w:cs="Times New Roman"/>
          <w:sz w:val="24"/>
          <w:szCs w:val="24"/>
        </w:rPr>
        <w:t>//www.e-yakutia.ru) и/или Едином портале государственных и муниципальных услуг (функц</w:t>
      </w:r>
      <w:r w:rsidR="00E1564B">
        <w:rPr>
          <w:rFonts w:ascii="Times New Roman" w:eastAsia="Calibri" w:hAnsi="Times New Roman" w:cs="Times New Roman"/>
          <w:sz w:val="24"/>
          <w:szCs w:val="24"/>
        </w:rPr>
        <w:t>ий) (http</w:t>
      </w:r>
      <w:proofErr w:type="gramEnd"/>
      <w:r w:rsidR="00E1564B">
        <w:rPr>
          <w:rFonts w:ascii="Times New Roman" w:eastAsia="Calibri" w:hAnsi="Times New Roman" w:cs="Times New Roman"/>
          <w:sz w:val="24"/>
          <w:szCs w:val="24"/>
        </w:rPr>
        <w:t>://</w:t>
      </w:r>
      <w:proofErr w:type="gramStart"/>
      <w:r w:rsidR="00E1564B">
        <w:rPr>
          <w:rFonts w:ascii="Times New Roman" w:eastAsia="Calibri" w:hAnsi="Times New Roman" w:cs="Times New Roman"/>
          <w:sz w:val="24"/>
          <w:szCs w:val="24"/>
        </w:rPr>
        <w:t>www.gosuslugi.ru/).</w:t>
      </w:r>
      <w:proofErr w:type="gramEnd"/>
    </w:p>
    <w:p w:rsidR="009A79BA" w:rsidRPr="0071714C" w:rsidRDefault="009A79BA" w:rsidP="009A79BA">
      <w:pPr>
        <w:autoSpaceDE w:val="0"/>
        <w:autoSpaceDN w:val="0"/>
        <w:adjustRightInd w:val="0"/>
        <w:spacing w:after="0" w:line="240" w:lineRule="auto"/>
        <w:jc w:val="both"/>
        <w:rPr>
          <w:rFonts w:ascii="Times New Roman" w:eastAsia="Calibri" w:hAnsi="Times New Roman" w:cs="Times New Roman"/>
          <w:sz w:val="28"/>
          <w:szCs w:val="28"/>
        </w:rPr>
      </w:pPr>
    </w:p>
    <w:p w:rsidR="004A785B" w:rsidRPr="000B55DC" w:rsidRDefault="00367183" w:rsidP="001C7120">
      <w:pPr>
        <w:spacing w:after="0" w:line="240" w:lineRule="auto"/>
        <w:ind w:firstLine="709"/>
        <w:jc w:val="center"/>
        <w:rPr>
          <w:rFonts w:ascii="Times New Roman" w:eastAsia="Calibri" w:hAnsi="Times New Roman" w:cs="Times New Roman"/>
          <w:b/>
          <w:sz w:val="24"/>
          <w:szCs w:val="24"/>
        </w:rPr>
      </w:pPr>
      <w:r w:rsidRPr="000B55DC">
        <w:rPr>
          <w:rFonts w:ascii="Times New Roman" w:eastAsia="Calibri" w:hAnsi="Times New Roman" w:cs="Times New Roman"/>
          <w:b/>
          <w:sz w:val="24"/>
          <w:szCs w:val="24"/>
        </w:rPr>
        <w:t>Перечень оснований для приостановления или отказа</w:t>
      </w:r>
    </w:p>
    <w:p w:rsidR="004A785B" w:rsidRDefault="00367183" w:rsidP="001C7120">
      <w:pPr>
        <w:spacing w:after="0" w:line="240" w:lineRule="auto"/>
        <w:ind w:firstLine="709"/>
        <w:jc w:val="center"/>
        <w:rPr>
          <w:rFonts w:ascii="Times New Roman" w:eastAsia="Calibri" w:hAnsi="Times New Roman" w:cs="Times New Roman"/>
          <w:b/>
          <w:sz w:val="24"/>
          <w:szCs w:val="24"/>
        </w:rPr>
      </w:pPr>
      <w:r w:rsidRPr="000B55DC">
        <w:rPr>
          <w:rFonts w:ascii="Times New Roman" w:eastAsia="Calibri" w:hAnsi="Times New Roman" w:cs="Times New Roman"/>
          <w:b/>
          <w:sz w:val="24"/>
          <w:szCs w:val="24"/>
        </w:rPr>
        <w:t>в предоставлении муниципальной услуги</w:t>
      </w:r>
    </w:p>
    <w:p w:rsidR="00E87DF5" w:rsidRPr="000B55DC" w:rsidRDefault="00E87DF5" w:rsidP="001C7120">
      <w:pPr>
        <w:spacing w:after="0" w:line="240" w:lineRule="auto"/>
        <w:ind w:firstLine="709"/>
        <w:jc w:val="center"/>
        <w:rPr>
          <w:rFonts w:ascii="Times New Roman" w:eastAsia="Calibri" w:hAnsi="Times New Roman" w:cs="Times New Roman"/>
          <w:b/>
          <w:sz w:val="24"/>
          <w:szCs w:val="24"/>
        </w:rPr>
      </w:pPr>
    </w:p>
    <w:p w:rsidR="004A785B" w:rsidRPr="00E87DF5" w:rsidRDefault="00E87DF5" w:rsidP="00E87DF5">
      <w:pPr>
        <w:spacing w:after="0" w:line="240" w:lineRule="auto"/>
        <w:ind w:firstLine="709"/>
        <w:jc w:val="both"/>
        <w:rPr>
          <w:rFonts w:ascii="Times New Roman" w:eastAsia="Calibri" w:hAnsi="Times New Roman" w:cs="Times New Roman"/>
          <w:sz w:val="24"/>
          <w:szCs w:val="24"/>
        </w:rPr>
      </w:pPr>
      <w:r w:rsidRPr="00795F52">
        <w:rPr>
          <w:rFonts w:ascii="Times New Roman" w:eastAsia="Calibri" w:hAnsi="Times New Roman" w:cs="Times New Roman"/>
          <w:sz w:val="24"/>
          <w:szCs w:val="24"/>
        </w:rPr>
        <w:t xml:space="preserve">2.17. </w:t>
      </w:r>
      <w:r w:rsidRPr="00795F52">
        <w:rPr>
          <w:rFonts w:ascii="Times New Roman" w:hAnsi="Times New Roman" w:cs="Times New Roman"/>
          <w:sz w:val="24"/>
          <w:szCs w:val="24"/>
        </w:rPr>
        <w:t>Основания для приостановления предоставления муниципальной услуги отсутствуют.</w:t>
      </w:r>
      <w:r w:rsidRPr="00795F52">
        <w:rPr>
          <w:rFonts w:ascii="Times New Roman" w:eastAsia="Calibri" w:hAnsi="Times New Roman" w:cs="Times New Roman"/>
          <w:sz w:val="24"/>
          <w:szCs w:val="24"/>
        </w:rPr>
        <w:t xml:space="preserve"> </w:t>
      </w:r>
    </w:p>
    <w:p w:rsidR="00597CA4" w:rsidRPr="000B55DC" w:rsidRDefault="00CF010F" w:rsidP="001C7120">
      <w:pPr>
        <w:pStyle w:val="af4"/>
        <w:ind w:firstLine="709"/>
        <w:jc w:val="both"/>
        <w:rPr>
          <w:rFonts w:ascii="Times New Roman" w:eastAsia="Calibri" w:hAnsi="Times New Roman" w:cs="Times New Roman"/>
          <w:sz w:val="24"/>
          <w:szCs w:val="24"/>
        </w:rPr>
      </w:pPr>
      <w:r w:rsidRPr="000B55DC">
        <w:rPr>
          <w:rFonts w:ascii="Times New Roman" w:eastAsia="Calibri" w:hAnsi="Times New Roman" w:cs="Times New Roman"/>
          <w:sz w:val="24"/>
          <w:szCs w:val="24"/>
        </w:rPr>
        <w:t>2.</w:t>
      </w:r>
      <w:r w:rsidR="00E87DF5">
        <w:rPr>
          <w:rFonts w:ascii="Times New Roman" w:eastAsia="Calibri" w:hAnsi="Times New Roman" w:cs="Times New Roman"/>
          <w:sz w:val="24"/>
          <w:szCs w:val="24"/>
        </w:rPr>
        <w:t>18</w:t>
      </w:r>
      <w:r w:rsidR="00367183" w:rsidRPr="000B55DC">
        <w:rPr>
          <w:rFonts w:ascii="Times New Roman" w:eastAsia="Calibri" w:hAnsi="Times New Roman" w:cs="Times New Roman"/>
          <w:sz w:val="24"/>
          <w:szCs w:val="24"/>
        </w:rPr>
        <w:t>. Основания</w:t>
      </w:r>
      <w:r w:rsidR="00597CA4" w:rsidRPr="000B55DC">
        <w:rPr>
          <w:rFonts w:ascii="Times New Roman" w:eastAsia="Calibri" w:hAnsi="Times New Roman" w:cs="Times New Roman"/>
          <w:sz w:val="24"/>
          <w:szCs w:val="24"/>
        </w:rPr>
        <w:t>ми</w:t>
      </w:r>
      <w:r w:rsidR="00367183" w:rsidRPr="000B55DC">
        <w:rPr>
          <w:rFonts w:ascii="Times New Roman" w:eastAsia="Calibri" w:hAnsi="Times New Roman" w:cs="Times New Roman"/>
          <w:sz w:val="24"/>
          <w:szCs w:val="24"/>
        </w:rPr>
        <w:t xml:space="preserve"> </w:t>
      </w:r>
      <w:r w:rsidR="00220126" w:rsidRPr="000B55DC">
        <w:rPr>
          <w:rFonts w:ascii="Times New Roman" w:eastAsia="Calibri" w:hAnsi="Times New Roman" w:cs="Times New Roman"/>
          <w:sz w:val="24"/>
          <w:szCs w:val="24"/>
        </w:rPr>
        <w:t>для принятия решения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13729" w:rsidRPr="000B55DC">
        <w:rPr>
          <w:rFonts w:ascii="Times New Roman" w:eastAsia="Calibri" w:hAnsi="Times New Roman" w:cs="Times New Roman"/>
          <w:sz w:val="24"/>
          <w:szCs w:val="24"/>
        </w:rPr>
        <w:t xml:space="preserve"> </w:t>
      </w:r>
      <w:r w:rsidR="00597CA4" w:rsidRPr="000B55DC">
        <w:rPr>
          <w:rFonts w:ascii="Times New Roman" w:eastAsia="Calibri" w:hAnsi="Times New Roman" w:cs="Times New Roman"/>
          <w:sz w:val="24"/>
          <w:szCs w:val="24"/>
        </w:rPr>
        <w:t>являются:</w:t>
      </w:r>
    </w:p>
    <w:p w:rsidR="00445CF5" w:rsidRPr="000B55DC" w:rsidRDefault="00A167AD" w:rsidP="00445CF5">
      <w:pPr>
        <w:pStyle w:val="af4"/>
        <w:ind w:firstLine="709"/>
        <w:jc w:val="both"/>
        <w:rPr>
          <w:rFonts w:ascii="Times New Roman" w:hAnsi="Times New Roman" w:cs="Times New Roman"/>
          <w:sz w:val="24"/>
          <w:szCs w:val="24"/>
          <w:shd w:val="clear" w:color="auto" w:fill="FFFFFF"/>
        </w:rPr>
      </w:pPr>
      <w:proofErr w:type="gramStart"/>
      <w:r w:rsidRPr="000B55DC">
        <w:rPr>
          <w:rFonts w:ascii="Times New Roman" w:hAnsi="Times New Roman" w:cs="Times New Roman"/>
          <w:sz w:val="24"/>
          <w:szCs w:val="24"/>
          <w:shd w:val="clear" w:color="auto" w:fill="FFFFFF"/>
        </w:rPr>
        <w:t>1) У</w:t>
      </w:r>
      <w:r w:rsidR="00445CF5" w:rsidRPr="000B55DC">
        <w:rPr>
          <w:rFonts w:ascii="Times New Roman" w:hAnsi="Times New Roman" w:cs="Times New Roman"/>
          <w:sz w:val="24"/>
          <w:szCs w:val="24"/>
          <w:shd w:val="clear" w:color="auto" w:fill="FFFFFF"/>
        </w:rPr>
        <w:t xml:space="preserve">казанные в </w:t>
      </w:r>
      <w:r w:rsidR="0067629E" w:rsidRPr="000B55DC">
        <w:rPr>
          <w:rFonts w:ascii="Times New Roman" w:hAnsi="Times New Roman" w:cs="Times New Roman"/>
          <w:sz w:val="24"/>
          <w:szCs w:val="24"/>
          <w:shd w:val="clear" w:color="auto" w:fill="FFFFFF"/>
        </w:rPr>
        <w:t>Уведомлении</w:t>
      </w:r>
      <w:r w:rsidR="00445CF5" w:rsidRPr="000B55DC">
        <w:rPr>
          <w:rFonts w:ascii="Times New Roman" w:hAnsi="Times New Roman" w:cs="Times New Roman"/>
          <w:sz w:val="24"/>
          <w:szCs w:val="24"/>
          <w:shd w:val="clear" w:color="auto" w:fill="FFFFFF"/>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445CF5" w:rsidRPr="000B55DC" w:rsidRDefault="00A167AD" w:rsidP="00445CF5">
      <w:pPr>
        <w:pStyle w:val="af4"/>
        <w:ind w:firstLine="709"/>
        <w:jc w:val="both"/>
        <w:rPr>
          <w:rFonts w:ascii="Times New Roman" w:hAnsi="Times New Roman" w:cs="Times New Roman"/>
          <w:sz w:val="24"/>
          <w:szCs w:val="24"/>
          <w:shd w:val="clear" w:color="auto" w:fill="FFFFFF"/>
        </w:rPr>
      </w:pPr>
      <w:r w:rsidRPr="000B55DC">
        <w:rPr>
          <w:rFonts w:ascii="Times New Roman" w:hAnsi="Times New Roman" w:cs="Times New Roman"/>
          <w:sz w:val="24"/>
          <w:szCs w:val="24"/>
          <w:shd w:val="clear" w:color="auto" w:fill="FFFFFF"/>
        </w:rPr>
        <w:t>2) Р</w:t>
      </w:r>
      <w:r w:rsidR="00445CF5" w:rsidRPr="000B55DC">
        <w:rPr>
          <w:rFonts w:ascii="Times New Roman" w:hAnsi="Times New Roman" w:cs="Times New Roman"/>
          <w:sz w:val="24"/>
          <w:szCs w:val="24"/>
          <w:shd w:val="clear" w:color="auto" w:fill="FFFFFF"/>
        </w:rPr>
        <w:t xml:space="preserve">азмещение </w:t>
      </w:r>
      <w:proofErr w:type="gramStart"/>
      <w:r w:rsidR="00445CF5" w:rsidRPr="000B55DC">
        <w:rPr>
          <w:rFonts w:ascii="Times New Roman" w:hAnsi="Times New Roman" w:cs="Times New Roman"/>
          <w:sz w:val="24"/>
          <w:szCs w:val="24"/>
          <w:shd w:val="clear" w:color="auto" w:fill="FFFFFF"/>
        </w:rPr>
        <w:t>указанных</w:t>
      </w:r>
      <w:proofErr w:type="gramEnd"/>
      <w:r w:rsidR="00445CF5" w:rsidRPr="000B55DC">
        <w:rPr>
          <w:rFonts w:ascii="Times New Roman" w:hAnsi="Times New Roman" w:cs="Times New Roman"/>
          <w:sz w:val="24"/>
          <w:szCs w:val="24"/>
          <w:shd w:val="clear" w:color="auto" w:fill="FFFFFF"/>
        </w:rPr>
        <w:t xml:space="preserve"> в </w:t>
      </w:r>
      <w:r w:rsidR="0067629E" w:rsidRPr="000B55DC">
        <w:rPr>
          <w:rFonts w:ascii="Times New Roman" w:hAnsi="Times New Roman" w:cs="Times New Roman"/>
          <w:sz w:val="24"/>
          <w:szCs w:val="24"/>
          <w:shd w:val="clear" w:color="auto" w:fill="FFFFFF"/>
        </w:rPr>
        <w:t>Уведомлении</w:t>
      </w:r>
      <w:r w:rsidR="00445CF5" w:rsidRPr="000B55DC">
        <w:rPr>
          <w:rFonts w:ascii="Times New Roman" w:hAnsi="Times New Roman" w:cs="Times New Roman"/>
          <w:sz w:val="24"/>
          <w:szCs w:val="24"/>
          <w:shd w:val="clear" w:color="auto" w:fill="FFFFFF"/>
        </w:rPr>
        <w:t xml:space="preserve">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45CF5" w:rsidRPr="000B55DC" w:rsidRDefault="00445CF5" w:rsidP="00445CF5">
      <w:pPr>
        <w:pStyle w:val="af4"/>
        <w:ind w:firstLine="709"/>
        <w:jc w:val="both"/>
        <w:rPr>
          <w:rFonts w:ascii="Times New Roman" w:hAnsi="Times New Roman" w:cs="Times New Roman"/>
          <w:sz w:val="24"/>
          <w:szCs w:val="24"/>
          <w:shd w:val="clear" w:color="auto" w:fill="FFFFFF"/>
        </w:rPr>
      </w:pPr>
      <w:r w:rsidRPr="000B55DC">
        <w:rPr>
          <w:rFonts w:ascii="Times New Roman" w:hAnsi="Times New Roman" w:cs="Times New Roman"/>
          <w:sz w:val="24"/>
          <w:szCs w:val="24"/>
          <w:shd w:val="clear" w:color="auto" w:fill="FFFFFF"/>
        </w:rPr>
        <w:t xml:space="preserve">3) </w:t>
      </w:r>
      <w:r w:rsidR="0067629E" w:rsidRPr="000B55DC">
        <w:rPr>
          <w:rFonts w:ascii="Times New Roman" w:hAnsi="Times New Roman" w:cs="Times New Roman"/>
          <w:sz w:val="24"/>
          <w:szCs w:val="24"/>
          <w:shd w:val="clear" w:color="auto" w:fill="FFFFFF"/>
        </w:rPr>
        <w:t>Уведомление</w:t>
      </w:r>
      <w:r w:rsidRPr="000B55DC">
        <w:rPr>
          <w:rFonts w:ascii="Times New Roman" w:hAnsi="Times New Roman" w:cs="Times New Roman"/>
          <w:sz w:val="24"/>
          <w:szCs w:val="24"/>
          <w:shd w:val="clear" w:color="auto" w:fill="FFFFFF"/>
        </w:rPr>
        <w:t xml:space="preserve"> подано или направлено лицом, не являющимся застройщиком в связи с отсутствием у него прав на земельный участок;</w:t>
      </w:r>
    </w:p>
    <w:p w:rsidR="00445CF5" w:rsidRPr="000B55DC" w:rsidRDefault="0067629E" w:rsidP="00445CF5">
      <w:pPr>
        <w:pStyle w:val="af4"/>
        <w:ind w:firstLine="709"/>
        <w:jc w:val="both"/>
        <w:rPr>
          <w:rFonts w:ascii="Times New Roman" w:hAnsi="Times New Roman" w:cs="Times New Roman"/>
          <w:sz w:val="24"/>
          <w:szCs w:val="24"/>
          <w:shd w:val="clear" w:color="auto" w:fill="FFFFFF"/>
        </w:rPr>
      </w:pPr>
      <w:proofErr w:type="gramStart"/>
      <w:r w:rsidRPr="000B55DC">
        <w:rPr>
          <w:rFonts w:ascii="Times New Roman" w:hAnsi="Times New Roman" w:cs="Times New Roman"/>
          <w:sz w:val="24"/>
          <w:szCs w:val="24"/>
          <w:shd w:val="clear" w:color="auto" w:fill="FFFFFF"/>
        </w:rPr>
        <w:t xml:space="preserve">4) </w:t>
      </w:r>
      <w:r w:rsidR="00A167AD" w:rsidRPr="000B55DC">
        <w:rPr>
          <w:rFonts w:ascii="Times New Roman" w:hAnsi="Times New Roman" w:cs="Times New Roman"/>
          <w:sz w:val="24"/>
          <w:szCs w:val="24"/>
          <w:shd w:val="clear" w:color="auto" w:fill="FFFFFF"/>
        </w:rPr>
        <w:t>В</w:t>
      </w:r>
      <w:r w:rsidR="00445CF5" w:rsidRPr="000B55DC">
        <w:rPr>
          <w:rFonts w:ascii="Times New Roman" w:hAnsi="Times New Roman" w:cs="Times New Roman"/>
          <w:sz w:val="24"/>
          <w:szCs w:val="24"/>
          <w:shd w:val="clear" w:color="auto" w:fill="FFFFFF"/>
        </w:rPr>
        <w:t xml:space="preserve"> срок, указанный в части 9 </w:t>
      </w:r>
      <w:r w:rsidRPr="000B55DC">
        <w:rPr>
          <w:rFonts w:ascii="Times New Roman" w:hAnsi="Times New Roman" w:cs="Times New Roman"/>
          <w:sz w:val="24"/>
          <w:szCs w:val="24"/>
          <w:shd w:val="clear" w:color="auto" w:fill="FFFFFF"/>
        </w:rPr>
        <w:t>статьи 51.1 Градостроительного кодекса РФ</w:t>
      </w:r>
      <w:r w:rsidR="00445CF5" w:rsidRPr="000B55DC">
        <w:rPr>
          <w:rFonts w:ascii="Times New Roman" w:hAnsi="Times New Roman" w:cs="Times New Roman"/>
          <w:sz w:val="24"/>
          <w:szCs w:val="24"/>
          <w:shd w:val="clear" w:color="auto" w:fill="FFFFFF"/>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00445CF5" w:rsidRPr="000B55DC">
        <w:rPr>
          <w:rFonts w:ascii="Times New Roman" w:hAnsi="Times New Roman" w:cs="Times New Roman"/>
          <w:sz w:val="24"/>
          <w:szCs w:val="24"/>
          <w:shd w:val="clear" w:color="auto" w:fill="FFFFFF"/>
        </w:rPr>
        <w:t xml:space="preserve"> в границах территории исторического поселения федерального или регионального значения.</w:t>
      </w:r>
    </w:p>
    <w:p w:rsidR="00CA67ED" w:rsidRPr="0071714C" w:rsidRDefault="00CA67ED" w:rsidP="00B43AF6">
      <w:pPr>
        <w:pStyle w:val="af4"/>
        <w:jc w:val="both"/>
        <w:rPr>
          <w:rFonts w:ascii="Times New Roman" w:hAnsi="Times New Roman" w:cs="Times New Roman"/>
          <w:sz w:val="28"/>
          <w:szCs w:val="28"/>
        </w:rPr>
      </w:pPr>
    </w:p>
    <w:p w:rsidR="004A785B" w:rsidRPr="000B55DC" w:rsidRDefault="00367183" w:rsidP="001C7120">
      <w:pPr>
        <w:spacing w:after="0" w:line="240" w:lineRule="auto"/>
        <w:ind w:firstLine="709"/>
        <w:jc w:val="center"/>
        <w:rPr>
          <w:rFonts w:ascii="Times New Roman" w:eastAsia="Calibri" w:hAnsi="Times New Roman" w:cs="Times New Roman"/>
          <w:b/>
          <w:sz w:val="24"/>
          <w:szCs w:val="24"/>
        </w:rPr>
      </w:pPr>
      <w:r w:rsidRPr="000B55DC">
        <w:rPr>
          <w:rFonts w:ascii="Times New Roman" w:eastAsia="Calibri" w:hAnsi="Times New Roman" w:cs="Times New Roman"/>
          <w:b/>
          <w:sz w:val="24"/>
          <w:szCs w:val="24"/>
        </w:rPr>
        <w:t>Перечень услуг, которые являются необходимыми</w:t>
      </w:r>
    </w:p>
    <w:p w:rsidR="004A785B" w:rsidRPr="000B55DC" w:rsidRDefault="00367183" w:rsidP="001C7120">
      <w:pPr>
        <w:spacing w:after="0" w:line="240" w:lineRule="auto"/>
        <w:ind w:firstLine="709"/>
        <w:jc w:val="center"/>
        <w:rPr>
          <w:rFonts w:ascii="Times New Roman" w:eastAsia="Calibri" w:hAnsi="Times New Roman" w:cs="Times New Roman"/>
          <w:b/>
          <w:sz w:val="24"/>
          <w:szCs w:val="24"/>
        </w:rPr>
      </w:pPr>
      <w:r w:rsidRPr="000B55DC">
        <w:rPr>
          <w:rFonts w:ascii="Times New Roman" w:eastAsia="Calibri" w:hAnsi="Times New Roman" w:cs="Times New Roman"/>
          <w:b/>
          <w:sz w:val="24"/>
          <w:szCs w:val="24"/>
        </w:rPr>
        <w:t xml:space="preserve">и </w:t>
      </w:r>
      <w:proofErr w:type="gramStart"/>
      <w:r w:rsidRPr="000B55DC">
        <w:rPr>
          <w:rFonts w:ascii="Times New Roman" w:eastAsia="Calibri" w:hAnsi="Times New Roman" w:cs="Times New Roman"/>
          <w:b/>
          <w:sz w:val="24"/>
          <w:szCs w:val="24"/>
        </w:rPr>
        <w:t>обязательными</w:t>
      </w:r>
      <w:proofErr w:type="gramEnd"/>
      <w:r w:rsidRPr="000B55DC">
        <w:rPr>
          <w:rFonts w:ascii="Times New Roman" w:eastAsia="Calibri" w:hAnsi="Times New Roman" w:cs="Times New Roman"/>
          <w:b/>
          <w:sz w:val="24"/>
          <w:szCs w:val="24"/>
        </w:rPr>
        <w:t xml:space="preserve"> для предоставления муниципальной услуги,</w:t>
      </w:r>
    </w:p>
    <w:p w:rsidR="004A785B" w:rsidRPr="000B55DC" w:rsidRDefault="00367183" w:rsidP="001C7120">
      <w:pPr>
        <w:spacing w:after="0" w:line="240" w:lineRule="auto"/>
        <w:ind w:firstLine="709"/>
        <w:jc w:val="center"/>
        <w:rPr>
          <w:rFonts w:ascii="Times New Roman" w:eastAsia="Calibri" w:hAnsi="Times New Roman" w:cs="Times New Roman"/>
          <w:b/>
          <w:sz w:val="24"/>
          <w:szCs w:val="24"/>
        </w:rPr>
      </w:pPr>
      <w:r w:rsidRPr="000B55DC">
        <w:rPr>
          <w:rFonts w:ascii="Times New Roman" w:eastAsia="Calibri" w:hAnsi="Times New Roman" w:cs="Times New Roman"/>
          <w:b/>
          <w:sz w:val="24"/>
          <w:szCs w:val="24"/>
        </w:rPr>
        <w:t>в том числе сведения о документах, выдаваемых организациями,</w:t>
      </w:r>
    </w:p>
    <w:p w:rsidR="004A785B" w:rsidRPr="000B55DC" w:rsidRDefault="00367183" w:rsidP="001C7120">
      <w:pPr>
        <w:spacing w:after="0" w:line="240" w:lineRule="auto"/>
        <w:ind w:firstLine="709"/>
        <w:jc w:val="center"/>
        <w:rPr>
          <w:rFonts w:ascii="Times New Roman" w:eastAsia="Calibri" w:hAnsi="Times New Roman" w:cs="Times New Roman"/>
          <w:b/>
          <w:sz w:val="24"/>
          <w:szCs w:val="24"/>
        </w:rPr>
      </w:pPr>
      <w:r w:rsidRPr="000B55DC">
        <w:rPr>
          <w:rFonts w:ascii="Times New Roman" w:eastAsia="Calibri" w:hAnsi="Times New Roman" w:cs="Times New Roman"/>
          <w:b/>
          <w:sz w:val="24"/>
          <w:szCs w:val="24"/>
        </w:rPr>
        <w:t>участвующими в предоставлении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4B0551" w:rsidRDefault="00A754B0" w:rsidP="001C7120">
      <w:pPr>
        <w:spacing w:after="0" w:line="240" w:lineRule="auto"/>
        <w:ind w:firstLine="709"/>
        <w:jc w:val="both"/>
        <w:rPr>
          <w:rFonts w:ascii="Times New Roman" w:eastAsia="Calibri" w:hAnsi="Times New Roman" w:cs="Times New Roman"/>
          <w:sz w:val="24"/>
          <w:szCs w:val="24"/>
        </w:rPr>
      </w:pPr>
      <w:r w:rsidRPr="004B0551">
        <w:rPr>
          <w:rFonts w:ascii="Times New Roman" w:eastAsia="Calibri" w:hAnsi="Times New Roman" w:cs="Times New Roman"/>
          <w:sz w:val="24"/>
          <w:szCs w:val="24"/>
        </w:rPr>
        <w:t>2.</w:t>
      </w:r>
      <w:r w:rsidR="00E87DF5">
        <w:rPr>
          <w:rFonts w:ascii="Times New Roman" w:eastAsia="Calibri" w:hAnsi="Times New Roman" w:cs="Times New Roman"/>
          <w:sz w:val="24"/>
          <w:szCs w:val="24"/>
        </w:rPr>
        <w:t>19</w:t>
      </w:r>
      <w:r w:rsidR="00367183" w:rsidRPr="004B0551">
        <w:rPr>
          <w:rFonts w:ascii="Times New Roman" w:eastAsia="Calibri" w:hAnsi="Times New Roman" w:cs="Times New Roman"/>
          <w:sz w:val="24"/>
          <w:szCs w:val="24"/>
        </w:rPr>
        <w:t xml:space="preserve">. </w:t>
      </w:r>
      <w:r w:rsidR="002D4215" w:rsidRPr="004B0551">
        <w:rPr>
          <w:rFonts w:ascii="Times New Roman" w:eastAsia="Calibri" w:hAnsi="Times New Roman" w:cs="Times New Roman"/>
          <w:sz w:val="24"/>
          <w:szCs w:val="24"/>
        </w:rPr>
        <w:t>У</w:t>
      </w:r>
      <w:r w:rsidR="00367183" w:rsidRPr="004B0551">
        <w:rPr>
          <w:rFonts w:ascii="Times New Roman" w:eastAsia="Calibri" w:hAnsi="Times New Roman" w:cs="Times New Roman"/>
          <w:sz w:val="24"/>
          <w:szCs w:val="24"/>
        </w:rPr>
        <w:t>слуг</w:t>
      </w:r>
      <w:r w:rsidR="00714FD7" w:rsidRPr="004B0551">
        <w:rPr>
          <w:rFonts w:ascii="Times New Roman" w:eastAsia="Calibri" w:hAnsi="Times New Roman" w:cs="Times New Roman"/>
          <w:sz w:val="24"/>
          <w:szCs w:val="24"/>
        </w:rPr>
        <w:t>и</w:t>
      </w:r>
      <w:r w:rsidR="00367183" w:rsidRPr="004B0551">
        <w:rPr>
          <w:rFonts w:ascii="Times New Roman" w:eastAsia="Calibri" w:hAnsi="Times New Roman" w:cs="Times New Roman"/>
          <w:sz w:val="24"/>
          <w:szCs w:val="24"/>
        </w:rPr>
        <w:t>, которые являются необходимыми и обязательными для предо</w:t>
      </w:r>
      <w:r w:rsidR="0067629E" w:rsidRPr="004B0551">
        <w:rPr>
          <w:rFonts w:ascii="Times New Roman" w:eastAsia="Calibri" w:hAnsi="Times New Roman" w:cs="Times New Roman"/>
          <w:sz w:val="24"/>
          <w:szCs w:val="24"/>
        </w:rPr>
        <w:t>ставления муниципальной услуги, отсутствуют.</w:t>
      </w:r>
    </w:p>
    <w:p w:rsidR="004A785B" w:rsidRPr="0071714C" w:rsidRDefault="00CD1EED" w:rsidP="001C7120">
      <w:pPr>
        <w:tabs>
          <w:tab w:val="left" w:pos="6075"/>
        </w:tabs>
        <w:spacing w:after="0" w:line="240" w:lineRule="auto"/>
        <w:ind w:firstLine="709"/>
        <w:jc w:val="both"/>
        <w:rPr>
          <w:rFonts w:ascii="Times New Roman" w:eastAsia="Calibri" w:hAnsi="Times New Roman" w:cs="Times New Roman"/>
          <w:sz w:val="28"/>
          <w:szCs w:val="28"/>
        </w:rPr>
      </w:pPr>
      <w:r w:rsidRPr="0071714C">
        <w:rPr>
          <w:rFonts w:ascii="Times New Roman" w:eastAsia="Calibri" w:hAnsi="Times New Roman" w:cs="Times New Roman"/>
          <w:sz w:val="28"/>
          <w:szCs w:val="28"/>
        </w:rPr>
        <w:tab/>
      </w:r>
    </w:p>
    <w:p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 xml:space="preserve">Порядок, размер и основания взимания </w:t>
      </w:r>
      <w:proofErr w:type="gramStart"/>
      <w:r w:rsidRPr="004B0551">
        <w:rPr>
          <w:rFonts w:ascii="Times New Roman" w:eastAsia="Calibri" w:hAnsi="Times New Roman" w:cs="Times New Roman"/>
          <w:b/>
          <w:sz w:val="24"/>
          <w:szCs w:val="24"/>
        </w:rPr>
        <w:t>государственной</w:t>
      </w:r>
      <w:proofErr w:type="gramEnd"/>
    </w:p>
    <w:p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пошлины или иной платы, взимаемой за предоставление</w:t>
      </w:r>
    </w:p>
    <w:p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муниципальной услуги</w:t>
      </w:r>
    </w:p>
    <w:p w:rsidR="004A785B" w:rsidRPr="004B0551" w:rsidRDefault="004A785B" w:rsidP="001C7120">
      <w:pPr>
        <w:spacing w:after="0" w:line="240" w:lineRule="auto"/>
        <w:ind w:firstLine="709"/>
        <w:jc w:val="both"/>
        <w:rPr>
          <w:rFonts w:ascii="Times New Roman" w:eastAsia="Calibri" w:hAnsi="Times New Roman" w:cs="Times New Roman"/>
          <w:b/>
          <w:sz w:val="24"/>
          <w:szCs w:val="24"/>
        </w:rPr>
      </w:pPr>
    </w:p>
    <w:p w:rsidR="004A785B" w:rsidRPr="004B0551" w:rsidRDefault="00367183" w:rsidP="001C7120">
      <w:pPr>
        <w:spacing w:after="0" w:line="240" w:lineRule="auto"/>
        <w:ind w:firstLine="709"/>
        <w:jc w:val="both"/>
        <w:rPr>
          <w:rFonts w:ascii="Times New Roman" w:eastAsia="Calibri" w:hAnsi="Times New Roman" w:cs="Times New Roman"/>
          <w:sz w:val="24"/>
          <w:szCs w:val="24"/>
        </w:rPr>
      </w:pPr>
      <w:r w:rsidRPr="004B0551">
        <w:rPr>
          <w:rFonts w:ascii="Times New Roman" w:eastAsia="Calibri" w:hAnsi="Times New Roman" w:cs="Times New Roman"/>
          <w:sz w:val="24"/>
          <w:szCs w:val="24"/>
        </w:rPr>
        <w:t>2.</w:t>
      </w:r>
      <w:r w:rsidR="00E87DF5">
        <w:rPr>
          <w:rFonts w:ascii="Times New Roman" w:eastAsia="Calibri" w:hAnsi="Times New Roman" w:cs="Times New Roman"/>
          <w:sz w:val="24"/>
          <w:szCs w:val="24"/>
        </w:rPr>
        <w:t>20</w:t>
      </w:r>
      <w:r w:rsidRPr="004B0551">
        <w:rPr>
          <w:rFonts w:ascii="Times New Roman" w:eastAsia="Calibri" w:hAnsi="Times New Roman" w:cs="Times New Roman"/>
          <w:sz w:val="24"/>
          <w:szCs w:val="24"/>
        </w:rPr>
        <w:t>. Муниципальная услуга предоставляется бе</w:t>
      </w:r>
      <w:r w:rsidR="001A681A" w:rsidRPr="004B0551">
        <w:rPr>
          <w:rFonts w:ascii="Times New Roman" w:eastAsia="Calibri" w:hAnsi="Times New Roman" w:cs="Times New Roman"/>
          <w:sz w:val="24"/>
          <w:szCs w:val="24"/>
        </w:rPr>
        <w:t>сплатно</w:t>
      </w:r>
      <w:r w:rsidRPr="004B0551">
        <w:rPr>
          <w:rFonts w:ascii="Times New Roman" w:eastAsia="Calibri" w:hAnsi="Times New Roman" w:cs="Times New Roman"/>
          <w:sz w:val="24"/>
          <w:szCs w:val="24"/>
        </w:rPr>
        <w:t>.</w:t>
      </w:r>
    </w:p>
    <w:p w:rsidR="006F63CD" w:rsidRPr="0071714C" w:rsidRDefault="006F63CD" w:rsidP="001C7120">
      <w:pPr>
        <w:spacing w:after="0" w:line="240" w:lineRule="auto"/>
        <w:ind w:firstLine="709"/>
        <w:rPr>
          <w:rFonts w:ascii="Times New Roman" w:eastAsia="Calibri" w:hAnsi="Times New Roman" w:cs="Times New Roman"/>
          <w:sz w:val="28"/>
          <w:szCs w:val="28"/>
        </w:rPr>
      </w:pPr>
    </w:p>
    <w:p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Максимальный срок ожидания в очереди при подаче заявлений</w:t>
      </w:r>
    </w:p>
    <w:p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о предоставлении муниципальной услуги и при получении</w:t>
      </w:r>
    </w:p>
    <w:p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результата предоставления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4B0551" w:rsidRDefault="00367183" w:rsidP="001C7120">
      <w:pPr>
        <w:spacing w:after="0" w:line="240" w:lineRule="auto"/>
        <w:ind w:firstLine="709"/>
        <w:jc w:val="both"/>
        <w:rPr>
          <w:rFonts w:ascii="Times New Roman" w:eastAsia="Calibri" w:hAnsi="Times New Roman" w:cs="Times New Roman"/>
          <w:sz w:val="24"/>
          <w:szCs w:val="24"/>
        </w:rPr>
      </w:pPr>
      <w:r w:rsidRPr="004B0551">
        <w:rPr>
          <w:rFonts w:ascii="Times New Roman" w:eastAsia="Calibri" w:hAnsi="Times New Roman" w:cs="Times New Roman"/>
          <w:sz w:val="24"/>
          <w:szCs w:val="24"/>
        </w:rPr>
        <w:t>2.</w:t>
      </w:r>
      <w:r w:rsidR="0053015C" w:rsidRPr="004B0551">
        <w:rPr>
          <w:rFonts w:ascii="Times New Roman" w:eastAsia="Calibri" w:hAnsi="Times New Roman" w:cs="Times New Roman"/>
          <w:sz w:val="24"/>
          <w:szCs w:val="24"/>
        </w:rPr>
        <w:t>2</w:t>
      </w:r>
      <w:r w:rsidR="00E87DF5">
        <w:rPr>
          <w:rFonts w:ascii="Times New Roman" w:eastAsia="Calibri" w:hAnsi="Times New Roman" w:cs="Times New Roman"/>
          <w:sz w:val="24"/>
          <w:szCs w:val="24"/>
        </w:rPr>
        <w:t>1</w:t>
      </w:r>
      <w:r w:rsidRPr="004B0551">
        <w:rPr>
          <w:rFonts w:ascii="Times New Roman" w:eastAsia="Calibri" w:hAnsi="Times New Roman" w:cs="Times New Roman"/>
          <w:sz w:val="24"/>
          <w:szCs w:val="24"/>
        </w:rPr>
        <w:t xml:space="preserve">. </w:t>
      </w:r>
      <w:r w:rsidR="007239F3" w:rsidRPr="004B0551">
        <w:rPr>
          <w:rFonts w:ascii="Times New Roman" w:eastAsia="Calibri" w:hAnsi="Times New Roman" w:cs="Times New Roman"/>
          <w:sz w:val="24"/>
          <w:szCs w:val="24"/>
        </w:rPr>
        <w:t xml:space="preserve">Время ожидания в очереди </w:t>
      </w:r>
      <w:r w:rsidRPr="004B0551">
        <w:rPr>
          <w:rFonts w:ascii="Times New Roman" w:eastAsia="Calibri" w:hAnsi="Times New Roman" w:cs="Times New Roman"/>
          <w:sz w:val="24"/>
          <w:szCs w:val="24"/>
        </w:rPr>
        <w:t xml:space="preserve">для подачи заявлений не может превышать </w:t>
      </w:r>
      <w:r w:rsidR="006F7233" w:rsidRPr="004B0551">
        <w:rPr>
          <w:rFonts w:ascii="Times New Roman" w:eastAsia="Calibri" w:hAnsi="Times New Roman" w:cs="Times New Roman"/>
          <w:sz w:val="24"/>
          <w:szCs w:val="24"/>
        </w:rPr>
        <w:t>1</w:t>
      </w:r>
      <w:r w:rsidRPr="004B0551">
        <w:rPr>
          <w:rFonts w:ascii="Times New Roman" w:eastAsia="Calibri" w:hAnsi="Times New Roman" w:cs="Times New Roman"/>
          <w:sz w:val="24"/>
          <w:szCs w:val="24"/>
        </w:rPr>
        <w:t>5 минут.</w:t>
      </w:r>
    </w:p>
    <w:p w:rsidR="004A785B" w:rsidRPr="004B0551" w:rsidRDefault="00C71F59" w:rsidP="001C7120">
      <w:pPr>
        <w:spacing w:after="0" w:line="240" w:lineRule="auto"/>
        <w:ind w:firstLine="709"/>
        <w:jc w:val="both"/>
        <w:rPr>
          <w:rFonts w:ascii="Times New Roman" w:eastAsia="Calibri" w:hAnsi="Times New Roman" w:cs="Times New Roman"/>
          <w:sz w:val="24"/>
          <w:szCs w:val="24"/>
        </w:rPr>
      </w:pPr>
      <w:r w:rsidRPr="004B0551">
        <w:rPr>
          <w:rFonts w:ascii="Times New Roman" w:eastAsia="Calibri" w:hAnsi="Times New Roman" w:cs="Times New Roman"/>
          <w:sz w:val="24"/>
          <w:szCs w:val="24"/>
        </w:rPr>
        <w:t>2.2</w:t>
      </w:r>
      <w:r w:rsidR="00E87DF5">
        <w:rPr>
          <w:rFonts w:ascii="Times New Roman" w:eastAsia="Calibri" w:hAnsi="Times New Roman" w:cs="Times New Roman"/>
          <w:sz w:val="24"/>
          <w:szCs w:val="24"/>
        </w:rPr>
        <w:t>2</w:t>
      </w:r>
      <w:r w:rsidR="00693550">
        <w:rPr>
          <w:rFonts w:ascii="Times New Roman" w:eastAsia="Calibri" w:hAnsi="Times New Roman" w:cs="Times New Roman"/>
          <w:sz w:val="24"/>
          <w:szCs w:val="24"/>
        </w:rPr>
        <w:t>.</w:t>
      </w:r>
      <w:r w:rsidR="007239F3" w:rsidRPr="004B0551">
        <w:rPr>
          <w:rFonts w:ascii="Times New Roman" w:eastAsia="Calibri" w:hAnsi="Times New Roman" w:cs="Times New Roman"/>
          <w:sz w:val="24"/>
          <w:szCs w:val="24"/>
        </w:rPr>
        <w:t xml:space="preserve">Время ожидания в очереди </w:t>
      </w:r>
      <w:r w:rsidR="00367183" w:rsidRPr="004B0551">
        <w:rPr>
          <w:rFonts w:ascii="Times New Roman" w:eastAsia="Calibri" w:hAnsi="Times New Roman" w:cs="Times New Roman"/>
          <w:sz w:val="24"/>
          <w:szCs w:val="24"/>
        </w:rPr>
        <w:t>при получении результата предоставления муниципальной услуги не может превышать 15 минут.</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Срок и порядок регистрации запроса</w:t>
      </w:r>
    </w:p>
    <w:p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заявителя о предоставлении муниципальной услуги,</w:t>
      </w:r>
    </w:p>
    <w:p w:rsidR="004A785B" w:rsidRPr="004B0551" w:rsidRDefault="00367183" w:rsidP="001C7120">
      <w:pPr>
        <w:spacing w:after="0" w:line="240" w:lineRule="auto"/>
        <w:ind w:firstLine="709"/>
        <w:jc w:val="center"/>
        <w:rPr>
          <w:rFonts w:ascii="Times New Roman" w:eastAsia="Calibri" w:hAnsi="Times New Roman" w:cs="Times New Roman"/>
          <w:b/>
          <w:sz w:val="24"/>
          <w:szCs w:val="24"/>
        </w:rPr>
      </w:pPr>
      <w:r w:rsidRPr="004B0551">
        <w:rPr>
          <w:rFonts w:ascii="Times New Roman" w:eastAsia="Calibri" w:hAnsi="Times New Roman" w:cs="Times New Roman"/>
          <w:b/>
          <w:sz w:val="24"/>
          <w:szCs w:val="24"/>
        </w:rPr>
        <w:t>в том числе в электронной форме</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697CBA" w:rsidRPr="002C57B2" w:rsidRDefault="00367183" w:rsidP="009778E1">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2.</w:t>
      </w:r>
      <w:r w:rsidR="00E87DF5">
        <w:rPr>
          <w:rFonts w:ascii="Times New Roman" w:eastAsia="Calibri" w:hAnsi="Times New Roman" w:cs="Times New Roman"/>
          <w:sz w:val="24"/>
          <w:szCs w:val="24"/>
        </w:rPr>
        <w:t>23</w:t>
      </w:r>
      <w:r w:rsidRPr="0071714C">
        <w:rPr>
          <w:rFonts w:ascii="Times New Roman" w:eastAsia="Calibri" w:hAnsi="Times New Roman" w:cs="Times New Roman"/>
          <w:sz w:val="28"/>
          <w:szCs w:val="28"/>
        </w:rPr>
        <w:t xml:space="preserve">. </w:t>
      </w:r>
      <w:r w:rsidR="00697CBA" w:rsidRPr="002C57B2">
        <w:rPr>
          <w:rFonts w:ascii="Times New Roman" w:eastAsia="Calibri" w:hAnsi="Times New Roman" w:cs="Times New Roman"/>
          <w:sz w:val="24"/>
          <w:szCs w:val="24"/>
        </w:rPr>
        <w:t>Обращение заявителя подлежит обязательной регистрации не позднее дня, следующего за днем поступления в Администрацию, УАиГ ра</w:t>
      </w:r>
      <w:r w:rsidR="009778E1">
        <w:rPr>
          <w:rFonts w:ascii="Times New Roman" w:eastAsia="Calibri" w:hAnsi="Times New Roman" w:cs="Times New Roman"/>
          <w:sz w:val="24"/>
          <w:szCs w:val="24"/>
        </w:rPr>
        <w:t xml:space="preserve">йона в порядке делопроизводства, </w:t>
      </w:r>
      <w:r w:rsidR="009778E1" w:rsidRPr="00795F52">
        <w:rPr>
          <w:rFonts w:ascii="Times New Roman" w:eastAsia="Calibri" w:hAnsi="Times New Roman" w:cs="Times New Roman"/>
          <w:sz w:val="24"/>
          <w:szCs w:val="24"/>
        </w:rPr>
        <w:t xml:space="preserve">в </w:t>
      </w:r>
      <w:r w:rsidR="00693550">
        <w:rPr>
          <w:rFonts w:ascii="Times New Roman" w:eastAsia="Calibri" w:hAnsi="Times New Roman" w:cs="Times New Roman"/>
          <w:sz w:val="24"/>
          <w:szCs w:val="24"/>
        </w:rPr>
        <w:t>том числе обращения</w:t>
      </w:r>
      <w:r w:rsidR="009778E1" w:rsidRPr="00795F52">
        <w:rPr>
          <w:rFonts w:ascii="Times New Roman" w:eastAsia="Calibri" w:hAnsi="Times New Roman" w:cs="Times New Roman"/>
          <w:sz w:val="24"/>
          <w:szCs w:val="24"/>
        </w:rPr>
        <w:t>, поступившие в порядках установленными пунктами 2.10, 2.11 и 2.12 настоящего Административного регламента.</w:t>
      </w:r>
    </w:p>
    <w:p w:rsidR="002014C0" w:rsidRPr="0071714C" w:rsidRDefault="002014C0" w:rsidP="009778E1">
      <w:pPr>
        <w:spacing w:after="0" w:line="240" w:lineRule="auto"/>
        <w:jc w:val="both"/>
        <w:rPr>
          <w:rFonts w:ascii="Times New Roman" w:eastAsia="Calibri" w:hAnsi="Times New Roman" w:cs="Times New Roman"/>
          <w:sz w:val="28"/>
          <w:szCs w:val="28"/>
        </w:rPr>
      </w:pPr>
    </w:p>
    <w:p w:rsidR="004A785B" w:rsidRPr="00697CBA" w:rsidRDefault="00367183" w:rsidP="001C7120">
      <w:pPr>
        <w:spacing w:after="0" w:line="240" w:lineRule="auto"/>
        <w:ind w:firstLine="709"/>
        <w:jc w:val="center"/>
        <w:rPr>
          <w:rFonts w:ascii="Times New Roman" w:eastAsia="Calibri" w:hAnsi="Times New Roman" w:cs="Times New Roman"/>
          <w:b/>
          <w:sz w:val="24"/>
          <w:szCs w:val="24"/>
        </w:rPr>
      </w:pPr>
      <w:r w:rsidRPr="00697CBA">
        <w:rPr>
          <w:rFonts w:ascii="Times New Roman" w:eastAsia="Calibri" w:hAnsi="Times New Roman" w:cs="Times New Roman"/>
          <w:b/>
          <w:sz w:val="24"/>
          <w:szCs w:val="24"/>
        </w:rPr>
        <w:t>Требования к помещениям, в которых располагаются</w:t>
      </w:r>
    </w:p>
    <w:p w:rsidR="004A785B" w:rsidRPr="00697CBA" w:rsidRDefault="00367183" w:rsidP="001C7120">
      <w:pPr>
        <w:spacing w:after="0" w:line="240" w:lineRule="auto"/>
        <w:ind w:firstLine="709"/>
        <w:jc w:val="center"/>
        <w:rPr>
          <w:rFonts w:ascii="Times New Roman" w:eastAsia="Calibri" w:hAnsi="Times New Roman" w:cs="Times New Roman"/>
          <w:b/>
          <w:sz w:val="24"/>
          <w:szCs w:val="24"/>
        </w:rPr>
      </w:pPr>
      <w:r w:rsidRPr="00697CBA">
        <w:rPr>
          <w:rFonts w:ascii="Times New Roman" w:eastAsia="Calibri" w:hAnsi="Times New Roman" w:cs="Times New Roman"/>
          <w:b/>
          <w:sz w:val="24"/>
          <w:szCs w:val="24"/>
        </w:rPr>
        <w:t>органы и организации, непосредственно осуществляющие</w:t>
      </w:r>
    </w:p>
    <w:p w:rsidR="004A785B" w:rsidRPr="00697CBA" w:rsidRDefault="00367183" w:rsidP="001C7120">
      <w:pPr>
        <w:spacing w:after="0" w:line="240" w:lineRule="auto"/>
        <w:ind w:firstLine="709"/>
        <w:jc w:val="center"/>
        <w:rPr>
          <w:rFonts w:ascii="Times New Roman" w:eastAsia="Calibri" w:hAnsi="Times New Roman" w:cs="Times New Roman"/>
          <w:b/>
          <w:sz w:val="24"/>
          <w:szCs w:val="24"/>
        </w:rPr>
      </w:pPr>
      <w:r w:rsidRPr="00697CBA">
        <w:rPr>
          <w:rFonts w:ascii="Times New Roman" w:eastAsia="Calibri" w:hAnsi="Times New Roman" w:cs="Times New Roman"/>
          <w:b/>
          <w:sz w:val="24"/>
          <w:szCs w:val="24"/>
        </w:rPr>
        <w:t>прием документов, необходимых для предоставления</w:t>
      </w:r>
    </w:p>
    <w:p w:rsidR="004A785B" w:rsidRPr="00697CBA" w:rsidRDefault="00367183" w:rsidP="001C7120">
      <w:pPr>
        <w:spacing w:after="0" w:line="240" w:lineRule="auto"/>
        <w:ind w:firstLine="709"/>
        <w:jc w:val="center"/>
        <w:rPr>
          <w:rFonts w:ascii="Times New Roman" w:eastAsia="Calibri" w:hAnsi="Times New Roman" w:cs="Times New Roman"/>
          <w:b/>
          <w:sz w:val="24"/>
          <w:szCs w:val="24"/>
        </w:rPr>
      </w:pPr>
      <w:r w:rsidRPr="00697CBA">
        <w:rPr>
          <w:rFonts w:ascii="Times New Roman" w:eastAsia="Calibri" w:hAnsi="Times New Roman" w:cs="Times New Roman"/>
          <w:b/>
          <w:sz w:val="24"/>
          <w:szCs w:val="24"/>
        </w:rPr>
        <w:t>муниципальных услуг</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BD1E47" w:rsidRPr="00697CBA" w:rsidRDefault="00BD1E47" w:rsidP="001C7120">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2.</w:t>
      </w:r>
      <w:r w:rsidR="00E87DF5">
        <w:rPr>
          <w:rFonts w:ascii="Times New Roman" w:eastAsia="Calibri" w:hAnsi="Times New Roman" w:cs="Times New Roman"/>
          <w:sz w:val="24"/>
          <w:szCs w:val="24"/>
        </w:rPr>
        <w:t>24</w:t>
      </w:r>
      <w:r w:rsidRPr="00697CBA">
        <w:rPr>
          <w:rFonts w:ascii="Times New Roman" w:eastAsia="Calibri" w:hAnsi="Times New Roman" w:cs="Times New Roman"/>
          <w:sz w:val="24"/>
          <w:szCs w:val="24"/>
        </w:rPr>
        <w:t xml:space="preserve">. 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BD1E47" w:rsidRPr="00697CBA" w:rsidRDefault="00BD1E47" w:rsidP="001C7120">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BD1E47" w:rsidRPr="00697CBA" w:rsidRDefault="00BD1E47" w:rsidP="001C7120">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w:t>
      </w:r>
      <w:proofErr w:type="spellStart"/>
      <w:r w:rsidRPr="00697CBA">
        <w:rPr>
          <w:rFonts w:ascii="Times New Roman" w:eastAsia="Calibri" w:hAnsi="Times New Roman" w:cs="Times New Roman"/>
          <w:sz w:val="24"/>
          <w:szCs w:val="24"/>
        </w:rPr>
        <w:t>инфомате</w:t>
      </w:r>
      <w:proofErr w:type="spellEnd"/>
      <w:r w:rsidRPr="00697CBA">
        <w:rPr>
          <w:rFonts w:ascii="Times New Roman" w:eastAsia="Calibri" w:hAnsi="Times New Roman" w:cs="Times New Roman"/>
          <w:sz w:val="24"/>
          <w:szCs w:val="24"/>
        </w:rPr>
        <w:t xml:space="preserve">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BD1E47" w:rsidRPr="00697CBA" w:rsidRDefault="00BD1E47" w:rsidP="001C7120">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xml:space="preserve">Муниципальные служащие, предоставляющие муниципальную услугу, сотрудники ГАУ «МФЦ» обеспечиваются табличками с указанием фамилии, имени, отчества и должности. </w:t>
      </w:r>
    </w:p>
    <w:p w:rsidR="00BD1E47" w:rsidRPr="00697CBA" w:rsidRDefault="00BD1E47" w:rsidP="001C7120">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xml:space="preserve">Рабочие места </w:t>
      </w:r>
      <w:proofErr w:type="gramStart"/>
      <w:r w:rsidRPr="00697CBA">
        <w:rPr>
          <w:rFonts w:ascii="Times New Roman" w:eastAsia="Calibri" w:hAnsi="Times New Roman" w:cs="Times New Roman"/>
          <w:sz w:val="24"/>
          <w:szCs w:val="24"/>
        </w:rPr>
        <w:t>предоставляющих</w:t>
      </w:r>
      <w:proofErr w:type="gramEnd"/>
      <w:r w:rsidRPr="00697CBA">
        <w:rPr>
          <w:rFonts w:ascii="Times New Roman" w:eastAsia="Calibri" w:hAnsi="Times New Roman" w:cs="Times New Roman"/>
          <w:sz w:val="24"/>
          <w:szCs w:val="24"/>
        </w:rPr>
        <w:t xml:space="preserve">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D1E47" w:rsidRPr="00697CBA" w:rsidRDefault="00BD1E47" w:rsidP="001C7120">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w:t>
      </w:r>
      <w:r w:rsidR="00693550">
        <w:rPr>
          <w:rFonts w:ascii="Times New Roman" w:eastAsia="Calibri" w:hAnsi="Times New Roman" w:cs="Times New Roman"/>
          <w:sz w:val="24"/>
          <w:szCs w:val="24"/>
        </w:rPr>
        <w:t>о пользования</w:t>
      </w:r>
      <w:r w:rsidRPr="00697CBA">
        <w:rPr>
          <w:rFonts w:ascii="Times New Roman" w:eastAsia="Calibri" w:hAnsi="Times New Roman" w:cs="Times New Roman"/>
          <w:sz w:val="24"/>
          <w:szCs w:val="24"/>
        </w:rPr>
        <w:t xml:space="preserve">. </w:t>
      </w:r>
    </w:p>
    <w:p w:rsidR="00BD1E47" w:rsidRPr="00697CBA" w:rsidRDefault="00BD1E47" w:rsidP="001C7120">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w:t>
      </w:r>
    </w:p>
    <w:p w:rsidR="00BD1E47" w:rsidRPr="00697CBA" w:rsidRDefault="00BD1E47" w:rsidP="001C7120">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rsidR="002014C0" w:rsidRPr="0071714C" w:rsidRDefault="002014C0" w:rsidP="001C7120">
      <w:pPr>
        <w:spacing w:after="0" w:line="240" w:lineRule="auto"/>
        <w:ind w:firstLine="709"/>
        <w:jc w:val="both"/>
        <w:rPr>
          <w:rFonts w:ascii="Times New Roman" w:eastAsia="Calibri" w:hAnsi="Times New Roman" w:cs="Times New Roman"/>
          <w:sz w:val="28"/>
          <w:szCs w:val="28"/>
        </w:rPr>
      </w:pPr>
    </w:p>
    <w:p w:rsidR="004A785B" w:rsidRPr="00697CBA" w:rsidRDefault="00367183" w:rsidP="001C7120">
      <w:pPr>
        <w:spacing w:after="0" w:line="240" w:lineRule="auto"/>
        <w:ind w:firstLine="709"/>
        <w:jc w:val="center"/>
        <w:rPr>
          <w:rFonts w:ascii="Times New Roman" w:eastAsia="Calibri" w:hAnsi="Times New Roman" w:cs="Times New Roman"/>
          <w:b/>
          <w:sz w:val="24"/>
          <w:szCs w:val="24"/>
        </w:rPr>
      </w:pPr>
      <w:r w:rsidRPr="00697CBA">
        <w:rPr>
          <w:rFonts w:ascii="Times New Roman" w:eastAsia="Calibri" w:hAnsi="Times New Roman" w:cs="Times New Roman"/>
          <w:b/>
          <w:sz w:val="24"/>
          <w:szCs w:val="24"/>
        </w:rPr>
        <w:t>Показатели доступности и качества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697CBA" w:rsidRDefault="00367183" w:rsidP="001C7120">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2.</w:t>
      </w:r>
      <w:r w:rsidR="00E87DF5">
        <w:rPr>
          <w:rFonts w:ascii="Times New Roman" w:eastAsia="Calibri" w:hAnsi="Times New Roman" w:cs="Times New Roman"/>
          <w:sz w:val="24"/>
          <w:szCs w:val="24"/>
        </w:rPr>
        <w:t>25</w:t>
      </w:r>
      <w:r w:rsidRPr="00697CBA">
        <w:rPr>
          <w:rFonts w:ascii="Times New Roman" w:eastAsia="Calibri" w:hAnsi="Times New Roman" w:cs="Times New Roman"/>
          <w:sz w:val="24"/>
          <w:szCs w:val="24"/>
        </w:rPr>
        <w:t>. Показателем доступности и качества муниципальной услуги является возможность:</w:t>
      </w:r>
    </w:p>
    <w:p w:rsidR="00D72DDF" w:rsidRPr="00697CBA"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D72DDF" w:rsidRPr="00697CBA"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72DDF" w:rsidRPr="00697CBA"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72DDF" w:rsidRPr="00697CBA"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сопровождения инвалидов, имеющих стойкие расстройства функции зрения и самостоятельного передвижения;</w:t>
      </w:r>
    </w:p>
    <w:p w:rsidR="00D72DDF" w:rsidRPr="00697CBA"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надлежащего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72DDF" w:rsidRPr="00697CBA"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2DDF" w:rsidRPr="00697CBA"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xml:space="preserve">- допуска </w:t>
      </w:r>
      <w:proofErr w:type="spellStart"/>
      <w:r w:rsidRPr="00697CBA">
        <w:rPr>
          <w:rFonts w:ascii="Times New Roman" w:eastAsia="Calibri" w:hAnsi="Times New Roman" w:cs="Times New Roman"/>
          <w:sz w:val="24"/>
          <w:szCs w:val="24"/>
        </w:rPr>
        <w:t>сурдопереводчика</w:t>
      </w:r>
      <w:proofErr w:type="spellEnd"/>
      <w:r w:rsidRPr="00697CBA">
        <w:rPr>
          <w:rFonts w:ascii="Times New Roman" w:eastAsia="Calibri" w:hAnsi="Times New Roman" w:cs="Times New Roman"/>
          <w:sz w:val="24"/>
          <w:szCs w:val="24"/>
        </w:rPr>
        <w:t xml:space="preserve"> и </w:t>
      </w:r>
      <w:proofErr w:type="spellStart"/>
      <w:r w:rsidRPr="00697CBA">
        <w:rPr>
          <w:rFonts w:ascii="Times New Roman" w:eastAsia="Calibri" w:hAnsi="Times New Roman" w:cs="Times New Roman"/>
          <w:sz w:val="24"/>
          <w:szCs w:val="24"/>
        </w:rPr>
        <w:t>тифлосурдопереводчика</w:t>
      </w:r>
      <w:proofErr w:type="spellEnd"/>
      <w:r w:rsidRPr="00697CBA">
        <w:rPr>
          <w:rFonts w:ascii="Times New Roman" w:eastAsia="Calibri" w:hAnsi="Times New Roman" w:cs="Times New Roman"/>
          <w:sz w:val="24"/>
          <w:szCs w:val="24"/>
        </w:rPr>
        <w:t>;</w:t>
      </w:r>
    </w:p>
    <w:p w:rsidR="00D72DDF" w:rsidRPr="00697CBA" w:rsidRDefault="00AA7185" w:rsidP="00D72DDF">
      <w:p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D72DDF" w:rsidRPr="00697CBA">
        <w:rPr>
          <w:rFonts w:ascii="Times New Roman" w:eastAsia="Calibri" w:hAnsi="Times New Roman" w:cs="Times New Roman"/>
          <w:sz w:val="24"/>
          <w:szCs w:val="24"/>
        </w:rPr>
        <w:t>допуска собаки-проводника на объекты (здания, помещения), в которых предоставляются услуги;</w:t>
      </w:r>
    </w:p>
    <w:p w:rsidR="00D72DDF" w:rsidRPr="00697CBA"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оказания инвалидам помощи в преодолении барьеров, мешающих получению ими услуг наравне с другими лицами;</w:t>
      </w:r>
    </w:p>
    <w:p w:rsidR="00D72DDF" w:rsidRPr="00697CBA" w:rsidRDefault="00D72DDF" w:rsidP="00D72DDF">
      <w:pPr>
        <w:tabs>
          <w:tab w:val="left" w:pos="1134"/>
        </w:tabs>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 получать информацию о результате предоставления муниципальной услуги.</w:t>
      </w:r>
    </w:p>
    <w:p w:rsidR="004A785B" w:rsidRPr="00697CBA" w:rsidRDefault="0006073B" w:rsidP="00D72DDF">
      <w:pPr>
        <w:tabs>
          <w:tab w:val="left" w:pos="1134"/>
        </w:tabs>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2.</w:t>
      </w:r>
      <w:r w:rsidR="00E87DF5">
        <w:rPr>
          <w:rFonts w:ascii="Times New Roman" w:eastAsia="Calibri" w:hAnsi="Times New Roman" w:cs="Times New Roman"/>
          <w:sz w:val="24"/>
          <w:szCs w:val="24"/>
        </w:rPr>
        <w:t>26</w:t>
      </w:r>
      <w:r w:rsidR="00367183" w:rsidRPr="00697CBA">
        <w:rPr>
          <w:rFonts w:ascii="Times New Roman" w:eastAsia="Calibri" w:hAnsi="Times New Roman" w:cs="Times New Roman"/>
          <w:sz w:val="24"/>
          <w:szCs w:val="24"/>
        </w:rPr>
        <w:t>. Основные требования к качеству предоставления муниципальной услуги:</w:t>
      </w:r>
    </w:p>
    <w:p w:rsidR="004A785B" w:rsidRPr="00697CBA" w:rsidRDefault="00E87DF5" w:rsidP="00E87DF5">
      <w:pPr>
        <w:pStyle w:val="a3"/>
        <w:tabs>
          <w:tab w:val="left" w:pos="1134"/>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7183" w:rsidRPr="00697CBA">
        <w:rPr>
          <w:rFonts w:ascii="Times New Roman" w:eastAsia="Calibri" w:hAnsi="Times New Roman" w:cs="Times New Roman"/>
          <w:sz w:val="24"/>
          <w:szCs w:val="24"/>
        </w:rPr>
        <w:t>своевременность предоставления муниципальной услуги;</w:t>
      </w:r>
    </w:p>
    <w:p w:rsidR="00E87DF5" w:rsidRDefault="00E87DF5" w:rsidP="00E87DF5">
      <w:pPr>
        <w:pStyle w:val="a3"/>
        <w:tabs>
          <w:tab w:val="left" w:pos="1134"/>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7183" w:rsidRPr="00697CBA">
        <w:rPr>
          <w:rFonts w:ascii="Times New Roman" w:eastAsia="Calibri" w:hAnsi="Times New Roman" w:cs="Times New Roman"/>
          <w:sz w:val="24"/>
          <w:szCs w:val="24"/>
        </w:rPr>
        <w:t xml:space="preserve">достоверность и полнота информирования заинтересованного лица о ходе </w:t>
      </w:r>
    </w:p>
    <w:p w:rsidR="004A785B" w:rsidRPr="00E87DF5" w:rsidRDefault="00367183" w:rsidP="00E87DF5">
      <w:pPr>
        <w:tabs>
          <w:tab w:val="left" w:pos="1134"/>
        </w:tabs>
        <w:spacing w:after="0" w:line="240" w:lineRule="auto"/>
        <w:jc w:val="both"/>
        <w:rPr>
          <w:rFonts w:ascii="Times New Roman" w:eastAsia="Calibri" w:hAnsi="Times New Roman" w:cs="Times New Roman"/>
          <w:sz w:val="24"/>
          <w:szCs w:val="24"/>
        </w:rPr>
      </w:pPr>
      <w:r w:rsidRPr="00E87DF5">
        <w:rPr>
          <w:rFonts w:ascii="Times New Roman" w:eastAsia="Calibri" w:hAnsi="Times New Roman" w:cs="Times New Roman"/>
          <w:sz w:val="24"/>
          <w:szCs w:val="24"/>
        </w:rPr>
        <w:t>рассмотрения его обращения;</w:t>
      </w:r>
    </w:p>
    <w:p w:rsidR="00E87DF5" w:rsidRDefault="00E87DF5" w:rsidP="00E87DF5">
      <w:pPr>
        <w:pStyle w:val="a3"/>
        <w:tabs>
          <w:tab w:val="left" w:pos="1134"/>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7183" w:rsidRPr="00697CBA">
        <w:rPr>
          <w:rFonts w:ascii="Times New Roman" w:eastAsia="Calibri" w:hAnsi="Times New Roman" w:cs="Times New Roman"/>
          <w:sz w:val="24"/>
          <w:szCs w:val="24"/>
        </w:rPr>
        <w:t>удобство и доступность получения заинтересованным лицом информации о порядке</w:t>
      </w:r>
    </w:p>
    <w:p w:rsidR="004A785B" w:rsidRPr="00E87DF5" w:rsidRDefault="00367183" w:rsidP="00E87DF5">
      <w:pPr>
        <w:tabs>
          <w:tab w:val="left" w:pos="1134"/>
        </w:tabs>
        <w:spacing w:after="0" w:line="240" w:lineRule="auto"/>
        <w:jc w:val="both"/>
        <w:rPr>
          <w:rFonts w:ascii="Times New Roman" w:eastAsia="Calibri" w:hAnsi="Times New Roman" w:cs="Times New Roman"/>
          <w:sz w:val="24"/>
          <w:szCs w:val="24"/>
        </w:rPr>
      </w:pPr>
      <w:r w:rsidRPr="00E87DF5">
        <w:rPr>
          <w:rFonts w:ascii="Times New Roman" w:eastAsia="Calibri" w:hAnsi="Times New Roman" w:cs="Times New Roman"/>
          <w:sz w:val="24"/>
          <w:szCs w:val="24"/>
        </w:rPr>
        <w:t>предоставления муниципальной услуги.</w:t>
      </w:r>
    </w:p>
    <w:p w:rsidR="004A785B" w:rsidRPr="00697CBA" w:rsidRDefault="00C71F59" w:rsidP="001C7120">
      <w:pPr>
        <w:spacing w:after="0" w:line="240" w:lineRule="auto"/>
        <w:ind w:firstLine="709"/>
        <w:jc w:val="both"/>
        <w:rPr>
          <w:rFonts w:ascii="Times New Roman" w:eastAsia="Calibri" w:hAnsi="Times New Roman" w:cs="Times New Roman"/>
          <w:sz w:val="24"/>
          <w:szCs w:val="24"/>
        </w:rPr>
      </w:pPr>
      <w:r w:rsidRPr="00697CBA">
        <w:rPr>
          <w:rFonts w:ascii="Times New Roman" w:eastAsia="Calibri" w:hAnsi="Times New Roman" w:cs="Times New Roman"/>
          <w:sz w:val="24"/>
          <w:szCs w:val="24"/>
        </w:rPr>
        <w:t>2.</w:t>
      </w:r>
      <w:r w:rsidR="00E87DF5">
        <w:rPr>
          <w:rFonts w:ascii="Times New Roman" w:eastAsia="Calibri" w:hAnsi="Times New Roman" w:cs="Times New Roman"/>
          <w:sz w:val="24"/>
          <w:szCs w:val="24"/>
        </w:rPr>
        <w:t>27</w:t>
      </w:r>
      <w:r w:rsidR="00367183" w:rsidRPr="00697CBA">
        <w:rPr>
          <w:rFonts w:ascii="Times New Roman" w:eastAsia="Calibri" w:hAnsi="Times New Roman" w:cs="Times New Roman"/>
          <w:sz w:val="24"/>
          <w:szCs w:val="24"/>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2014C0" w:rsidRPr="0071714C" w:rsidRDefault="002014C0" w:rsidP="001C7120">
      <w:pPr>
        <w:spacing w:after="0" w:line="240" w:lineRule="auto"/>
        <w:ind w:firstLine="709"/>
        <w:jc w:val="both"/>
        <w:rPr>
          <w:rFonts w:ascii="Times New Roman" w:eastAsia="Calibri" w:hAnsi="Times New Roman" w:cs="Times New Roman"/>
          <w:sz w:val="28"/>
          <w:szCs w:val="28"/>
        </w:rPr>
      </w:pPr>
    </w:p>
    <w:p w:rsidR="00257F17" w:rsidRPr="009171AF" w:rsidRDefault="00257F17" w:rsidP="00257F17">
      <w:pPr>
        <w:spacing w:after="0" w:line="240" w:lineRule="auto"/>
        <w:ind w:firstLine="709"/>
        <w:jc w:val="center"/>
        <w:rPr>
          <w:rFonts w:ascii="Times New Roman" w:eastAsia="Calibri" w:hAnsi="Times New Roman" w:cs="Times New Roman"/>
          <w:b/>
          <w:sz w:val="24"/>
          <w:szCs w:val="24"/>
        </w:rPr>
      </w:pPr>
      <w:r w:rsidRPr="009171AF">
        <w:rPr>
          <w:rFonts w:ascii="Times New Roman" w:eastAsia="Calibri" w:hAnsi="Times New Roman" w:cs="Times New Roman"/>
          <w:b/>
          <w:sz w:val="24"/>
          <w:szCs w:val="24"/>
        </w:rPr>
        <w:t>Иные требования, в том числе учитывающие особенности</w:t>
      </w:r>
    </w:p>
    <w:p w:rsidR="00257F17" w:rsidRPr="009171AF" w:rsidRDefault="00257F17" w:rsidP="00257F17">
      <w:pPr>
        <w:spacing w:after="0" w:line="240" w:lineRule="auto"/>
        <w:ind w:firstLine="709"/>
        <w:jc w:val="center"/>
        <w:rPr>
          <w:rFonts w:ascii="Times New Roman" w:eastAsia="Calibri" w:hAnsi="Times New Roman" w:cs="Times New Roman"/>
          <w:b/>
          <w:sz w:val="24"/>
          <w:szCs w:val="24"/>
        </w:rPr>
      </w:pPr>
      <w:r w:rsidRPr="009171AF">
        <w:rPr>
          <w:rFonts w:ascii="Times New Roman" w:eastAsia="Calibri" w:hAnsi="Times New Roman" w:cs="Times New Roman"/>
          <w:b/>
          <w:sz w:val="24"/>
          <w:szCs w:val="24"/>
        </w:rPr>
        <w:t xml:space="preserve">предоставления муниципальной услуги в </w:t>
      </w:r>
      <w:proofErr w:type="gramStart"/>
      <w:r w:rsidRPr="009171AF">
        <w:rPr>
          <w:rFonts w:ascii="Times New Roman" w:eastAsia="Calibri" w:hAnsi="Times New Roman" w:cs="Times New Roman"/>
          <w:b/>
          <w:sz w:val="24"/>
          <w:szCs w:val="24"/>
        </w:rPr>
        <w:t>многофункциональных</w:t>
      </w:r>
      <w:proofErr w:type="gramEnd"/>
    </w:p>
    <w:p w:rsidR="00257F17" w:rsidRPr="009171AF" w:rsidRDefault="00257F17" w:rsidP="00257F17">
      <w:pPr>
        <w:spacing w:after="0" w:line="240" w:lineRule="auto"/>
        <w:ind w:firstLine="709"/>
        <w:jc w:val="center"/>
        <w:rPr>
          <w:rFonts w:ascii="Times New Roman" w:eastAsia="Calibri" w:hAnsi="Times New Roman" w:cs="Times New Roman"/>
          <w:b/>
          <w:sz w:val="24"/>
          <w:szCs w:val="24"/>
        </w:rPr>
      </w:pPr>
      <w:proofErr w:type="gramStart"/>
      <w:r w:rsidRPr="009171AF">
        <w:rPr>
          <w:rFonts w:ascii="Times New Roman" w:eastAsia="Calibri" w:hAnsi="Times New Roman" w:cs="Times New Roman"/>
          <w:b/>
          <w:sz w:val="24"/>
          <w:szCs w:val="24"/>
        </w:rPr>
        <w:t>центрах</w:t>
      </w:r>
      <w:proofErr w:type="gramEnd"/>
      <w:r w:rsidRPr="009171AF">
        <w:rPr>
          <w:rFonts w:ascii="Times New Roman" w:eastAsia="Calibri" w:hAnsi="Times New Roman" w:cs="Times New Roman"/>
          <w:b/>
          <w:sz w:val="24"/>
          <w:szCs w:val="24"/>
        </w:rPr>
        <w:t xml:space="preserve"> предоставления государственных и муниципальных</w:t>
      </w:r>
    </w:p>
    <w:p w:rsidR="00257F17" w:rsidRPr="009171AF" w:rsidRDefault="00257F17" w:rsidP="00257F17">
      <w:pPr>
        <w:spacing w:after="0" w:line="240" w:lineRule="auto"/>
        <w:ind w:firstLine="709"/>
        <w:jc w:val="center"/>
        <w:rPr>
          <w:rFonts w:ascii="Times New Roman" w:eastAsia="Calibri" w:hAnsi="Times New Roman" w:cs="Times New Roman"/>
          <w:b/>
          <w:sz w:val="24"/>
          <w:szCs w:val="24"/>
        </w:rPr>
      </w:pPr>
      <w:r w:rsidRPr="009171AF">
        <w:rPr>
          <w:rFonts w:ascii="Times New Roman" w:eastAsia="Calibri" w:hAnsi="Times New Roman" w:cs="Times New Roman"/>
          <w:b/>
          <w:sz w:val="24"/>
          <w:szCs w:val="24"/>
        </w:rPr>
        <w:t xml:space="preserve">услуг </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2014C0" w:rsidRPr="009171AF" w:rsidRDefault="00E87DF5" w:rsidP="002014C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2.28</w:t>
      </w:r>
      <w:r w:rsidR="002014C0" w:rsidRPr="009171AF">
        <w:rPr>
          <w:rFonts w:ascii="Times New Roman" w:eastAsia="Calibri" w:hAnsi="Times New Roman" w:cs="Times New Roman"/>
          <w:sz w:val="24"/>
          <w:szCs w:val="24"/>
        </w:rPr>
        <w:t>. Предоставление муниципальной услуги пред</w:t>
      </w:r>
      <w:r w:rsidR="00D35E5A">
        <w:rPr>
          <w:rFonts w:ascii="Times New Roman" w:eastAsia="Calibri" w:hAnsi="Times New Roman" w:cs="Times New Roman"/>
          <w:sz w:val="24"/>
          <w:szCs w:val="24"/>
        </w:rPr>
        <w:t>усмотрено на базе ГАУ «МФЦ</w:t>
      </w:r>
      <w:r w:rsidR="002014C0" w:rsidRPr="009171AF">
        <w:rPr>
          <w:rFonts w:ascii="Times New Roman" w:eastAsia="Calibri" w:hAnsi="Times New Roman" w:cs="Times New Roman"/>
          <w:sz w:val="24"/>
          <w:szCs w:val="24"/>
        </w:rPr>
        <w:t>».</w:t>
      </w:r>
    </w:p>
    <w:p w:rsidR="002014C0" w:rsidRPr="009171AF" w:rsidRDefault="00E87DF5" w:rsidP="002014C0">
      <w:pPr>
        <w:spacing w:after="0" w:line="240" w:lineRule="auto"/>
        <w:ind w:firstLine="54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2.29</w:t>
      </w:r>
      <w:r w:rsidR="00D35E5A">
        <w:rPr>
          <w:rFonts w:ascii="Times New Roman" w:eastAsia="Calibri" w:hAnsi="Times New Roman" w:cs="Times New Roman"/>
          <w:sz w:val="24"/>
          <w:szCs w:val="24"/>
        </w:rPr>
        <w:t>.</w:t>
      </w:r>
      <w:r w:rsidR="002014C0" w:rsidRPr="009171AF">
        <w:rPr>
          <w:rFonts w:ascii="Times New Roman" w:eastAsia="Calibri" w:hAnsi="Times New Roman" w:cs="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w:t>
      </w:r>
      <w:proofErr w:type="gramEnd"/>
      <w:r w:rsidR="002014C0" w:rsidRPr="009171AF">
        <w:rPr>
          <w:rFonts w:ascii="Times New Roman" w:eastAsia="Calibri" w:hAnsi="Times New Roman" w:cs="Times New Roman"/>
          <w:sz w:val="24"/>
          <w:szCs w:val="24"/>
        </w:rPr>
        <w:t xml:space="preserve"> Администрацией соглашения о взаимодействии.</w:t>
      </w:r>
    </w:p>
    <w:p w:rsidR="002014C0" w:rsidRPr="009171AF" w:rsidRDefault="00E87DF5" w:rsidP="002014C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2.30</w:t>
      </w:r>
      <w:r w:rsidR="002014C0" w:rsidRPr="009171AF">
        <w:rPr>
          <w:rFonts w:ascii="Times New Roman" w:eastAsia="Calibri" w:hAnsi="Times New Roman" w:cs="Times New Roman"/>
          <w:sz w:val="24"/>
          <w:szCs w:val="24"/>
        </w:rPr>
        <w:t>.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2014C0" w:rsidRPr="009171AF" w:rsidRDefault="00E87DF5" w:rsidP="002014C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2.31</w:t>
      </w:r>
      <w:r w:rsidR="002014C0" w:rsidRPr="009171AF">
        <w:rPr>
          <w:rFonts w:ascii="Times New Roman" w:eastAsia="Calibri" w:hAnsi="Times New Roman" w:cs="Times New Roman"/>
          <w:sz w:val="24"/>
          <w:szCs w:val="24"/>
        </w:rPr>
        <w:t>.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2014C0" w:rsidRPr="009171AF" w:rsidRDefault="00E87DF5" w:rsidP="002014C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2.32</w:t>
      </w:r>
      <w:r w:rsidR="002014C0" w:rsidRPr="009171AF">
        <w:rPr>
          <w:rFonts w:ascii="Times New Roman" w:eastAsia="Calibri" w:hAnsi="Times New Roman" w:cs="Times New Roman"/>
          <w:sz w:val="24"/>
          <w:szCs w:val="24"/>
        </w:rPr>
        <w:t>. В случае обращения заявителя за получением му</w:t>
      </w:r>
      <w:r w:rsidR="00D35E5A">
        <w:rPr>
          <w:rFonts w:ascii="Times New Roman" w:eastAsia="Calibri" w:hAnsi="Times New Roman" w:cs="Times New Roman"/>
          <w:sz w:val="24"/>
          <w:szCs w:val="24"/>
        </w:rPr>
        <w:t>ниципальной услуги в ГАУ «МФЦ</w:t>
      </w:r>
      <w:r w:rsidR="002014C0" w:rsidRPr="009171AF">
        <w:rPr>
          <w:rFonts w:ascii="Times New Roman" w:eastAsia="Calibri" w:hAnsi="Times New Roman" w:cs="Times New Roman"/>
          <w:sz w:val="24"/>
          <w:szCs w:val="24"/>
        </w:rPr>
        <w:t>» срок ее предоставления увеличивается на три рабочих дня.</w:t>
      </w:r>
    </w:p>
    <w:p w:rsidR="002014C0" w:rsidRPr="0071714C" w:rsidRDefault="002014C0" w:rsidP="002014C0">
      <w:pPr>
        <w:spacing w:after="0" w:line="240" w:lineRule="auto"/>
        <w:ind w:firstLine="567"/>
        <w:jc w:val="center"/>
        <w:rPr>
          <w:rFonts w:ascii="Times New Roman" w:hAnsi="Times New Roman" w:cs="Times New Roman"/>
          <w:sz w:val="28"/>
          <w:szCs w:val="28"/>
        </w:rPr>
      </w:pPr>
    </w:p>
    <w:p w:rsidR="00257F17" w:rsidRPr="00FE3804" w:rsidRDefault="00257F17" w:rsidP="00257F17">
      <w:pPr>
        <w:spacing w:after="0" w:line="240" w:lineRule="auto"/>
        <w:ind w:firstLine="709"/>
        <w:jc w:val="center"/>
        <w:rPr>
          <w:rFonts w:ascii="Times New Roman" w:eastAsia="Calibri" w:hAnsi="Times New Roman" w:cs="Times New Roman"/>
          <w:b/>
          <w:sz w:val="24"/>
          <w:szCs w:val="24"/>
        </w:rPr>
      </w:pPr>
      <w:r w:rsidRPr="00FE3804">
        <w:rPr>
          <w:rFonts w:ascii="Times New Roman" w:eastAsia="Calibri" w:hAnsi="Times New Roman" w:cs="Times New Roman"/>
          <w:b/>
          <w:sz w:val="24"/>
          <w:szCs w:val="24"/>
        </w:rPr>
        <w:t>Иные требования, в том числе учитывающие особенности</w:t>
      </w:r>
    </w:p>
    <w:p w:rsidR="00257F17" w:rsidRPr="00FE3804" w:rsidRDefault="00257F17" w:rsidP="00257F17">
      <w:pPr>
        <w:spacing w:after="0" w:line="240" w:lineRule="auto"/>
        <w:ind w:firstLine="709"/>
        <w:jc w:val="center"/>
        <w:rPr>
          <w:rFonts w:ascii="Times New Roman" w:eastAsia="Calibri" w:hAnsi="Times New Roman" w:cs="Times New Roman"/>
          <w:b/>
          <w:sz w:val="24"/>
          <w:szCs w:val="24"/>
        </w:rPr>
      </w:pPr>
      <w:r w:rsidRPr="00FE3804">
        <w:rPr>
          <w:rFonts w:ascii="Times New Roman" w:eastAsia="Calibri" w:hAnsi="Times New Roman" w:cs="Times New Roman"/>
          <w:b/>
          <w:sz w:val="24"/>
          <w:szCs w:val="24"/>
        </w:rPr>
        <w:t xml:space="preserve">предоставления муниципальной услуги  </w:t>
      </w:r>
    </w:p>
    <w:p w:rsidR="00257F17" w:rsidRPr="00FE3804" w:rsidRDefault="00257F17" w:rsidP="00257F17">
      <w:pPr>
        <w:spacing w:after="0" w:line="240" w:lineRule="auto"/>
        <w:ind w:firstLine="709"/>
        <w:jc w:val="center"/>
        <w:rPr>
          <w:rFonts w:ascii="Times New Roman" w:eastAsia="Calibri" w:hAnsi="Times New Roman" w:cs="Times New Roman"/>
          <w:b/>
          <w:sz w:val="24"/>
          <w:szCs w:val="24"/>
        </w:rPr>
      </w:pPr>
      <w:r w:rsidRPr="00FE3804">
        <w:rPr>
          <w:rFonts w:ascii="Times New Roman" w:eastAsia="Calibri" w:hAnsi="Times New Roman" w:cs="Times New Roman"/>
          <w:b/>
          <w:sz w:val="24"/>
          <w:szCs w:val="24"/>
        </w:rPr>
        <w:t>в электронной форме</w:t>
      </w:r>
    </w:p>
    <w:p w:rsidR="00257F17" w:rsidRPr="0071714C" w:rsidRDefault="00257F17" w:rsidP="00257F17">
      <w:pPr>
        <w:spacing w:after="0" w:line="240" w:lineRule="auto"/>
        <w:ind w:firstLine="709"/>
        <w:jc w:val="center"/>
        <w:rPr>
          <w:rFonts w:ascii="Times New Roman" w:eastAsia="Calibri" w:hAnsi="Times New Roman" w:cs="Times New Roman"/>
          <w:sz w:val="28"/>
          <w:szCs w:val="28"/>
        </w:rPr>
      </w:pPr>
    </w:p>
    <w:p w:rsidR="00114CB8" w:rsidRPr="002C57B2" w:rsidRDefault="00E87DF5" w:rsidP="00114CB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2.33</w:t>
      </w:r>
      <w:r w:rsidR="00257F17" w:rsidRPr="0071714C">
        <w:rPr>
          <w:rFonts w:ascii="Times New Roman" w:eastAsia="Calibri" w:hAnsi="Times New Roman" w:cs="Times New Roman"/>
          <w:sz w:val="28"/>
          <w:szCs w:val="28"/>
        </w:rPr>
        <w:t xml:space="preserve">. </w:t>
      </w:r>
      <w:r w:rsidR="00114CB8" w:rsidRPr="002C57B2">
        <w:rPr>
          <w:rFonts w:ascii="Times New Roman" w:eastAsia="Calibri" w:hAnsi="Times New Roman" w:cs="Times New Roman"/>
          <w:sz w:val="24"/>
          <w:szCs w:val="24"/>
        </w:rPr>
        <w:t>Предоставление муниципальной услуги посредством Портала государственных и муниципальных услуг Республики Саха (Якутия) (</w:t>
      </w:r>
      <w:proofErr w:type="spellStart"/>
      <w:r w:rsidR="00114CB8" w:rsidRPr="002C57B2">
        <w:rPr>
          <w:rFonts w:ascii="Times New Roman" w:eastAsia="Calibri" w:hAnsi="Times New Roman" w:cs="Times New Roman"/>
          <w:sz w:val="24"/>
          <w:szCs w:val="24"/>
        </w:rPr>
        <w:t>http</w:t>
      </w:r>
      <w:proofErr w:type="spellEnd"/>
      <w:r w:rsidR="00114CB8" w:rsidRPr="002C57B2">
        <w:rPr>
          <w:rFonts w:ascii="Times New Roman" w:eastAsia="Calibri" w:hAnsi="Times New Roman" w:cs="Times New Roman"/>
          <w:sz w:val="24"/>
          <w:szCs w:val="24"/>
        </w:rPr>
        <w:t>//www.e-yakutia.ru) и/или Единого портала государственных и муниципальных услуг (функций) (http://www.gosuslugi.ru/), предусматривает получение информации о возможности/невозможности совершения заявителем следующих действий:</w:t>
      </w:r>
    </w:p>
    <w:p w:rsidR="00114CB8" w:rsidRPr="002C57B2" w:rsidRDefault="00114CB8" w:rsidP="00114CB8">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записи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запроса о предоставлении услуги;</w:t>
      </w:r>
    </w:p>
    <w:p w:rsidR="00114CB8" w:rsidRPr="002C57B2" w:rsidRDefault="00114CB8" w:rsidP="00114CB8">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подачи запроса с приложением документов в электронной форме посредством заполнения электронной формы запроса;</w:t>
      </w:r>
    </w:p>
    <w:p w:rsidR="00114CB8" w:rsidRPr="002C57B2" w:rsidRDefault="00114CB8" w:rsidP="00114CB8">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оплаты иных платежей, взимаемых в соответствии с законодательством Российской Федерации;</w:t>
      </w:r>
    </w:p>
    <w:p w:rsidR="00114CB8" w:rsidRPr="002C57B2" w:rsidRDefault="00114CB8" w:rsidP="00114CB8">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получения сведений о ходе выполнения запроса;</w:t>
      </w:r>
    </w:p>
    <w:p w:rsidR="00114CB8" w:rsidRPr="002C57B2" w:rsidRDefault="00114CB8" w:rsidP="00114CB8">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получения результата предоставления муниципальной услуги;</w:t>
      </w:r>
    </w:p>
    <w:p w:rsidR="00114CB8" w:rsidRPr="002C57B2" w:rsidRDefault="00114CB8" w:rsidP="00114CB8">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оценки качества предоставления услуги;</w:t>
      </w:r>
    </w:p>
    <w:p w:rsidR="00114CB8" w:rsidRDefault="00114CB8" w:rsidP="00114CB8">
      <w:pPr>
        <w:spacing w:after="0" w:line="240" w:lineRule="auto"/>
        <w:ind w:firstLine="709"/>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114CB8" w:rsidRPr="002C57B2" w:rsidRDefault="00114CB8" w:rsidP="00114CB8">
      <w:pPr>
        <w:spacing w:after="0" w:line="240" w:lineRule="auto"/>
        <w:ind w:firstLine="709"/>
        <w:jc w:val="both"/>
        <w:rPr>
          <w:rFonts w:ascii="Times New Roman" w:eastAsia="Calibri" w:hAnsi="Times New Roman" w:cs="Times New Roman"/>
          <w:sz w:val="24"/>
          <w:szCs w:val="24"/>
        </w:rPr>
      </w:pPr>
    </w:p>
    <w:p w:rsidR="002014C0" w:rsidRPr="00114CB8" w:rsidRDefault="002014C0" w:rsidP="002014C0">
      <w:pPr>
        <w:spacing w:after="0" w:line="240" w:lineRule="auto"/>
        <w:ind w:firstLine="567"/>
        <w:jc w:val="center"/>
        <w:rPr>
          <w:rFonts w:ascii="Times New Roman" w:eastAsia="Calibri" w:hAnsi="Times New Roman" w:cs="Times New Roman"/>
          <w:b/>
          <w:sz w:val="24"/>
          <w:szCs w:val="24"/>
        </w:rPr>
      </w:pPr>
      <w:r w:rsidRPr="00114CB8">
        <w:rPr>
          <w:rFonts w:ascii="Times New Roman" w:eastAsia="Calibri" w:hAnsi="Times New Roman" w:cs="Times New Roman"/>
          <w:b/>
          <w:sz w:val="24"/>
          <w:szCs w:val="24"/>
        </w:rPr>
        <w:t>Отказ заявителя от предоставления муниципальной услуги</w:t>
      </w:r>
    </w:p>
    <w:p w:rsidR="002014C0" w:rsidRPr="0071714C" w:rsidRDefault="002014C0" w:rsidP="002014C0">
      <w:pPr>
        <w:spacing w:after="0" w:line="240" w:lineRule="auto"/>
        <w:ind w:firstLine="567"/>
        <w:jc w:val="center"/>
        <w:rPr>
          <w:rFonts w:ascii="Times New Roman" w:eastAsia="Calibri" w:hAnsi="Times New Roman" w:cs="Times New Roman"/>
          <w:sz w:val="28"/>
          <w:szCs w:val="28"/>
        </w:rPr>
      </w:pPr>
      <w:r w:rsidRPr="0071714C">
        <w:rPr>
          <w:rFonts w:ascii="Times New Roman" w:eastAsia="Calibri" w:hAnsi="Times New Roman" w:cs="Times New Roman"/>
          <w:sz w:val="28"/>
          <w:szCs w:val="28"/>
        </w:rPr>
        <w:t> </w:t>
      </w:r>
    </w:p>
    <w:p w:rsidR="002D6318" w:rsidRPr="002C57B2" w:rsidRDefault="00E87DF5" w:rsidP="002D6318">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002D6318" w:rsidRPr="002C57B2">
        <w:rPr>
          <w:rFonts w:ascii="Times New Roman" w:eastAsia="Calibri" w:hAnsi="Times New Roman" w:cs="Times New Roman"/>
          <w:sz w:val="24"/>
          <w:szCs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2D6318" w:rsidRPr="002C57B2" w:rsidRDefault="00E87DF5" w:rsidP="002D6318">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002D6318" w:rsidRPr="002C57B2">
        <w:rPr>
          <w:rFonts w:ascii="Times New Roman" w:eastAsia="Calibri" w:hAnsi="Times New Roman" w:cs="Times New Roman"/>
          <w:sz w:val="24"/>
          <w:szCs w:val="24"/>
        </w:rPr>
        <w:t xml:space="preserve">.1. </w:t>
      </w:r>
      <w:proofErr w:type="gramStart"/>
      <w:r w:rsidR="002D6318" w:rsidRPr="002C57B2">
        <w:rPr>
          <w:rFonts w:ascii="Times New Roman" w:eastAsia="Calibri" w:hAnsi="Times New Roman" w:cs="Times New Roman"/>
          <w:sz w:val="24"/>
          <w:szCs w:val="24"/>
        </w:rPr>
        <w:t>Заявление о прекращении предоставления муниципальной услуги подается заявителем непосредственно в УАиГ района при личном обращении, либо в порядке, предусмотрен</w:t>
      </w:r>
      <w:r w:rsidR="006B4F04">
        <w:rPr>
          <w:rFonts w:ascii="Times New Roman" w:eastAsia="Calibri" w:hAnsi="Times New Roman" w:cs="Times New Roman"/>
          <w:sz w:val="24"/>
          <w:szCs w:val="24"/>
        </w:rPr>
        <w:t>ном пунктом 2.10</w:t>
      </w:r>
      <w:r w:rsidR="002D6318" w:rsidRPr="002C57B2">
        <w:rPr>
          <w:rFonts w:ascii="Times New Roman" w:eastAsia="Calibri" w:hAnsi="Times New Roman" w:cs="Times New Roman"/>
          <w:sz w:val="24"/>
          <w:szCs w:val="24"/>
        </w:rPr>
        <w:t xml:space="preserve"> настоящего Административного регламента, почтовым отправлением, либо в поря</w:t>
      </w:r>
      <w:r w:rsidR="006B4F04">
        <w:rPr>
          <w:rFonts w:ascii="Times New Roman" w:eastAsia="Calibri" w:hAnsi="Times New Roman" w:cs="Times New Roman"/>
          <w:sz w:val="24"/>
          <w:szCs w:val="24"/>
        </w:rPr>
        <w:t>дке, предусмотренном пунктом 2.11</w:t>
      </w:r>
      <w:r w:rsidR="002D6318" w:rsidRPr="002C57B2">
        <w:rPr>
          <w:rFonts w:ascii="Times New Roman" w:eastAsia="Calibri" w:hAnsi="Times New Roman" w:cs="Times New Roman"/>
          <w:sz w:val="24"/>
          <w:szCs w:val="24"/>
        </w:rPr>
        <w:t xml:space="preserve"> настоящего Административного р</w:t>
      </w:r>
      <w:r w:rsidR="00321E8C">
        <w:rPr>
          <w:rFonts w:ascii="Times New Roman" w:eastAsia="Calibri" w:hAnsi="Times New Roman" w:cs="Times New Roman"/>
          <w:sz w:val="24"/>
          <w:szCs w:val="24"/>
        </w:rPr>
        <w:t>егламента, через ГАУ «МФЦ</w:t>
      </w:r>
      <w:r w:rsidR="002D6318" w:rsidRPr="002C57B2">
        <w:rPr>
          <w:rFonts w:ascii="Times New Roman" w:eastAsia="Calibri" w:hAnsi="Times New Roman" w:cs="Times New Roman"/>
          <w:sz w:val="24"/>
          <w:szCs w:val="24"/>
        </w:rPr>
        <w:t>», либо в поряд</w:t>
      </w:r>
      <w:r w:rsidR="006B4F04">
        <w:rPr>
          <w:rFonts w:ascii="Times New Roman" w:eastAsia="Calibri" w:hAnsi="Times New Roman" w:cs="Times New Roman"/>
          <w:sz w:val="24"/>
          <w:szCs w:val="24"/>
        </w:rPr>
        <w:t>ке, предусмотренном пунктом 2.12</w:t>
      </w:r>
      <w:r w:rsidR="002D6318" w:rsidRPr="002C57B2">
        <w:rPr>
          <w:rFonts w:ascii="Times New Roman" w:eastAsia="Calibri" w:hAnsi="Times New Roman" w:cs="Times New Roman"/>
          <w:sz w:val="24"/>
          <w:szCs w:val="24"/>
        </w:rPr>
        <w:t xml:space="preserve"> настоящего Административного регламента, в электронной форме посредством Портала государственных и муниципальных услуг Республики Саха (Якутия) (</w:t>
      </w:r>
      <w:proofErr w:type="spellStart"/>
      <w:r w:rsidR="002D6318" w:rsidRPr="002C57B2">
        <w:rPr>
          <w:rFonts w:ascii="Times New Roman" w:eastAsia="Calibri" w:hAnsi="Times New Roman" w:cs="Times New Roman"/>
          <w:sz w:val="24"/>
          <w:szCs w:val="24"/>
        </w:rPr>
        <w:t>http</w:t>
      </w:r>
      <w:proofErr w:type="spellEnd"/>
      <w:proofErr w:type="gramEnd"/>
      <w:r w:rsidR="002D6318" w:rsidRPr="002C57B2">
        <w:rPr>
          <w:rFonts w:ascii="Times New Roman" w:eastAsia="Calibri" w:hAnsi="Times New Roman" w:cs="Times New Roman"/>
          <w:sz w:val="24"/>
          <w:szCs w:val="24"/>
        </w:rPr>
        <w:t>//</w:t>
      </w:r>
      <w:proofErr w:type="gramStart"/>
      <w:r w:rsidR="002D6318" w:rsidRPr="002C57B2">
        <w:rPr>
          <w:rFonts w:ascii="Times New Roman" w:eastAsia="Calibri" w:hAnsi="Times New Roman" w:cs="Times New Roman"/>
          <w:sz w:val="24"/>
          <w:szCs w:val="24"/>
        </w:rPr>
        <w:t>www.e-yakutia.ru) и/или Единого портала государственных и муниципальных услуг (функций) (http://www.gosuslugi.ru/).</w:t>
      </w:r>
      <w:proofErr w:type="gramEnd"/>
    </w:p>
    <w:p w:rsidR="002D6318" w:rsidRPr="002C57B2" w:rsidRDefault="00E87DF5" w:rsidP="002D6318">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002D6318" w:rsidRPr="002C57B2">
        <w:rPr>
          <w:rFonts w:ascii="Times New Roman" w:eastAsia="Calibri" w:hAnsi="Times New Roman" w:cs="Times New Roman"/>
          <w:sz w:val="24"/>
          <w:szCs w:val="24"/>
        </w:rPr>
        <w:t>.2. Заявление о прекращении предоставления муниципальной услуги подлежит регистрации не позднее дня, следующего за днем поступления в УАиГ р</w:t>
      </w:r>
      <w:r w:rsidR="002D5D32">
        <w:rPr>
          <w:rFonts w:ascii="Times New Roman" w:eastAsia="Calibri" w:hAnsi="Times New Roman" w:cs="Times New Roman"/>
          <w:sz w:val="24"/>
          <w:szCs w:val="24"/>
        </w:rPr>
        <w:t>айона</w:t>
      </w:r>
      <w:r w:rsidR="002D6318" w:rsidRPr="002C57B2">
        <w:rPr>
          <w:rFonts w:ascii="Times New Roman" w:eastAsia="Calibri" w:hAnsi="Times New Roman" w:cs="Times New Roman"/>
          <w:sz w:val="24"/>
          <w:szCs w:val="24"/>
        </w:rPr>
        <w:t xml:space="preserve">. В случае </w:t>
      </w:r>
      <w:r w:rsidR="002D6318" w:rsidRPr="002C57B2">
        <w:rPr>
          <w:rFonts w:ascii="Times New Roman" w:eastAsia="Calibri" w:hAnsi="Times New Roman" w:cs="Times New Roman"/>
          <w:sz w:val="24"/>
          <w:szCs w:val="24"/>
        </w:rPr>
        <w:lastRenderedPageBreak/>
        <w:t>поступления заявления о прекращении предоставления муниципальной услуги в поря</w:t>
      </w:r>
      <w:r w:rsidR="00DC5131">
        <w:rPr>
          <w:rFonts w:ascii="Times New Roman" w:eastAsia="Calibri" w:hAnsi="Times New Roman" w:cs="Times New Roman"/>
          <w:sz w:val="24"/>
          <w:szCs w:val="24"/>
        </w:rPr>
        <w:t>дке, предусмотренном пунктом 2.10</w:t>
      </w:r>
      <w:r w:rsidR="002D6318" w:rsidRPr="002C57B2">
        <w:rPr>
          <w:rFonts w:ascii="Times New Roman" w:eastAsia="Calibri" w:hAnsi="Times New Roman" w:cs="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w:t>
      </w:r>
      <w:r w:rsidR="002D5D32">
        <w:rPr>
          <w:rFonts w:ascii="Times New Roman" w:eastAsia="Calibri" w:hAnsi="Times New Roman" w:cs="Times New Roman"/>
          <w:sz w:val="24"/>
          <w:szCs w:val="24"/>
        </w:rPr>
        <w:t>вления в УАиГ района</w:t>
      </w:r>
      <w:r w:rsidR="002D6318" w:rsidRPr="002C57B2">
        <w:rPr>
          <w:rFonts w:ascii="Times New Roman" w:eastAsia="Calibri" w:hAnsi="Times New Roman" w:cs="Times New Roman"/>
          <w:sz w:val="24"/>
          <w:szCs w:val="24"/>
        </w:rPr>
        <w:t>.</w:t>
      </w:r>
    </w:p>
    <w:p w:rsidR="002D6318" w:rsidRPr="002C57B2" w:rsidRDefault="00E87DF5" w:rsidP="002D6318">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002D6318" w:rsidRPr="002C57B2">
        <w:rPr>
          <w:rFonts w:ascii="Times New Roman" w:eastAsia="Calibri" w:hAnsi="Times New Roman" w:cs="Times New Roman"/>
          <w:sz w:val="24"/>
          <w:szCs w:val="24"/>
        </w:rPr>
        <w:t>.3. Срок рассмотрения заявления о прекращении предоставления муниципальной услуги составляет не более 1 рабочего дня со дня регистрации в УАиГ района.</w:t>
      </w:r>
    </w:p>
    <w:p w:rsidR="002D6318" w:rsidRPr="002C57B2" w:rsidRDefault="00E87DF5" w:rsidP="002D6318">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002D6318" w:rsidRPr="002C57B2">
        <w:rPr>
          <w:rFonts w:ascii="Times New Roman" w:eastAsia="Calibri" w:hAnsi="Times New Roman" w:cs="Times New Roman"/>
          <w:sz w:val="24"/>
          <w:szCs w:val="24"/>
        </w:rPr>
        <w:t>.4. К заявлению о прекращении предоставления муниципальной услуги прилагаются следующие документы:</w:t>
      </w:r>
    </w:p>
    <w:p w:rsidR="002D6318" w:rsidRPr="002C57B2" w:rsidRDefault="002D6318" w:rsidP="002D6318">
      <w:pPr>
        <w:tabs>
          <w:tab w:val="left" w:pos="1134"/>
        </w:tabs>
        <w:spacing w:after="0" w:line="240" w:lineRule="auto"/>
        <w:ind w:firstLine="709"/>
        <w:contextualSpacing/>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318" w:rsidRPr="002C57B2" w:rsidRDefault="002D6318" w:rsidP="002D6318">
      <w:pPr>
        <w:tabs>
          <w:tab w:val="left" w:pos="1134"/>
        </w:tabs>
        <w:spacing w:after="0" w:line="240" w:lineRule="auto"/>
        <w:ind w:firstLine="709"/>
        <w:contextualSpacing/>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D6318" w:rsidRPr="002C57B2" w:rsidRDefault="002D6318" w:rsidP="002D6318">
      <w:pPr>
        <w:tabs>
          <w:tab w:val="left" w:pos="1134"/>
        </w:tabs>
        <w:spacing w:after="0" w:line="240" w:lineRule="auto"/>
        <w:ind w:firstLine="709"/>
        <w:contextualSpacing/>
        <w:jc w:val="both"/>
        <w:rPr>
          <w:rFonts w:ascii="Times New Roman" w:eastAsia="Calibri" w:hAnsi="Times New Roman" w:cs="Times New Roman"/>
          <w:sz w:val="24"/>
          <w:szCs w:val="24"/>
        </w:rPr>
      </w:pPr>
      <w:r w:rsidRPr="002C57B2">
        <w:rPr>
          <w:rFonts w:ascii="Times New Roman" w:eastAsia="Calibri" w:hAnsi="Times New Roman" w:cs="Times New Roman"/>
          <w:sz w:val="24"/>
          <w:szCs w:val="24"/>
        </w:rPr>
        <w:t>Основанием для отказа в приеме заявления о прекращении предоставления муниципальной услуги является заявление о прекращении предоставления муниципальной услуги поданное лицом, не имеющим полномочий представлять интересы заявителя.</w:t>
      </w:r>
    </w:p>
    <w:p w:rsidR="002D6318" w:rsidRPr="002C57B2" w:rsidRDefault="00E87DF5" w:rsidP="002D6318">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002D6318" w:rsidRPr="002C57B2">
        <w:rPr>
          <w:rFonts w:ascii="Times New Roman" w:eastAsia="Calibri" w:hAnsi="Times New Roman" w:cs="Times New Roman"/>
          <w:sz w:val="24"/>
          <w:szCs w:val="24"/>
        </w:rPr>
        <w:t xml:space="preserve">.5. </w:t>
      </w:r>
      <w:proofErr w:type="gramStart"/>
      <w:r w:rsidR="002D6318" w:rsidRPr="002C57B2">
        <w:rPr>
          <w:rFonts w:ascii="Times New Roman" w:eastAsia="Calibri" w:hAnsi="Times New Roman" w:cs="Times New Roman"/>
          <w:sz w:val="24"/>
          <w:szCs w:val="24"/>
        </w:rPr>
        <w:t>Отказ в приеме заявления о прекращении предоставления муниципальной услуги направляется специалистом УАиГ района заявителю в случае поступления заявления непосредственно в УАиГ района при личном обращении, либо в поря</w:t>
      </w:r>
      <w:r w:rsidR="00DC5131">
        <w:rPr>
          <w:rFonts w:ascii="Times New Roman" w:eastAsia="Calibri" w:hAnsi="Times New Roman" w:cs="Times New Roman"/>
          <w:sz w:val="24"/>
          <w:szCs w:val="24"/>
        </w:rPr>
        <w:t>дке, предусмотренном пунктом 2.10</w:t>
      </w:r>
      <w:r w:rsidR="002D6318" w:rsidRPr="002C57B2">
        <w:rPr>
          <w:rFonts w:ascii="Times New Roman" w:eastAsia="Calibri" w:hAnsi="Times New Roman" w:cs="Times New Roman"/>
          <w:sz w:val="24"/>
          <w:szCs w:val="24"/>
        </w:rPr>
        <w:t xml:space="preserve"> настоящего Административного регламента, почтовым отправлением, либо в порядке, преду</w:t>
      </w:r>
      <w:r w:rsidR="00DC5131">
        <w:rPr>
          <w:rFonts w:ascii="Times New Roman" w:eastAsia="Calibri" w:hAnsi="Times New Roman" w:cs="Times New Roman"/>
          <w:sz w:val="24"/>
          <w:szCs w:val="24"/>
        </w:rPr>
        <w:t>смотренном пунктом 2.11</w:t>
      </w:r>
      <w:r w:rsidR="002D6318" w:rsidRPr="002C57B2">
        <w:rPr>
          <w:rFonts w:ascii="Times New Roman" w:eastAsia="Calibri" w:hAnsi="Times New Roman" w:cs="Times New Roman"/>
          <w:sz w:val="24"/>
          <w:szCs w:val="24"/>
        </w:rPr>
        <w:t xml:space="preserve"> настоящего Административного р</w:t>
      </w:r>
      <w:r w:rsidR="002D5D32">
        <w:rPr>
          <w:rFonts w:ascii="Times New Roman" w:eastAsia="Calibri" w:hAnsi="Times New Roman" w:cs="Times New Roman"/>
          <w:sz w:val="24"/>
          <w:szCs w:val="24"/>
        </w:rPr>
        <w:t>егламента, через ГАУ «МФЦ</w:t>
      </w:r>
      <w:r w:rsidR="002D6318" w:rsidRPr="002C57B2">
        <w:rPr>
          <w:rFonts w:ascii="Times New Roman" w:eastAsia="Calibri" w:hAnsi="Times New Roman" w:cs="Times New Roman"/>
          <w:sz w:val="24"/>
          <w:szCs w:val="24"/>
        </w:rPr>
        <w:t>», либо в поряд</w:t>
      </w:r>
      <w:r w:rsidR="00DC5131">
        <w:rPr>
          <w:rFonts w:ascii="Times New Roman" w:eastAsia="Calibri" w:hAnsi="Times New Roman" w:cs="Times New Roman"/>
          <w:sz w:val="24"/>
          <w:szCs w:val="24"/>
        </w:rPr>
        <w:t>ке, предусмотренном пунктом 2.12</w:t>
      </w:r>
      <w:r w:rsidR="002D6318" w:rsidRPr="002C57B2">
        <w:rPr>
          <w:rFonts w:ascii="Times New Roman" w:eastAsia="Calibri" w:hAnsi="Times New Roman" w:cs="Times New Roman"/>
          <w:sz w:val="24"/>
          <w:szCs w:val="24"/>
        </w:rPr>
        <w:t xml:space="preserve"> настоящего Административного регламента, в электронной форме</w:t>
      </w:r>
      <w:proofErr w:type="gramEnd"/>
      <w:r w:rsidR="002D6318" w:rsidRPr="002C57B2">
        <w:rPr>
          <w:rFonts w:ascii="Times New Roman" w:eastAsia="Calibri" w:hAnsi="Times New Roman" w:cs="Times New Roman"/>
          <w:sz w:val="24"/>
          <w:szCs w:val="24"/>
        </w:rPr>
        <w:t xml:space="preserve"> посредством Портала государственных и муниципальных услуг Республики Саха (Якутия) (</w:t>
      </w:r>
      <w:proofErr w:type="spellStart"/>
      <w:r w:rsidR="002D6318" w:rsidRPr="002C57B2">
        <w:rPr>
          <w:rFonts w:ascii="Times New Roman" w:eastAsia="Calibri" w:hAnsi="Times New Roman" w:cs="Times New Roman"/>
          <w:sz w:val="24"/>
          <w:szCs w:val="24"/>
        </w:rPr>
        <w:t>http</w:t>
      </w:r>
      <w:proofErr w:type="spellEnd"/>
      <w:r w:rsidR="002D6318" w:rsidRPr="002C57B2">
        <w:rPr>
          <w:rFonts w:ascii="Times New Roman" w:eastAsia="Calibri" w:hAnsi="Times New Roman" w:cs="Times New Roman"/>
          <w:sz w:val="24"/>
          <w:szCs w:val="24"/>
        </w:rPr>
        <w:t>//www.e-yakutia.ru) и/или Единого портала государственных и муниципальных услуг (функций) (http://www.gosuslugi.ru/).</w:t>
      </w:r>
    </w:p>
    <w:p w:rsidR="002D6318" w:rsidRPr="002C57B2" w:rsidRDefault="00E87DF5" w:rsidP="002D6318">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002D6318" w:rsidRPr="002C57B2">
        <w:rPr>
          <w:rFonts w:ascii="Times New Roman" w:eastAsia="Calibri" w:hAnsi="Times New Roman" w:cs="Times New Roman"/>
          <w:sz w:val="24"/>
          <w:szCs w:val="24"/>
        </w:rPr>
        <w:t>.6.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2D6318" w:rsidRPr="002C57B2" w:rsidRDefault="00E87DF5" w:rsidP="002D6318">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002D6318" w:rsidRPr="002C57B2">
        <w:rPr>
          <w:rFonts w:ascii="Times New Roman" w:eastAsia="Calibri" w:hAnsi="Times New Roman" w:cs="Times New Roman"/>
          <w:sz w:val="24"/>
          <w:szCs w:val="24"/>
        </w:rPr>
        <w:t xml:space="preserve">.7. Заявление о прекращении предоставления муниципальной услуги рассматривается специалистом УАиГ района, по результатам рассмотрения принимается решение о прекращении предоставления муниципальной услуги, </w:t>
      </w:r>
      <w:proofErr w:type="gramStart"/>
      <w:r w:rsidR="002D6318" w:rsidRPr="002C57B2">
        <w:rPr>
          <w:rFonts w:ascii="Times New Roman" w:eastAsia="Calibri" w:hAnsi="Times New Roman" w:cs="Times New Roman"/>
          <w:sz w:val="24"/>
          <w:szCs w:val="24"/>
        </w:rPr>
        <w:t>подписанный</w:t>
      </w:r>
      <w:proofErr w:type="gramEnd"/>
      <w:r w:rsidR="002D6318" w:rsidRPr="002C57B2">
        <w:rPr>
          <w:rFonts w:ascii="Times New Roman" w:eastAsia="Calibri" w:hAnsi="Times New Roman" w:cs="Times New Roman"/>
          <w:sz w:val="24"/>
          <w:szCs w:val="24"/>
        </w:rPr>
        <w:t xml:space="preserve"> руководителем УАиГ района.</w:t>
      </w:r>
    </w:p>
    <w:p w:rsidR="002D6318" w:rsidRPr="002C57B2" w:rsidRDefault="00E87DF5" w:rsidP="002D6318">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002D6318" w:rsidRPr="002C57B2">
        <w:rPr>
          <w:rFonts w:ascii="Times New Roman" w:eastAsia="Calibri" w:hAnsi="Times New Roman" w:cs="Times New Roman"/>
          <w:sz w:val="24"/>
          <w:szCs w:val="24"/>
        </w:rPr>
        <w:t xml:space="preserve">.8. </w:t>
      </w:r>
      <w:proofErr w:type="gramStart"/>
      <w:r w:rsidR="002D6318" w:rsidRPr="002C57B2">
        <w:rPr>
          <w:rFonts w:ascii="Times New Roman" w:eastAsia="Calibri" w:hAnsi="Times New Roman" w:cs="Times New Roman"/>
          <w:sz w:val="24"/>
          <w:szCs w:val="24"/>
        </w:rPr>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УАиГ района заявителю в случае поступления заявления в поря</w:t>
      </w:r>
      <w:r w:rsidR="00ED3B80">
        <w:rPr>
          <w:rFonts w:ascii="Times New Roman" w:eastAsia="Calibri" w:hAnsi="Times New Roman" w:cs="Times New Roman"/>
          <w:sz w:val="24"/>
          <w:szCs w:val="24"/>
        </w:rPr>
        <w:t>дке, предусмотренном пунктом 2.8</w:t>
      </w:r>
      <w:r w:rsidR="002D6318" w:rsidRPr="002C57B2">
        <w:rPr>
          <w:rFonts w:ascii="Times New Roman" w:eastAsia="Calibri" w:hAnsi="Times New Roman" w:cs="Times New Roman"/>
          <w:sz w:val="24"/>
          <w:szCs w:val="24"/>
        </w:rPr>
        <w:t xml:space="preserve"> настоящего Административного регламента, непосредственно в УАиГ района при личном обращении, либо в поря</w:t>
      </w:r>
      <w:r w:rsidR="00EA5772">
        <w:rPr>
          <w:rFonts w:ascii="Times New Roman" w:eastAsia="Calibri" w:hAnsi="Times New Roman" w:cs="Times New Roman"/>
          <w:sz w:val="24"/>
          <w:szCs w:val="24"/>
        </w:rPr>
        <w:t>дке, предусмотренном пунктом 2.10</w:t>
      </w:r>
      <w:r w:rsidR="002D6318" w:rsidRPr="002C57B2">
        <w:rPr>
          <w:rFonts w:ascii="Times New Roman" w:eastAsia="Calibri" w:hAnsi="Times New Roman" w:cs="Times New Roman"/>
          <w:sz w:val="24"/>
          <w:szCs w:val="24"/>
        </w:rPr>
        <w:t xml:space="preserve"> настоящего Административного регламента, почтовым отправлением, либо в поря</w:t>
      </w:r>
      <w:r w:rsidR="00EA5772">
        <w:rPr>
          <w:rFonts w:ascii="Times New Roman" w:eastAsia="Calibri" w:hAnsi="Times New Roman" w:cs="Times New Roman"/>
          <w:sz w:val="24"/>
          <w:szCs w:val="24"/>
        </w:rPr>
        <w:t>дке, предусмотренном пунктом 2.11</w:t>
      </w:r>
      <w:proofErr w:type="gramEnd"/>
      <w:r w:rsidR="002D6318" w:rsidRPr="002C57B2">
        <w:rPr>
          <w:rFonts w:ascii="Times New Roman" w:eastAsia="Calibri" w:hAnsi="Times New Roman" w:cs="Times New Roman"/>
          <w:sz w:val="24"/>
          <w:szCs w:val="24"/>
        </w:rPr>
        <w:t xml:space="preserve"> настоящего Административного р</w:t>
      </w:r>
      <w:r w:rsidR="002D5D32">
        <w:rPr>
          <w:rFonts w:ascii="Times New Roman" w:eastAsia="Calibri" w:hAnsi="Times New Roman" w:cs="Times New Roman"/>
          <w:sz w:val="24"/>
          <w:szCs w:val="24"/>
        </w:rPr>
        <w:t>егламента, через ГАУ «МФЦ</w:t>
      </w:r>
      <w:r w:rsidR="002D6318" w:rsidRPr="002C57B2">
        <w:rPr>
          <w:rFonts w:ascii="Times New Roman" w:eastAsia="Calibri" w:hAnsi="Times New Roman" w:cs="Times New Roman"/>
          <w:sz w:val="24"/>
          <w:szCs w:val="24"/>
        </w:rPr>
        <w:t>», либо в поряд</w:t>
      </w:r>
      <w:r w:rsidR="00ED3B80">
        <w:rPr>
          <w:rFonts w:ascii="Times New Roman" w:eastAsia="Calibri" w:hAnsi="Times New Roman" w:cs="Times New Roman"/>
          <w:sz w:val="24"/>
          <w:szCs w:val="24"/>
        </w:rPr>
        <w:t>ке, предусмотренном пунктом 2.12</w:t>
      </w:r>
      <w:r w:rsidR="002D6318" w:rsidRPr="002C57B2">
        <w:rPr>
          <w:rFonts w:ascii="Times New Roman" w:eastAsia="Calibri" w:hAnsi="Times New Roman" w:cs="Times New Roman"/>
          <w:sz w:val="24"/>
          <w:szCs w:val="24"/>
        </w:rPr>
        <w:t xml:space="preserve"> настоящего Административного регламента, в электронной форме посредством Портала государственных и муниципальных услуг Республики Саха (Якутия) (</w:t>
      </w:r>
      <w:proofErr w:type="spellStart"/>
      <w:r w:rsidR="002D6318" w:rsidRPr="002C57B2">
        <w:rPr>
          <w:rFonts w:ascii="Times New Roman" w:eastAsia="Calibri" w:hAnsi="Times New Roman" w:cs="Times New Roman"/>
          <w:sz w:val="24"/>
          <w:szCs w:val="24"/>
        </w:rPr>
        <w:t>http</w:t>
      </w:r>
      <w:proofErr w:type="spellEnd"/>
      <w:r w:rsidR="002D6318" w:rsidRPr="002C57B2">
        <w:rPr>
          <w:rFonts w:ascii="Times New Roman" w:eastAsia="Calibri" w:hAnsi="Times New Roman" w:cs="Times New Roman"/>
          <w:sz w:val="24"/>
          <w:szCs w:val="24"/>
        </w:rPr>
        <w:t>//www.e-yakutia.ru) и/или Единого портала государственных и муниципальных услуг (функций) (http://www.gosuslugi.ru/).</w:t>
      </w:r>
    </w:p>
    <w:p w:rsidR="002D6318" w:rsidRPr="002C57B2" w:rsidRDefault="00E87DF5" w:rsidP="002D6318">
      <w:pPr>
        <w:tabs>
          <w:tab w:val="left" w:pos="1134"/>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002D6318" w:rsidRPr="002C57B2">
        <w:rPr>
          <w:rFonts w:ascii="Times New Roman" w:eastAsia="Calibri" w:hAnsi="Times New Roman" w:cs="Times New Roman"/>
          <w:sz w:val="24"/>
          <w:szCs w:val="24"/>
        </w:rPr>
        <w:t>.9. Срок предоставления муниципальной услуги, указанный в пункте 2.3 настоящего Административного регламента, прекращается в день принятия решения о прекращении предоставления муниципальной услуги.</w:t>
      </w:r>
    </w:p>
    <w:p w:rsidR="002D6318" w:rsidRPr="002C57B2" w:rsidRDefault="00E87DF5" w:rsidP="002D63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2.34</w:t>
      </w:r>
      <w:r w:rsidR="002D6318" w:rsidRPr="002C57B2">
        <w:rPr>
          <w:rFonts w:ascii="Times New Roman" w:eastAsia="Calibri" w:hAnsi="Times New Roman" w:cs="Times New Roman"/>
          <w:sz w:val="24"/>
          <w:szCs w:val="24"/>
        </w:rPr>
        <w:t>.10. Прекращение предоставления муниципальной услуги не препятствует повторному обращению заявителя за предоставлением муниципальной услуги.</w:t>
      </w:r>
    </w:p>
    <w:p w:rsidR="002014C0" w:rsidRPr="0071714C" w:rsidRDefault="002014C0" w:rsidP="002014C0">
      <w:pPr>
        <w:spacing w:after="0" w:line="240" w:lineRule="auto"/>
        <w:ind w:firstLine="567"/>
        <w:jc w:val="both"/>
        <w:rPr>
          <w:rFonts w:ascii="Times New Roman" w:eastAsia="Calibri" w:hAnsi="Times New Roman" w:cs="Times New Roman"/>
          <w:sz w:val="28"/>
          <w:szCs w:val="28"/>
        </w:rPr>
      </w:pPr>
    </w:p>
    <w:p w:rsidR="004A785B" w:rsidRPr="00B960CA" w:rsidRDefault="00367183" w:rsidP="001C7120">
      <w:pPr>
        <w:spacing w:after="0" w:line="240" w:lineRule="auto"/>
        <w:ind w:firstLine="709"/>
        <w:jc w:val="center"/>
        <w:rPr>
          <w:rFonts w:ascii="Times New Roman" w:eastAsia="Calibri" w:hAnsi="Times New Roman" w:cs="Times New Roman"/>
          <w:b/>
          <w:sz w:val="24"/>
          <w:szCs w:val="24"/>
        </w:rPr>
      </w:pPr>
      <w:r w:rsidRPr="00B960CA">
        <w:rPr>
          <w:rFonts w:ascii="Times New Roman" w:eastAsia="Calibri" w:hAnsi="Times New Roman" w:cs="Times New Roman"/>
          <w:b/>
          <w:sz w:val="24"/>
          <w:szCs w:val="24"/>
        </w:rPr>
        <w:t>III. СОСТАВ, ПОСЛЕДОВАТЕЛЬНОСТЬ И СРОКИ</w:t>
      </w:r>
    </w:p>
    <w:p w:rsidR="0001121D" w:rsidRPr="00B960CA" w:rsidRDefault="00367183" w:rsidP="001C7120">
      <w:pPr>
        <w:spacing w:after="0" w:line="240" w:lineRule="auto"/>
        <w:ind w:firstLine="709"/>
        <w:jc w:val="center"/>
        <w:rPr>
          <w:rFonts w:ascii="Times New Roman" w:eastAsia="Calibri" w:hAnsi="Times New Roman" w:cs="Times New Roman"/>
          <w:b/>
          <w:sz w:val="24"/>
          <w:szCs w:val="24"/>
        </w:rPr>
      </w:pPr>
      <w:r w:rsidRPr="00B960CA">
        <w:rPr>
          <w:rFonts w:ascii="Times New Roman" w:eastAsia="Calibri" w:hAnsi="Times New Roman" w:cs="Times New Roman"/>
          <w:b/>
          <w:sz w:val="24"/>
          <w:szCs w:val="24"/>
        </w:rPr>
        <w:t>ВЫПОЛНЕНИЯ АДМИНИСТРАТИВНЫХ ПРОЦЕДУР (ДЕЙСТВИЙ), ТРЕБОВАНИЯ</w:t>
      </w:r>
      <w:r w:rsidR="000107FA" w:rsidRPr="00B960CA">
        <w:rPr>
          <w:rFonts w:ascii="Times New Roman" w:eastAsia="Calibri" w:hAnsi="Times New Roman" w:cs="Times New Roman"/>
          <w:b/>
          <w:sz w:val="24"/>
          <w:szCs w:val="24"/>
        </w:rPr>
        <w:t xml:space="preserve"> </w:t>
      </w:r>
      <w:r w:rsidRPr="00B960CA">
        <w:rPr>
          <w:rFonts w:ascii="Times New Roman" w:eastAsia="Calibri" w:hAnsi="Times New Roman" w:cs="Times New Roman"/>
          <w:b/>
          <w:sz w:val="24"/>
          <w:szCs w:val="24"/>
        </w:rPr>
        <w:t>К ПОРЯДКУ ИХ ВЫПОЛНЕНИЯ, В ТОМ ЧИСЛЕ ОСОБЕННОСТИ ВЫПОЛНЕНИЯ</w:t>
      </w:r>
      <w:r w:rsidR="000107FA" w:rsidRPr="00B960CA">
        <w:rPr>
          <w:rFonts w:ascii="Times New Roman" w:eastAsia="Calibri" w:hAnsi="Times New Roman" w:cs="Times New Roman"/>
          <w:b/>
          <w:sz w:val="24"/>
          <w:szCs w:val="24"/>
        </w:rPr>
        <w:t xml:space="preserve"> </w:t>
      </w:r>
      <w:r w:rsidRPr="00B960CA">
        <w:rPr>
          <w:rFonts w:ascii="Times New Roman" w:eastAsia="Calibri" w:hAnsi="Times New Roman" w:cs="Times New Roman"/>
          <w:b/>
          <w:sz w:val="24"/>
          <w:szCs w:val="24"/>
        </w:rPr>
        <w:t>АДМИНИСТРАТИВНЫХ ПРОЦЕДУР (ДЕЙСТВИЙ) В ЭЛЕКТРОННОЙ ФОРМЕ</w:t>
      </w:r>
    </w:p>
    <w:p w:rsidR="0001121D" w:rsidRPr="0071714C" w:rsidRDefault="0001121D" w:rsidP="001C7120">
      <w:pPr>
        <w:spacing w:after="0" w:line="240" w:lineRule="auto"/>
        <w:ind w:firstLine="709"/>
        <w:rPr>
          <w:rFonts w:ascii="Times New Roman" w:eastAsia="Calibri" w:hAnsi="Times New Roman" w:cs="Times New Roman"/>
          <w:sz w:val="28"/>
          <w:szCs w:val="28"/>
        </w:rPr>
      </w:pPr>
    </w:p>
    <w:p w:rsidR="004A785B" w:rsidRPr="00B960CA" w:rsidRDefault="00367183" w:rsidP="001C7120">
      <w:pPr>
        <w:spacing w:after="0" w:line="240" w:lineRule="auto"/>
        <w:ind w:firstLine="709"/>
        <w:jc w:val="center"/>
        <w:rPr>
          <w:rFonts w:ascii="Times New Roman" w:eastAsia="Calibri" w:hAnsi="Times New Roman" w:cs="Times New Roman"/>
          <w:b/>
          <w:sz w:val="24"/>
          <w:szCs w:val="24"/>
        </w:rPr>
      </w:pPr>
      <w:r w:rsidRPr="00B960CA">
        <w:rPr>
          <w:rFonts w:ascii="Times New Roman" w:eastAsia="Calibri" w:hAnsi="Times New Roman" w:cs="Times New Roman"/>
          <w:b/>
          <w:sz w:val="24"/>
          <w:szCs w:val="24"/>
        </w:rPr>
        <w:lastRenderedPageBreak/>
        <w:t>Исчерпывающий перечень административных процедур</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B960CA" w:rsidRDefault="00367183" w:rsidP="001C7120">
      <w:pPr>
        <w:autoSpaceDE w:val="0"/>
        <w:autoSpaceDN w:val="0"/>
        <w:adjustRightInd w:val="0"/>
        <w:spacing w:after="0" w:line="240" w:lineRule="auto"/>
        <w:ind w:firstLine="709"/>
        <w:jc w:val="both"/>
        <w:rPr>
          <w:rFonts w:ascii="Times New Roman" w:eastAsia="Calibri" w:hAnsi="Times New Roman" w:cs="Times New Roman"/>
          <w:sz w:val="24"/>
          <w:szCs w:val="24"/>
        </w:rPr>
      </w:pPr>
      <w:r w:rsidRPr="00B960CA">
        <w:rPr>
          <w:rFonts w:ascii="Times New Roman" w:eastAsia="Calibri" w:hAnsi="Times New Roman" w:cs="Times New Roman"/>
          <w:sz w:val="24"/>
          <w:szCs w:val="24"/>
        </w:rPr>
        <w:t>3.1. В рамках предоставления муниципальной услуги осуществляются следующие административные процедуры:</w:t>
      </w:r>
    </w:p>
    <w:p w:rsidR="0087304E" w:rsidRPr="00B960CA" w:rsidRDefault="0087304E" w:rsidP="00487601">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B960CA">
        <w:rPr>
          <w:rFonts w:ascii="Times New Roman" w:hAnsi="Times New Roman" w:cs="Times New Roman"/>
          <w:sz w:val="24"/>
          <w:szCs w:val="24"/>
        </w:rPr>
        <w:t xml:space="preserve">прием </w:t>
      </w:r>
      <w:r w:rsidR="008B3939" w:rsidRPr="00B960CA">
        <w:rPr>
          <w:rFonts w:ascii="Times New Roman" w:hAnsi="Times New Roman" w:cs="Times New Roman"/>
          <w:sz w:val="24"/>
          <w:szCs w:val="24"/>
        </w:rPr>
        <w:t>Уведомления</w:t>
      </w:r>
      <w:r w:rsidRPr="00B960CA">
        <w:rPr>
          <w:rFonts w:ascii="Times New Roman" w:hAnsi="Times New Roman" w:cs="Times New Roman"/>
          <w:sz w:val="24"/>
          <w:szCs w:val="24"/>
        </w:rPr>
        <w:t>;</w:t>
      </w:r>
    </w:p>
    <w:p w:rsidR="00580E12" w:rsidRPr="00B960CA" w:rsidRDefault="00580E12" w:rsidP="00487601">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B960CA">
        <w:rPr>
          <w:rFonts w:ascii="Times New Roman" w:hAnsi="Times New Roman" w:cs="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r w:rsidR="002D5D32">
        <w:rPr>
          <w:rFonts w:ascii="Times New Roman" w:hAnsi="Times New Roman" w:cs="Times New Roman"/>
          <w:sz w:val="24"/>
          <w:szCs w:val="24"/>
        </w:rPr>
        <w:t>;</w:t>
      </w:r>
      <w:r w:rsidRPr="00B960CA">
        <w:rPr>
          <w:rFonts w:ascii="Times New Roman" w:hAnsi="Times New Roman" w:cs="Times New Roman"/>
          <w:sz w:val="24"/>
          <w:szCs w:val="24"/>
        </w:rPr>
        <w:t xml:space="preserve"> </w:t>
      </w:r>
    </w:p>
    <w:p w:rsidR="0087304E" w:rsidRPr="00B960CA" w:rsidRDefault="008B3939" w:rsidP="00487601">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B960CA">
        <w:rPr>
          <w:rFonts w:ascii="Times New Roman" w:hAnsi="Times New Roman" w:cs="Times New Roman"/>
          <w:sz w:val="24"/>
          <w:szCs w:val="24"/>
        </w:rPr>
        <w:t>рассмотрение Уведомления</w:t>
      </w:r>
      <w:r w:rsidR="0087304E" w:rsidRPr="00B960CA">
        <w:rPr>
          <w:rFonts w:ascii="Times New Roman" w:hAnsi="Times New Roman" w:cs="Times New Roman"/>
          <w:sz w:val="24"/>
          <w:szCs w:val="24"/>
        </w:rPr>
        <w:t xml:space="preserve"> и принятие решения о предоставлении муниципальной услуги или об отказе в ее предоставлении;</w:t>
      </w:r>
    </w:p>
    <w:p w:rsidR="00E318EC" w:rsidRPr="00B960CA" w:rsidRDefault="0087304E" w:rsidP="00487601">
      <w:pPr>
        <w:pStyle w:val="a3"/>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960CA">
        <w:rPr>
          <w:rFonts w:ascii="Times New Roman" w:hAnsi="Times New Roman" w:cs="Times New Roman"/>
          <w:sz w:val="24"/>
          <w:szCs w:val="24"/>
        </w:rPr>
        <w:t>выдача результата предоставления муниципальной услуги.</w:t>
      </w:r>
    </w:p>
    <w:p w:rsidR="00E86479" w:rsidRPr="00B960CA" w:rsidRDefault="00E86479" w:rsidP="00080E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960CA">
        <w:rPr>
          <w:rFonts w:ascii="Times New Roman" w:eastAsia="Calibri" w:hAnsi="Times New Roman" w:cs="Times New Roman"/>
          <w:sz w:val="24"/>
          <w:szCs w:val="24"/>
        </w:rPr>
        <w:t xml:space="preserve">Блок-схема предоставления муниципальной услуги приведена в приложении № </w:t>
      </w:r>
      <w:r w:rsidR="005C57B9" w:rsidRPr="00B960CA">
        <w:rPr>
          <w:rFonts w:ascii="Times New Roman" w:eastAsia="Calibri" w:hAnsi="Times New Roman" w:cs="Times New Roman"/>
          <w:sz w:val="24"/>
          <w:szCs w:val="24"/>
        </w:rPr>
        <w:t>4</w:t>
      </w:r>
      <w:r w:rsidRPr="00B960CA">
        <w:rPr>
          <w:rFonts w:ascii="Times New Roman" w:eastAsia="Calibri" w:hAnsi="Times New Roman" w:cs="Times New Roman"/>
          <w:sz w:val="24"/>
          <w:szCs w:val="24"/>
        </w:rPr>
        <w:t xml:space="preserve"> к настоящему Административному регламенту.</w:t>
      </w:r>
    </w:p>
    <w:p w:rsidR="006E64E2" w:rsidRPr="0071714C" w:rsidRDefault="006E64E2" w:rsidP="001C7120">
      <w:pPr>
        <w:spacing w:after="0" w:line="240" w:lineRule="auto"/>
        <w:ind w:firstLine="709"/>
        <w:jc w:val="both"/>
        <w:rPr>
          <w:rFonts w:ascii="Times New Roman" w:eastAsia="Calibri" w:hAnsi="Times New Roman" w:cs="Times New Roman"/>
          <w:sz w:val="28"/>
          <w:szCs w:val="28"/>
        </w:rPr>
      </w:pPr>
    </w:p>
    <w:p w:rsidR="00162FC3" w:rsidRPr="00B960CA" w:rsidRDefault="00162FC3" w:rsidP="00162FC3">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B960CA">
        <w:rPr>
          <w:rFonts w:ascii="Times New Roman" w:eastAsia="Calibri" w:hAnsi="Times New Roman" w:cs="Times New Roman"/>
          <w:b/>
          <w:sz w:val="24"/>
          <w:szCs w:val="24"/>
        </w:rPr>
        <w:t xml:space="preserve">Порядок осуществления административных процедур (действий) </w:t>
      </w:r>
      <w:r w:rsidR="008B760C">
        <w:rPr>
          <w:rFonts w:ascii="Times New Roman" w:eastAsia="Calibri" w:hAnsi="Times New Roman" w:cs="Times New Roman"/>
          <w:b/>
          <w:sz w:val="24"/>
          <w:szCs w:val="24"/>
        </w:rPr>
        <w:t xml:space="preserve">                                           </w:t>
      </w:r>
      <w:r w:rsidRPr="00B960CA">
        <w:rPr>
          <w:rFonts w:ascii="Times New Roman" w:eastAsia="Calibri" w:hAnsi="Times New Roman" w:cs="Times New Roman"/>
          <w:b/>
          <w:sz w:val="24"/>
          <w:szCs w:val="24"/>
        </w:rPr>
        <w:t xml:space="preserve">в электронной форме </w:t>
      </w:r>
    </w:p>
    <w:p w:rsidR="00162FC3" w:rsidRPr="0071714C" w:rsidRDefault="00162FC3" w:rsidP="00162FC3">
      <w:pPr>
        <w:spacing w:after="0" w:line="240" w:lineRule="auto"/>
        <w:jc w:val="both"/>
        <w:rPr>
          <w:rFonts w:ascii="Times New Roman" w:eastAsia="Calibri" w:hAnsi="Times New Roman" w:cs="Times New Roman"/>
          <w:sz w:val="28"/>
          <w:szCs w:val="28"/>
        </w:rPr>
      </w:pPr>
    </w:p>
    <w:p w:rsidR="00D71243" w:rsidRPr="00B960CA"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960CA">
        <w:rPr>
          <w:rFonts w:ascii="Times New Roman" w:eastAsia="Calibri" w:hAnsi="Times New Roman" w:cs="Times New Roman"/>
          <w:sz w:val="24"/>
          <w:szCs w:val="24"/>
        </w:rPr>
        <w:t>3.</w:t>
      </w:r>
      <w:r w:rsidR="00791D3A" w:rsidRPr="00B960CA">
        <w:rPr>
          <w:rFonts w:ascii="Times New Roman" w:eastAsia="Calibri" w:hAnsi="Times New Roman" w:cs="Times New Roman"/>
          <w:sz w:val="24"/>
          <w:szCs w:val="24"/>
        </w:rPr>
        <w:t>2</w:t>
      </w:r>
      <w:r w:rsidRPr="00B960CA">
        <w:rPr>
          <w:rFonts w:ascii="Times New Roman" w:eastAsia="Calibri" w:hAnsi="Times New Roman" w:cs="Times New Roman"/>
          <w:sz w:val="24"/>
          <w:szCs w:val="24"/>
        </w:rPr>
        <w:t xml:space="preserve">. </w:t>
      </w:r>
      <w:proofErr w:type="gramStart"/>
      <w:r w:rsidRPr="00B960CA">
        <w:rPr>
          <w:rFonts w:ascii="Times New Roman" w:eastAsia="Calibri" w:hAnsi="Times New Roman" w:cs="Times New Roman"/>
          <w:sz w:val="24"/>
          <w:szCs w:val="24"/>
        </w:rPr>
        <w:t xml:space="preserve">В рамках предоставления муниципальной услуги </w:t>
      </w:r>
      <w:r w:rsidR="00CA67ED" w:rsidRPr="00B960CA">
        <w:rPr>
          <w:rFonts w:ascii="Times New Roman" w:eastAsia="Calibri" w:hAnsi="Times New Roman" w:cs="Times New Roman"/>
          <w:sz w:val="24"/>
          <w:szCs w:val="24"/>
        </w:rPr>
        <w:t>«</w:t>
      </w:r>
      <w:r w:rsidR="008B3939" w:rsidRPr="00B960CA">
        <w:rPr>
          <w:rFonts w:ascii="Times New Roman" w:eastAsia="Calibri" w:hAnsi="Times New Roman" w:cs="Times New Roman"/>
          <w:sz w:val="24"/>
          <w:szCs w:val="24"/>
        </w:rPr>
        <w:t>Прием уведомлений о планируемых строительстве или реконструкции объекта индивидуального жилищного строительства или садового дома</w:t>
      </w:r>
      <w:r w:rsidR="00CA67ED" w:rsidRPr="00B960CA">
        <w:rPr>
          <w:rFonts w:ascii="Times New Roman" w:eastAsia="Calibri" w:hAnsi="Times New Roman" w:cs="Times New Roman"/>
          <w:sz w:val="24"/>
          <w:szCs w:val="24"/>
        </w:rPr>
        <w:t>»</w:t>
      </w:r>
      <w:r w:rsidRPr="00B960CA">
        <w:rPr>
          <w:rFonts w:ascii="Times New Roman" w:eastAsia="Calibri" w:hAnsi="Times New Roman" w:cs="Times New Roman"/>
          <w:sz w:val="24"/>
          <w:szCs w:val="24"/>
        </w:rPr>
        <w:t xml:space="preserve"> осуществляются следующие административные процедур</w:t>
      </w:r>
      <w:r w:rsidR="00B960CA">
        <w:rPr>
          <w:rFonts w:ascii="Times New Roman" w:eastAsia="Calibri" w:hAnsi="Times New Roman" w:cs="Times New Roman"/>
          <w:sz w:val="24"/>
          <w:szCs w:val="24"/>
        </w:rPr>
        <w:t xml:space="preserve">ы (действия) </w:t>
      </w:r>
      <w:r w:rsidRPr="00B960CA">
        <w:rPr>
          <w:rFonts w:ascii="Times New Roman" w:eastAsia="Calibri" w:hAnsi="Times New Roman" w:cs="Times New Roman"/>
          <w:sz w:val="24"/>
          <w:szCs w:val="24"/>
        </w:rPr>
        <w:t xml:space="preserve"> </w:t>
      </w:r>
      <w:r w:rsidR="00B960CA" w:rsidRPr="002C57B2">
        <w:rPr>
          <w:rFonts w:ascii="Times New Roman" w:eastAsia="Calibri" w:hAnsi="Times New Roman" w:cs="Times New Roman"/>
          <w:sz w:val="24"/>
          <w:szCs w:val="24"/>
        </w:rPr>
        <w:t>в электронной форме посредством Портала государственных и муниципальных услуг Республики Саха (Якутия) (</w:t>
      </w:r>
      <w:proofErr w:type="spellStart"/>
      <w:r w:rsidR="00B960CA" w:rsidRPr="002C57B2">
        <w:rPr>
          <w:rFonts w:ascii="Times New Roman" w:eastAsia="Calibri" w:hAnsi="Times New Roman" w:cs="Times New Roman"/>
          <w:sz w:val="24"/>
          <w:szCs w:val="24"/>
        </w:rPr>
        <w:t>http</w:t>
      </w:r>
      <w:proofErr w:type="spellEnd"/>
      <w:r w:rsidR="00B960CA" w:rsidRPr="002C57B2">
        <w:rPr>
          <w:rFonts w:ascii="Times New Roman" w:eastAsia="Calibri" w:hAnsi="Times New Roman" w:cs="Times New Roman"/>
          <w:sz w:val="24"/>
          <w:szCs w:val="24"/>
        </w:rPr>
        <w:t>//www.e-yakutia.ru) и/или Единого портала государственных и муниципальных услуг (функ</w:t>
      </w:r>
      <w:r w:rsidR="00B960CA">
        <w:rPr>
          <w:rFonts w:ascii="Times New Roman" w:eastAsia="Calibri" w:hAnsi="Times New Roman" w:cs="Times New Roman"/>
          <w:sz w:val="24"/>
          <w:szCs w:val="24"/>
        </w:rPr>
        <w:t>ций) (http://www.gosuslugi.ru/)</w:t>
      </w:r>
      <w:r w:rsidRPr="00B960CA">
        <w:rPr>
          <w:rFonts w:ascii="Times New Roman" w:eastAsia="Calibri" w:hAnsi="Times New Roman" w:cs="Times New Roman"/>
          <w:sz w:val="24"/>
          <w:szCs w:val="24"/>
        </w:rPr>
        <w:t>:</w:t>
      </w:r>
      <w:proofErr w:type="gramEnd"/>
    </w:p>
    <w:p w:rsidR="00D71243" w:rsidRPr="00B960CA"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B960CA">
        <w:rPr>
          <w:rFonts w:ascii="Times New Roman" w:eastAsia="Calibri" w:hAnsi="Times New Roman" w:cs="Times New Roman"/>
          <w:sz w:val="24"/>
          <w:szCs w:val="24"/>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r w:rsidR="002D5D32" w:rsidRPr="00B960CA">
        <w:rPr>
          <w:rFonts w:ascii="Times New Roman" w:eastAsia="Calibri" w:hAnsi="Times New Roman" w:cs="Times New Roman"/>
          <w:sz w:val="24"/>
          <w:szCs w:val="24"/>
        </w:rPr>
        <w:t>порядке,</w:t>
      </w:r>
      <w:r w:rsidRPr="00B960CA">
        <w:rPr>
          <w:rFonts w:ascii="Times New Roman" w:eastAsia="Calibri" w:hAnsi="Times New Roman" w:cs="Times New Roman"/>
          <w:sz w:val="24"/>
          <w:szCs w:val="24"/>
        </w:rPr>
        <w:t xml:space="preserve"> уста</w:t>
      </w:r>
      <w:r w:rsidR="002D5D32">
        <w:rPr>
          <w:rFonts w:ascii="Times New Roman" w:eastAsia="Calibri" w:hAnsi="Times New Roman" w:cs="Times New Roman"/>
          <w:sz w:val="24"/>
          <w:szCs w:val="24"/>
        </w:rPr>
        <w:t xml:space="preserve">новленном приказом </w:t>
      </w:r>
      <w:r w:rsidR="002D5D32" w:rsidRPr="00B960CA">
        <w:rPr>
          <w:rFonts w:ascii="Times New Roman" w:eastAsia="Calibri" w:hAnsi="Times New Roman" w:cs="Times New Roman"/>
          <w:sz w:val="24"/>
          <w:szCs w:val="24"/>
        </w:rPr>
        <w:t xml:space="preserve">Министерства связи и массовых коммуникаций Российской Федерации </w:t>
      </w:r>
      <w:r w:rsidR="002D5D32">
        <w:rPr>
          <w:rFonts w:ascii="Times New Roman" w:eastAsia="Calibri" w:hAnsi="Times New Roman" w:cs="Times New Roman"/>
          <w:sz w:val="24"/>
          <w:szCs w:val="24"/>
        </w:rPr>
        <w:t xml:space="preserve">от 13.04.2012 г. № 107 </w:t>
      </w:r>
      <w:r w:rsidRPr="00B960CA">
        <w:rPr>
          <w:rFonts w:ascii="Times New Roman" w:eastAsia="Calibri" w:hAnsi="Times New Roman" w:cs="Times New Roman"/>
          <w:sz w:val="24"/>
          <w:szCs w:val="24"/>
        </w:rPr>
        <w:t>«Об утверждении положения о федеральной государственной информационной системе «Единая система идентификации и аутентификации в</w:t>
      </w:r>
      <w:proofErr w:type="gramEnd"/>
      <w:r w:rsidRPr="00B960CA">
        <w:rPr>
          <w:rFonts w:ascii="Times New Roman" w:eastAsia="Calibri" w:hAnsi="Times New Roman" w:cs="Times New Roman"/>
          <w:sz w:val="24"/>
          <w:szCs w:val="24"/>
        </w:rPr>
        <w:t xml:space="preserve">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D71243" w:rsidRPr="00B960CA" w:rsidRDefault="00D71243" w:rsidP="00DC50B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960CA">
        <w:rPr>
          <w:rFonts w:ascii="Times New Roman" w:eastAsia="Calibri" w:hAnsi="Times New Roman" w:cs="Times New Roman"/>
          <w:sz w:val="24"/>
          <w:szCs w:val="24"/>
        </w:rPr>
        <w:t>2) подача запроса в электронной форме через</w:t>
      </w:r>
      <w:r w:rsidR="00DC50BB" w:rsidRPr="00DC50BB">
        <w:rPr>
          <w:rFonts w:ascii="Times New Roman" w:eastAsia="Calibri" w:hAnsi="Times New Roman" w:cs="Times New Roman"/>
          <w:sz w:val="24"/>
          <w:szCs w:val="24"/>
        </w:rPr>
        <w:t xml:space="preserve"> </w:t>
      </w:r>
      <w:r w:rsidR="00DC50BB">
        <w:rPr>
          <w:rFonts w:ascii="Times New Roman" w:eastAsia="Calibri" w:hAnsi="Times New Roman" w:cs="Times New Roman"/>
          <w:sz w:val="24"/>
          <w:szCs w:val="24"/>
        </w:rPr>
        <w:t>Портал</w:t>
      </w:r>
      <w:r w:rsidR="00DC50BB" w:rsidRPr="00B960CA">
        <w:rPr>
          <w:rFonts w:ascii="Times New Roman" w:eastAsia="Calibri" w:hAnsi="Times New Roman" w:cs="Times New Roman"/>
          <w:sz w:val="24"/>
          <w:szCs w:val="24"/>
        </w:rPr>
        <w:t xml:space="preserve"> государственных и муниципальных услуг Республики Саха (Якутия) (</w:t>
      </w:r>
      <w:proofErr w:type="spellStart"/>
      <w:r w:rsidR="00DC50BB" w:rsidRPr="00B960CA">
        <w:rPr>
          <w:rFonts w:ascii="Times New Roman" w:eastAsia="Calibri" w:hAnsi="Times New Roman" w:cs="Times New Roman"/>
          <w:sz w:val="24"/>
          <w:szCs w:val="24"/>
        </w:rPr>
        <w:t>http</w:t>
      </w:r>
      <w:proofErr w:type="spellEnd"/>
      <w:r w:rsidR="00DC50BB" w:rsidRPr="00B960CA">
        <w:rPr>
          <w:rFonts w:ascii="Times New Roman" w:eastAsia="Calibri" w:hAnsi="Times New Roman" w:cs="Times New Roman"/>
          <w:sz w:val="24"/>
          <w:szCs w:val="24"/>
        </w:rPr>
        <w:t>//www.e-yakutia.ru) и/или Единого портала государственных и муниципальных услуг (функций) (http://www.gosuslugi.ru/)</w:t>
      </w:r>
      <w:r w:rsidRPr="00B960CA">
        <w:rPr>
          <w:rFonts w:ascii="Times New Roman" w:eastAsia="Calibri" w:hAnsi="Times New Roman" w:cs="Times New Roman"/>
          <w:sz w:val="24"/>
          <w:szCs w:val="24"/>
        </w:rPr>
        <w:t>;</w:t>
      </w:r>
    </w:p>
    <w:p w:rsidR="00D71243" w:rsidRPr="00B960CA"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960CA">
        <w:rPr>
          <w:rFonts w:ascii="Times New Roman" w:eastAsia="Calibri" w:hAnsi="Times New Roman" w:cs="Times New Roman"/>
          <w:sz w:val="24"/>
          <w:szCs w:val="24"/>
        </w:rPr>
        <w:t>3) при предоставлении муниципальной услуги Администрация осуществляет взаимодействие с органами государственной и муниципальной власти и иных организаций, обращение в которые необходимо для предоставления муниципальной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p w:rsidR="00D71243" w:rsidRPr="0071714C"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960CA">
        <w:rPr>
          <w:rFonts w:ascii="Times New Roman" w:eastAsia="Calibri" w:hAnsi="Times New Roman" w:cs="Times New Roman"/>
          <w:sz w:val="24"/>
          <w:szCs w:val="24"/>
        </w:rPr>
        <w:t>4) в случае обращения заявителя в электронной форме, обеспечивается возможность получения информации о ходе предост</w:t>
      </w:r>
      <w:r w:rsidR="00B960CA" w:rsidRPr="00B960CA">
        <w:rPr>
          <w:rFonts w:ascii="Times New Roman" w:eastAsia="Calibri" w:hAnsi="Times New Roman" w:cs="Times New Roman"/>
          <w:sz w:val="24"/>
          <w:szCs w:val="24"/>
        </w:rPr>
        <w:t>авления муниципальной услуги посредством Портала государственных</w:t>
      </w:r>
      <w:r w:rsidR="00B960CA" w:rsidRPr="002C57B2">
        <w:rPr>
          <w:rFonts w:ascii="Times New Roman" w:eastAsia="Calibri" w:hAnsi="Times New Roman" w:cs="Times New Roman"/>
          <w:sz w:val="24"/>
          <w:szCs w:val="24"/>
        </w:rPr>
        <w:t xml:space="preserve"> и муниципальных услуг Республики Саха (Якутия) (</w:t>
      </w:r>
      <w:proofErr w:type="spellStart"/>
      <w:r w:rsidR="00B960CA" w:rsidRPr="002C57B2">
        <w:rPr>
          <w:rFonts w:ascii="Times New Roman" w:eastAsia="Calibri" w:hAnsi="Times New Roman" w:cs="Times New Roman"/>
          <w:sz w:val="24"/>
          <w:szCs w:val="24"/>
        </w:rPr>
        <w:t>http</w:t>
      </w:r>
      <w:proofErr w:type="spellEnd"/>
      <w:r w:rsidR="00B960CA" w:rsidRPr="002C57B2">
        <w:rPr>
          <w:rFonts w:ascii="Times New Roman" w:eastAsia="Calibri" w:hAnsi="Times New Roman" w:cs="Times New Roman"/>
          <w:sz w:val="24"/>
          <w:szCs w:val="24"/>
        </w:rPr>
        <w:t>//www.e-yakutia.ru) и/или Единого портала государственных и муниципальных услуг (функ</w:t>
      </w:r>
      <w:r w:rsidR="00B960CA">
        <w:rPr>
          <w:rFonts w:ascii="Times New Roman" w:eastAsia="Calibri" w:hAnsi="Times New Roman" w:cs="Times New Roman"/>
          <w:sz w:val="24"/>
          <w:szCs w:val="24"/>
        </w:rPr>
        <w:t>ций) (http://www.gosuslugi.ru/)</w:t>
      </w:r>
      <w:r w:rsidRPr="0071714C">
        <w:rPr>
          <w:rFonts w:ascii="Times New Roman" w:eastAsia="Calibri" w:hAnsi="Times New Roman" w:cs="Times New Roman"/>
          <w:sz w:val="28"/>
          <w:szCs w:val="28"/>
        </w:rPr>
        <w:t>;</w:t>
      </w:r>
    </w:p>
    <w:p w:rsidR="004C003A" w:rsidRPr="00B960CA" w:rsidRDefault="00D71243" w:rsidP="004C003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960CA">
        <w:rPr>
          <w:rFonts w:ascii="Times New Roman" w:eastAsia="Calibri" w:hAnsi="Times New Roman" w:cs="Times New Roman"/>
          <w:sz w:val="24"/>
          <w:szCs w:val="24"/>
        </w:rPr>
        <w:t xml:space="preserve">5) </w:t>
      </w:r>
      <w:r w:rsidR="004C003A" w:rsidRPr="00B960CA">
        <w:rPr>
          <w:rFonts w:ascii="Times New Roman" w:eastAsia="Calibri" w:hAnsi="Times New Roman" w:cs="Times New Roman"/>
          <w:sz w:val="24"/>
          <w:szCs w:val="24"/>
        </w:rPr>
        <w:t>направление результата муниципальной услуги по выбору заявителя:</w:t>
      </w:r>
    </w:p>
    <w:p w:rsidR="004C003A" w:rsidRPr="00B960CA" w:rsidRDefault="004C003A" w:rsidP="00B960C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960CA">
        <w:rPr>
          <w:rFonts w:ascii="Times New Roman" w:eastAsia="Calibri" w:hAnsi="Times New Roman" w:cs="Times New Roman"/>
          <w:sz w:val="24"/>
          <w:szCs w:val="24"/>
        </w:rPr>
        <w:t xml:space="preserve">- в виде электронного документа, заверенного электронной подписью уполномоченного лица, в личный кабинет на </w:t>
      </w:r>
      <w:r w:rsidR="00B960CA" w:rsidRPr="00B960CA">
        <w:rPr>
          <w:rFonts w:ascii="Times New Roman" w:eastAsia="Calibri" w:hAnsi="Times New Roman" w:cs="Times New Roman"/>
          <w:sz w:val="24"/>
          <w:szCs w:val="24"/>
        </w:rPr>
        <w:t>Портале государственных и муниципальных услуг Республики Саха (Якутия) (</w:t>
      </w:r>
      <w:proofErr w:type="spellStart"/>
      <w:r w:rsidR="00B960CA" w:rsidRPr="00B960CA">
        <w:rPr>
          <w:rFonts w:ascii="Times New Roman" w:eastAsia="Calibri" w:hAnsi="Times New Roman" w:cs="Times New Roman"/>
          <w:sz w:val="24"/>
          <w:szCs w:val="24"/>
        </w:rPr>
        <w:t>http</w:t>
      </w:r>
      <w:proofErr w:type="spellEnd"/>
      <w:r w:rsidR="00B960CA" w:rsidRPr="00B960CA">
        <w:rPr>
          <w:rFonts w:ascii="Times New Roman" w:eastAsia="Calibri" w:hAnsi="Times New Roman" w:cs="Times New Roman"/>
          <w:sz w:val="24"/>
          <w:szCs w:val="24"/>
        </w:rPr>
        <w:t>//www.e-yakutia.ru) и/или Единого портала государственных и муниципальных услуг (функций) (http://www.gosuslugi.ru/);</w:t>
      </w:r>
    </w:p>
    <w:p w:rsidR="004C003A" w:rsidRPr="00B960CA" w:rsidRDefault="002D5D32" w:rsidP="004C003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личное получение в ГАУ «МФЦ</w:t>
      </w:r>
      <w:r w:rsidR="004C003A" w:rsidRPr="00B960CA">
        <w:rPr>
          <w:rFonts w:ascii="Times New Roman" w:eastAsia="Calibri" w:hAnsi="Times New Roman" w:cs="Times New Roman"/>
          <w:sz w:val="24"/>
          <w:szCs w:val="24"/>
        </w:rPr>
        <w:t>» при наличии соответствующего соглашения.</w:t>
      </w:r>
    </w:p>
    <w:p w:rsidR="00D71243" w:rsidRPr="00B960CA" w:rsidRDefault="00D71243" w:rsidP="00D712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960CA">
        <w:rPr>
          <w:rFonts w:ascii="Times New Roman" w:eastAsia="Calibri" w:hAnsi="Times New Roman" w:cs="Times New Roman"/>
          <w:sz w:val="24"/>
          <w:szCs w:val="24"/>
        </w:rPr>
        <w:lastRenderedPageBreak/>
        <w:t xml:space="preserve">Блок-схема предоставления муниципальной услуги в электронной </w:t>
      </w:r>
      <w:r w:rsidR="005C57B9" w:rsidRPr="00B960CA">
        <w:rPr>
          <w:rFonts w:ascii="Times New Roman" w:eastAsia="Calibri" w:hAnsi="Times New Roman" w:cs="Times New Roman"/>
          <w:sz w:val="24"/>
          <w:szCs w:val="24"/>
        </w:rPr>
        <w:t>форме приведена в приложении № 5</w:t>
      </w:r>
      <w:r w:rsidRPr="00B960CA">
        <w:rPr>
          <w:rFonts w:ascii="Times New Roman" w:eastAsia="Calibri" w:hAnsi="Times New Roman" w:cs="Times New Roman"/>
          <w:sz w:val="24"/>
          <w:szCs w:val="24"/>
        </w:rPr>
        <w:t xml:space="preserve"> к настоящему Административному регламенту.</w:t>
      </w:r>
    </w:p>
    <w:p w:rsidR="00387DC2" w:rsidRPr="0071714C" w:rsidRDefault="00387DC2" w:rsidP="00D71243">
      <w:pPr>
        <w:spacing w:after="0" w:line="240" w:lineRule="auto"/>
        <w:jc w:val="both"/>
        <w:rPr>
          <w:rFonts w:ascii="Times New Roman" w:eastAsia="Calibri" w:hAnsi="Times New Roman" w:cs="Times New Roman"/>
          <w:sz w:val="28"/>
          <w:szCs w:val="28"/>
        </w:rPr>
      </w:pPr>
    </w:p>
    <w:p w:rsidR="002C754F" w:rsidRPr="00B960CA" w:rsidRDefault="002C754F" w:rsidP="001C7120">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B960CA">
        <w:rPr>
          <w:rFonts w:ascii="Times New Roman" w:eastAsia="Calibri" w:hAnsi="Times New Roman" w:cs="Times New Roman"/>
          <w:b/>
          <w:sz w:val="24"/>
          <w:szCs w:val="24"/>
        </w:rPr>
        <w:t xml:space="preserve">Прием </w:t>
      </w:r>
      <w:r w:rsidR="008B3939" w:rsidRPr="00B960CA">
        <w:rPr>
          <w:rFonts w:ascii="Times New Roman" w:eastAsia="Calibri" w:hAnsi="Times New Roman" w:cs="Times New Roman"/>
          <w:b/>
          <w:sz w:val="24"/>
          <w:szCs w:val="24"/>
        </w:rPr>
        <w:t>Уведомления</w:t>
      </w:r>
    </w:p>
    <w:p w:rsidR="002C754F" w:rsidRPr="0071714C" w:rsidRDefault="002C754F" w:rsidP="001C7120">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p>
    <w:p w:rsidR="00517CE7" w:rsidRPr="005223A1" w:rsidRDefault="00517CE7" w:rsidP="001C7120">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3.</w:t>
      </w:r>
      <w:r w:rsidR="00791D3A" w:rsidRPr="005223A1">
        <w:rPr>
          <w:rFonts w:ascii="Times New Roman" w:hAnsi="Times New Roman" w:cs="Times New Roman"/>
          <w:sz w:val="24"/>
          <w:szCs w:val="24"/>
        </w:rPr>
        <w:t>3</w:t>
      </w:r>
      <w:r w:rsidRPr="005223A1">
        <w:rPr>
          <w:rFonts w:ascii="Times New Roman" w:hAnsi="Times New Roman" w:cs="Times New Roman"/>
          <w:sz w:val="24"/>
          <w:szCs w:val="24"/>
        </w:rPr>
        <w:t xml:space="preserve">. Основанием для начала административной процедуры является поступление в </w:t>
      </w:r>
      <w:r w:rsidR="00A71D7B" w:rsidRPr="005223A1">
        <w:rPr>
          <w:rFonts w:ascii="Times New Roman" w:hAnsi="Times New Roman" w:cs="Times New Roman"/>
          <w:sz w:val="24"/>
          <w:szCs w:val="24"/>
        </w:rPr>
        <w:t>Администрацию</w:t>
      </w:r>
      <w:r w:rsidR="002D5D32">
        <w:rPr>
          <w:rFonts w:ascii="Times New Roman" w:hAnsi="Times New Roman" w:cs="Times New Roman"/>
          <w:sz w:val="24"/>
          <w:szCs w:val="24"/>
        </w:rPr>
        <w:t xml:space="preserve"> района и</w:t>
      </w:r>
      <w:r w:rsidR="00BC0609">
        <w:rPr>
          <w:rFonts w:ascii="Times New Roman" w:hAnsi="Times New Roman" w:cs="Times New Roman"/>
          <w:sz w:val="24"/>
          <w:szCs w:val="24"/>
        </w:rPr>
        <w:t>ли</w:t>
      </w:r>
      <w:r w:rsidR="002D5D32">
        <w:rPr>
          <w:rFonts w:ascii="Times New Roman" w:hAnsi="Times New Roman" w:cs="Times New Roman"/>
          <w:sz w:val="24"/>
          <w:szCs w:val="24"/>
        </w:rPr>
        <w:t xml:space="preserve"> </w:t>
      </w:r>
      <w:r w:rsidR="002D5D32">
        <w:rPr>
          <w:rFonts w:ascii="Times New Roman" w:eastAsia="Calibri" w:hAnsi="Times New Roman" w:cs="Times New Roman"/>
          <w:sz w:val="24"/>
          <w:szCs w:val="24"/>
        </w:rPr>
        <w:t>ГАУ «МФЦ</w:t>
      </w:r>
      <w:r w:rsidR="002D5D32" w:rsidRPr="00B960CA">
        <w:rPr>
          <w:rFonts w:ascii="Times New Roman" w:eastAsia="Calibri" w:hAnsi="Times New Roman" w:cs="Times New Roman"/>
          <w:sz w:val="24"/>
          <w:szCs w:val="24"/>
        </w:rPr>
        <w:t xml:space="preserve">» </w:t>
      </w:r>
      <w:r w:rsidRPr="005223A1">
        <w:rPr>
          <w:rFonts w:ascii="Times New Roman" w:hAnsi="Times New Roman" w:cs="Times New Roman"/>
          <w:i/>
          <w:sz w:val="24"/>
          <w:szCs w:val="24"/>
        </w:rPr>
        <w:t xml:space="preserve"> </w:t>
      </w:r>
      <w:r w:rsidR="008B3939" w:rsidRPr="005223A1">
        <w:rPr>
          <w:rFonts w:ascii="Times New Roman" w:hAnsi="Times New Roman" w:cs="Times New Roman"/>
          <w:sz w:val="24"/>
          <w:szCs w:val="24"/>
        </w:rPr>
        <w:t>Уведомления</w:t>
      </w:r>
      <w:r w:rsidR="00A71D7B" w:rsidRPr="005223A1">
        <w:rPr>
          <w:rFonts w:ascii="Times New Roman" w:hAnsi="Times New Roman" w:cs="Times New Roman"/>
          <w:sz w:val="24"/>
          <w:szCs w:val="24"/>
        </w:rPr>
        <w:t xml:space="preserve"> </w:t>
      </w:r>
      <w:r w:rsidRPr="005223A1">
        <w:rPr>
          <w:rFonts w:ascii="Times New Roman" w:hAnsi="Times New Roman" w:cs="Times New Roman"/>
          <w:sz w:val="24"/>
          <w:szCs w:val="24"/>
        </w:rPr>
        <w:t xml:space="preserve">от лиц, указанных в </w:t>
      </w:r>
      <w:hyperlink r:id="rId15" w:history="1">
        <w:r w:rsidRPr="005223A1">
          <w:rPr>
            <w:rFonts w:ascii="Times New Roman" w:hAnsi="Times New Roman" w:cs="Times New Roman"/>
            <w:color w:val="000000" w:themeColor="text1"/>
            <w:sz w:val="24"/>
            <w:szCs w:val="24"/>
          </w:rPr>
          <w:t>пункт</w:t>
        </w:r>
        <w:r w:rsidR="00957178" w:rsidRPr="005223A1">
          <w:rPr>
            <w:rFonts w:ascii="Times New Roman" w:hAnsi="Times New Roman" w:cs="Times New Roman"/>
            <w:color w:val="000000" w:themeColor="text1"/>
            <w:sz w:val="24"/>
            <w:szCs w:val="24"/>
          </w:rPr>
          <w:t>ах</w:t>
        </w:r>
        <w:r w:rsidRPr="005223A1">
          <w:rPr>
            <w:rFonts w:ascii="Times New Roman" w:hAnsi="Times New Roman" w:cs="Times New Roman"/>
            <w:color w:val="000000" w:themeColor="text1"/>
            <w:sz w:val="24"/>
            <w:szCs w:val="24"/>
          </w:rPr>
          <w:t xml:space="preserve"> 1.2</w:t>
        </w:r>
      </w:hyperlink>
      <w:r w:rsidR="00957178" w:rsidRPr="005223A1">
        <w:rPr>
          <w:rFonts w:ascii="Times New Roman" w:hAnsi="Times New Roman" w:cs="Times New Roman"/>
          <w:color w:val="000000" w:themeColor="text1"/>
          <w:sz w:val="24"/>
          <w:szCs w:val="24"/>
        </w:rPr>
        <w:t>, 1.3</w:t>
      </w:r>
      <w:r w:rsidRPr="005223A1">
        <w:rPr>
          <w:rFonts w:ascii="Times New Roman" w:hAnsi="Times New Roman" w:cs="Times New Roman"/>
          <w:sz w:val="24"/>
          <w:szCs w:val="24"/>
        </w:rPr>
        <w:t xml:space="preserve"> настоящего Административного регламента.  </w:t>
      </w:r>
    </w:p>
    <w:p w:rsidR="00517CE7" w:rsidRPr="005223A1" w:rsidRDefault="00517CE7" w:rsidP="001C7120">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3.</w:t>
      </w:r>
      <w:r w:rsidR="00791D3A" w:rsidRPr="005223A1">
        <w:rPr>
          <w:rFonts w:ascii="Times New Roman" w:hAnsi="Times New Roman" w:cs="Times New Roman"/>
          <w:sz w:val="24"/>
          <w:szCs w:val="24"/>
        </w:rPr>
        <w:t>4</w:t>
      </w:r>
      <w:r w:rsidRPr="005223A1">
        <w:rPr>
          <w:rFonts w:ascii="Times New Roman" w:hAnsi="Times New Roman" w:cs="Times New Roman"/>
          <w:sz w:val="24"/>
          <w:szCs w:val="24"/>
        </w:rPr>
        <w:t>. При приеме заявления специалист</w:t>
      </w:r>
      <w:r w:rsidR="00A71D7B" w:rsidRPr="005223A1">
        <w:rPr>
          <w:rFonts w:ascii="Times New Roman" w:hAnsi="Times New Roman" w:cs="Times New Roman"/>
          <w:sz w:val="24"/>
          <w:szCs w:val="24"/>
        </w:rPr>
        <w:t xml:space="preserve">, ответственный за прием документов, </w:t>
      </w:r>
      <w:r w:rsidRPr="005223A1">
        <w:rPr>
          <w:rFonts w:ascii="Times New Roman" w:hAnsi="Times New Roman" w:cs="Times New Roman"/>
          <w:sz w:val="24"/>
          <w:szCs w:val="24"/>
        </w:rPr>
        <w:t>в присутствии заявителя выполняет следующие действия:</w:t>
      </w:r>
    </w:p>
    <w:p w:rsidR="00517CE7" w:rsidRPr="005223A1" w:rsidRDefault="00517CE7" w:rsidP="00487601">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223A1">
        <w:rPr>
          <w:rFonts w:ascii="Times New Roman" w:hAnsi="Times New Roman" w:cs="Times New Roman"/>
          <w:sz w:val="24"/>
          <w:szCs w:val="24"/>
        </w:rPr>
        <w:t>проверяет документы, удостоверяющие личность и полномочия заявителя;</w:t>
      </w:r>
    </w:p>
    <w:p w:rsidR="00517CE7" w:rsidRPr="005223A1" w:rsidRDefault="00517CE7" w:rsidP="00487601">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223A1">
        <w:rPr>
          <w:rFonts w:ascii="Times New Roman" w:hAnsi="Times New Roman" w:cs="Times New Roman"/>
          <w:sz w:val="24"/>
          <w:szCs w:val="24"/>
        </w:rPr>
        <w:t>проверяет правильность оформления заявления;</w:t>
      </w:r>
    </w:p>
    <w:p w:rsidR="00517CE7" w:rsidRPr="005223A1" w:rsidRDefault="00517CE7" w:rsidP="00487601">
      <w:pPr>
        <w:pStyle w:val="a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223A1">
        <w:rPr>
          <w:rFonts w:ascii="Times New Roman" w:hAnsi="Times New Roman" w:cs="Times New Roman"/>
          <w:sz w:val="24"/>
          <w:szCs w:val="24"/>
        </w:rPr>
        <w:t>регистрирует заявление в журнале регистрации заявлений.</w:t>
      </w:r>
    </w:p>
    <w:p w:rsidR="00517CE7" w:rsidRPr="005223A1" w:rsidRDefault="00517CE7" w:rsidP="001C7120">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3.</w:t>
      </w:r>
      <w:r w:rsidR="00791D3A" w:rsidRPr="005223A1">
        <w:rPr>
          <w:rFonts w:ascii="Times New Roman" w:hAnsi="Times New Roman" w:cs="Times New Roman"/>
          <w:sz w:val="24"/>
          <w:szCs w:val="24"/>
        </w:rPr>
        <w:t>5</w:t>
      </w:r>
      <w:r w:rsidRPr="005223A1">
        <w:rPr>
          <w:rFonts w:ascii="Times New Roman" w:hAnsi="Times New Roman" w:cs="Times New Roman"/>
          <w:sz w:val="24"/>
          <w:szCs w:val="24"/>
        </w:rPr>
        <w:t xml:space="preserve">. Заявителю при сдаче документов выдается расписка, за исключением случая, </w:t>
      </w:r>
      <w:r w:rsidRPr="005223A1">
        <w:rPr>
          <w:rFonts w:ascii="Times New Roman" w:hAnsi="Times New Roman" w:cs="Times New Roman"/>
          <w:color w:val="000000" w:themeColor="text1"/>
          <w:sz w:val="24"/>
          <w:szCs w:val="24"/>
        </w:rPr>
        <w:t xml:space="preserve">предусмотренного </w:t>
      </w:r>
      <w:hyperlink r:id="rId16" w:history="1">
        <w:r w:rsidRPr="005223A1">
          <w:rPr>
            <w:rFonts w:ascii="Times New Roman" w:hAnsi="Times New Roman" w:cs="Times New Roman"/>
            <w:color w:val="000000" w:themeColor="text1"/>
            <w:sz w:val="24"/>
            <w:szCs w:val="24"/>
          </w:rPr>
          <w:t>пунктом 2.</w:t>
        </w:r>
      </w:hyperlink>
      <w:r w:rsidR="00AB0EE4" w:rsidRPr="005223A1">
        <w:rPr>
          <w:rFonts w:ascii="Times New Roman" w:hAnsi="Times New Roman" w:cs="Times New Roman"/>
          <w:color w:val="000000" w:themeColor="text1"/>
          <w:sz w:val="24"/>
          <w:szCs w:val="24"/>
        </w:rPr>
        <w:t>1</w:t>
      </w:r>
      <w:r w:rsidR="005223A1" w:rsidRPr="005223A1">
        <w:rPr>
          <w:rFonts w:ascii="Times New Roman" w:hAnsi="Times New Roman" w:cs="Times New Roman"/>
          <w:color w:val="000000" w:themeColor="text1"/>
          <w:sz w:val="24"/>
          <w:szCs w:val="24"/>
        </w:rPr>
        <w:t>0, 2.12</w:t>
      </w:r>
      <w:r w:rsidRPr="005223A1">
        <w:rPr>
          <w:rFonts w:ascii="Times New Roman" w:hAnsi="Times New Roman" w:cs="Times New Roman"/>
          <w:sz w:val="24"/>
          <w:szCs w:val="24"/>
        </w:rPr>
        <w:t xml:space="preserve"> настоящего Административного регламента.</w:t>
      </w:r>
    </w:p>
    <w:p w:rsidR="00C828D6" w:rsidRPr="005223A1" w:rsidRDefault="00735A86" w:rsidP="00C828D6">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 xml:space="preserve">Форма расписки приведена в </w:t>
      </w:r>
      <w:r w:rsidR="00C828D6" w:rsidRPr="005223A1">
        <w:rPr>
          <w:rFonts w:ascii="Times New Roman" w:hAnsi="Times New Roman" w:cs="Times New Roman"/>
          <w:sz w:val="24"/>
          <w:szCs w:val="24"/>
        </w:rPr>
        <w:t xml:space="preserve">приложении № </w:t>
      </w:r>
      <w:r w:rsidR="00206062" w:rsidRPr="005223A1">
        <w:rPr>
          <w:rFonts w:ascii="Times New Roman" w:hAnsi="Times New Roman" w:cs="Times New Roman"/>
          <w:sz w:val="24"/>
          <w:szCs w:val="24"/>
        </w:rPr>
        <w:t>3</w:t>
      </w:r>
      <w:r w:rsidR="00C828D6" w:rsidRPr="005223A1">
        <w:rPr>
          <w:rFonts w:ascii="Times New Roman" w:hAnsi="Times New Roman" w:cs="Times New Roman"/>
          <w:sz w:val="24"/>
          <w:szCs w:val="24"/>
        </w:rPr>
        <w:t xml:space="preserve"> к настоящему Административному регламенту.</w:t>
      </w:r>
    </w:p>
    <w:p w:rsidR="006B704C" w:rsidRPr="005223A1" w:rsidRDefault="00517CE7" w:rsidP="001C7120">
      <w:pPr>
        <w:pStyle w:val="af4"/>
        <w:tabs>
          <w:tab w:val="left" w:pos="1134"/>
        </w:tabs>
        <w:ind w:firstLine="709"/>
        <w:jc w:val="both"/>
        <w:rPr>
          <w:rFonts w:ascii="Times New Roman" w:hAnsi="Times New Roman" w:cs="Times New Roman"/>
          <w:sz w:val="24"/>
          <w:szCs w:val="24"/>
        </w:rPr>
      </w:pPr>
      <w:r w:rsidRPr="005223A1">
        <w:rPr>
          <w:rFonts w:ascii="Times New Roman" w:hAnsi="Times New Roman" w:cs="Times New Roman"/>
          <w:sz w:val="24"/>
          <w:szCs w:val="24"/>
        </w:rPr>
        <w:t>3.</w:t>
      </w:r>
      <w:r w:rsidR="00791D3A" w:rsidRPr="005223A1">
        <w:rPr>
          <w:rFonts w:ascii="Times New Roman" w:hAnsi="Times New Roman" w:cs="Times New Roman"/>
          <w:sz w:val="24"/>
          <w:szCs w:val="24"/>
        </w:rPr>
        <w:t>6</w:t>
      </w:r>
      <w:r w:rsidRPr="005223A1">
        <w:rPr>
          <w:rFonts w:ascii="Times New Roman" w:hAnsi="Times New Roman" w:cs="Times New Roman"/>
          <w:sz w:val="24"/>
          <w:szCs w:val="24"/>
        </w:rPr>
        <w:t>. В случае наличия оснований для отказа в приеме документов, п</w:t>
      </w:r>
      <w:r w:rsidR="00877B56">
        <w:rPr>
          <w:rFonts w:ascii="Times New Roman" w:hAnsi="Times New Roman" w:cs="Times New Roman"/>
          <w:sz w:val="24"/>
          <w:szCs w:val="24"/>
        </w:rPr>
        <w:t>редусмотренных пунктом 2.16</w:t>
      </w:r>
      <w:r w:rsidRPr="005223A1">
        <w:rPr>
          <w:rFonts w:ascii="Times New Roman" w:hAnsi="Times New Roman" w:cs="Times New Roman"/>
          <w:sz w:val="24"/>
          <w:szCs w:val="24"/>
        </w:rPr>
        <w:t xml:space="preserve"> настоящего Административного регламента</w:t>
      </w:r>
      <w:r w:rsidR="00BB7378" w:rsidRPr="005223A1">
        <w:rPr>
          <w:rFonts w:ascii="Times New Roman" w:hAnsi="Times New Roman" w:cs="Times New Roman"/>
          <w:sz w:val="24"/>
          <w:szCs w:val="24"/>
        </w:rPr>
        <w:t xml:space="preserve">, специалист, ответственный за прием документов, </w:t>
      </w:r>
      <w:r w:rsidRPr="005223A1">
        <w:rPr>
          <w:rFonts w:ascii="Times New Roman" w:hAnsi="Times New Roman" w:cs="Times New Roman"/>
          <w:sz w:val="24"/>
          <w:szCs w:val="24"/>
        </w:rPr>
        <w:t xml:space="preserve">осуществляет возврат заявления с приложением документов заявителю либо в ГАУ «МФЦ» (в случае обращения заявителя через ГАУ «МФЦ»), либо в случае получения заявления по почте - заявителю почтовым отправлением. </w:t>
      </w:r>
    </w:p>
    <w:p w:rsidR="006B704C" w:rsidRPr="005223A1" w:rsidRDefault="006B704C" w:rsidP="001C7120">
      <w:pPr>
        <w:pStyle w:val="af4"/>
        <w:tabs>
          <w:tab w:val="left" w:pos="1134"/>
        </w:tabs>
        <w:ind w:firstLine="709"/>
        <w:jc w:val="both"/>
        <w:rPr>
          <w:rFonts w:ascii="Times New Roman" w:hAnsi="Times New Roman" w:cs="Times New Roman"/>
          <w:sz w:val="24"/>
          <w:szCs w:val="24"/>
        </w:rPr>
      </w:pPr>
      <w:r w:rsidRPr="005223A1">
        <w:rPr>
          <w:rFonts w:ascii="Times New Roman" w:hAnsi="Times New Roman" w:cs="Times New Roman"/>
          <w:sz w:val="24"/>
          <w:szCs w:val="24"/>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C0093A" w:rsidRPr="005223A1" w:rsidRDefault="00C64AEC" w:rsidP="001C7120">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Д</w:t>
      </w:r>
      <w:r w:rsidR="002D5D32">
        <w:rPr>
          <w:rFonts w:ascii="Times New Roman" w:hAnsi="Times New Roman" w:cs="Times New Roman"/>
          <w:sz w:val="24"/>
          <w:szCs w:val="24"/>
        </w:rPr>
        <w:t xml:space="preserve">ля возврата заявления </w:t>
      </w:r>
      <w:r w:rsidR="00BB7378" w:rsidRPr="005223A1">
        <w:rPr>
          <w:rFonts w:ascii="Times New Roman" w:hAnsi="Times New Roman" w:cs="Times New Roman"/>
          <w:sz w:val="24"/>
          <w:szCs w:val="24"/>
        </w:rPr>
        <w:t xml:space="preserve">специалист, ответственный за прием документов, </w:t>
      </w:r>
      <w:r w:rsidRPr="005223A1">
        <w:rPr>
          <w:rFonts w:ascii="Times New Roman" w:hAnsi="Times New Roman" w:cs="Times New Roman"/>
          <w:sz w:val="24"/>
          <w:szCs w:val="24"/>
        </w:rPr>
        <w:t xml:space="preserve">осуществляет подготовку, визирование, подписание и отправку письма, в котором указывается на отказ в приеме документов с указанием причин отказа. </w:t>
      </w:r>
      <w:r w:rsidR="00C0093A" w:rsidRPr="005223A1">
        <w:rPr>
          <w:rFonts w:ascii="Times New Roman" w:hAnsi="Times New Roman" w:cs="Times New Roman"/>
          <w:sz w:val="24"/>
          <w:szCs w:val="24"/>
        </w:rPr>
        <w:t xml:space="preserve">Максимальный срок выполнения данного действия составляет </w:t>
      </w:r>
      <w:r w:rsidR="001154E0" w:rsidRPr="005223A1">
        <w:rPr>
          <w:rFonts w:ascii="Times New Roman" w:hAnsi="Times New Roman" w:cs="Times New Roman"/>
          <w:sz w:val="24"/>
          <w:szCs w:val="24"/>
        </w:rPr>
        <w:t xml:space="preserve">3 </w:t>
      </w:r>
      <w:r w:rsidR="00C0093A" w:rsidRPr="005223A1">
        <w:rPr>
          <w:rFonts w:ascii="Times New Roman" w:hAnsi="Times New Roman" w:cs="Times New Roman"/>
          <w:sz w:val="24"/>
          <w:szCs w:val="24"/>
        </w:rPr>
        <w:t>рабочих дня.</w:t>
      </w:r>
    </w:p>
    <w:p w:rsidR="006B704C" w:rsidRPr="005223A1" w:rsidRDefault="00C64AEC" w:rsidP="001C7120">
      <w:pPr>
        <w:pStyle w:val="af4"/>
        <w:tabs>
          <w:tab w:val="left" w:pos="1134"/>
        </w:tabs>
        <w:ind w:firstLine="709"/>
        <w:jc w:val="both"/>
        <w:rPr>
          <w:rFonts w:ascii="Times New Roman" w:hAnsi="Times New Roman" w:cs="Times New Roman"/>
          <w:sz w:val="24"/>
          <w:szCs w:val="24"/>
        </w:rPr>
      </w:pPr>
      <w:r w:rsidRPr="005223A1">
        <w:rPr>
          <w:rFonts w:ascii="Times New Roman" w:hAnsi="Times New Roman" w:cs="Times New Roman"/>
          <w:sz w:val="24"/>
          <w:szCs w:val="24"/>
        </w:rPr>
        <w:t>3</w:t>
      </w:r>
      <w:r w:rsidR="006B704C" w:rsidRPr="005223A1">
        <w:rPr>
          <w:rFonts w:ascii="Times New Roman" w:hAnsi="Times New Roman" w:cs="Times New Roman"/>
          <w:sz w:val="24"/>
          <w:szCs w:val="24"/>
        </w:rPr>
        <w:t>.</w:t>
      </w:r>
      <w:r w:rsidR="00791D3A" w:rsidRPr="005223A1">
        <w:rPr>
          <w:rFonts w:ascii="Times New Roman" w:hAnsi="Times New Roman" w:cs="Times New Roman"/>
          <w:sz w:val="24"/>
          <w:szCs w:val="24"/>
        </w:rPr>
        <w:t>7</w:t>
      </w:r>
      <w:r w:rsidR="006B704C" w:rsidRPr="005223A1">
        <w:rPr>
          <w:rFonts w:ascii="Times New Roman" w:hAnsi="Times New Roman" w:cs="Times New Roman"/>
          <w:sz w:val="24"/>
          <w:szCs w:val="24"/>
        </w:rPr>
        <w:t xml:space="preserve">. В случае отказа в приеме документов заявителю возвращается весь </w:t>
      </w:r>
      <w:r w:rsidR="000001F2" w:rsidRPr="005223A1">
        <w:rPr>
          <w:rFonts w:ascii="Times New Roman" w:hAnsi="Times New Roman" w:cs="Times New Roman"/>
          <w:sz w:val="24"/>
          <w:szCs w:val="24"/>
        </w:rPr>
        <w:t>представленный комплект</w:t>
      </w:r>
      <w:r w:rsidR="006B704C" w:rsidRPr="005223A1">
        <w:rPr>
          <w:rFonts w:ascii="Times New Roman" w:hAnsi="Times New Roman" w:cs="Times New Roman"/>
          <w:sz w:val="24"/>
          <w:szCs w:val="24"/>
        </w:rPr>
        <w:t xml:space="preserve"> документов с указанием причин возврата.</w:t>
      </w:r>
    </w:p>
    <w:p w:rsidR="00162FC3" w:rsidRPr="005223A1" w:rsidRDefault="00162FC3" w:rsidP="001C7120">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3.</w:t>
      </w:r>
      <w:r w:rsidR="00791D3A" w:rsidRPr="005223A1">
        <w:rPr>
          <w:rFonts w:ascii="Times New Roman" w:hAnsi="Times New Roman" w:cs="Times New Roman"/>
          <w:sz w:val="24"/>
          <w:szCs w:val="24"/>
        </w:rPr>
        <w:t>8</w:t>
      </w:r>
      <w:r w:rsidRPr="005223A1">
        <w:rPr>
          <w:rFonts w:ascii="Times New Roman" w:hAnsi="Times New Roman" w:cs="Times New Roman"/>
          <w:sz w:val="24"/>
          <w:szCs w:val="24"/>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517CE7" w:rsidRPr="005223A1" w:rsidRDefault="00517CE7" w:rsidP="001C7120">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3.</w:t>
      </w:r>
      <w:r w:rsidR="00791D3A" w:rsidRPr="005223A1">
        <w:rPr>
          <w:rFonts w:ascii="Times New Roman" w:hAnsi="Times New Roman" w:cs="Times New Roman"/>
          <w:sz w:val="24"/>
          <w:szCs w:val="24"/>
        </w:rPr>
        <w:t>9</w:t>
      </w:r>
      <w:r w:rsidRPr="005223A1">
        <w:rPr>
          <w:rFonts w:ascii="Times New Roman" w:hAnsi="Times New Roman" w:cs="Times New Roman"/>
          <w:sz w:val="24"/>
          <w:szCs w:val="24"/>
        </w:rPr>
        <w:t>.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w:t>
      </w:r>
    </w:p>
    <w:p w:rsidR="00162FC3" w:rsidRPr="005223A1" w:rsidRDefault="00791D3A" w:rsidP="00162FC3">
      <w:pPr>
        <w:autoSpaceDE w:val="0"/>
        <w:autoSpaceDN w:val="0"/>
        <w:adjustRightInd w:val="0"/>
        <w:spacing w:after="0" w:line="240" w:lineRule="auto"/>
        <w:ind w:firstLine="708"/>
        <w:jc w:val="both"/>
        <w:rPr>
          <w:rFonts w:ascii="Times New Roman" w:hAnsi="Times New Roman" w:cs="Times New Roman"/>
          <w:sz w:val="24"/>
          <w:szCs w:val="24"/>
        </w:rPr>
      </w:pPr>
      <w:r w:rsidRPr="005223A1">
        <w:rPr>
          <w:rFonts w:ascii="Times New Roman" w:hAnsi="Times New Roman" w:cs="Times New Roman"/>
          <w:sz w:val="24"/>
          <w:szCs w:val="24"/>
        </w:rPr>
        <w:t>3.10</w:t>
      </w:r>
      <w:r w:rsidR="00162FC3" w:rsidRPr="005223A1">
        <w:rPr>
          <w:rFonts w:ascii="Times New Roman" w:hAnsi="Times New Roman" w:cs="Times New Roman"/>
          <w:sz w:val="24"/>
          <w:szCs w:val="24"/>
        </w:rPr>
        <w:t>. Способом фиксации результата административной процедуры является регистрация заявления в порядке</w:t>
      </w:r>
      <w:r w:rsidR="0000534F">
        <w:rPr>
          <w:rFonts w:ascii="Times New Roman" w:hAnsi="Times New Roman" w:cs="Times New Roman"/>
          <w:sz w:val="24"/>
          <w:szCs w:val="24"/>
        </w:rPr>
        <w:t xml:space="preserve"> делопроизводства </w:t>
      </w:r>
      <w:r w:rsidR="00162FC3" w:rsidRPr="005223A1">
        <w:rPr>
          <w:rFonts w:ascii="Times New Roman" w:hAnsi="Times New Roman" w:cs="Times New Roman"/>
          <w:sz w:val="24"/>
          <w:szCs w:val="24"/>
        </w:rPr>
        <w:t>с присвоением ему номера и даты.</w:t>
      </w:r>
    </w:p>
    <w:p w:rsidR="00517CE7" w:rsidRDefault="00162FC3" w:rsidP="001C7120">
      <w:pPr>
        <w:autoSpaceDE w:val="0"/>
        <w:autoSpaceDN w:val="0"/>
        <w:adjustRightInd w:val="0"/>
        <w:spacing w:after="0" w:line="240" w:lineRule="auto"/>
        <w:ind w:firstLine="709"/>
        <w:jc w:val="both"/>
        <w:rPr>
          <w:rFonts w:ascii="Times New Roman" w:hAnsi="Times New Roman" w:cs="Times New Roman"/>
          <w:sz w:val="24"/>
          <w:szCs w:val="24"/>
        </w:rPr>
      </w:pPr>
      <w:r w:rsidRPr="005223A1">
        <w:rPr>
          <w:rFonts w:ascii="Times New Roman" w:hAnsi="Times New Roman" w:cs="Times New Roman"/>
          <w:sz w:val="24"/>
          <w:szCs w:val="24"/>
        </w:rPr>
        <w:t>3</w:t>
      </w:r>
      <w:r w:rsidR="00517CE7" w:rsidRPr="005223A1">
        <w:rPr>
          <w:rFonts w:ascii="Times New Roman" w:hAnsi="Times New Roman" w:cs="Times New Roman"/>
          <w:sz w:val="24"/>
          <w:szCs w:val="24"/>
        </w:rPr>
        <w:t>.</w:t>
      </w:r>
      <w:r w:rsidR="00791D3A" w:rsidRPr="005223A1">
        <w:rPr>
          <w:rFonts w:ascii="Times New Roman" w:hAnsi="Times New Roman" w:cs="Times New Roman"/>
          <w:sz w:val="24"/>
          <w:szCs w:val="24"/>
        </w:rPr>
        <w:t>11</w:t>
      </w:r>
      <w:r w:rsidR="00517CE7" w:rsidRPr="005223A1">
        <w:rPr>
          <w:rFonts w:ascii="Times New Roman" w:hAnsi="Times New Roman" w:cs="Times New Roman"/>
          <w:sz w:val="24"/>
          <w:szCs w:val="24"/>
        </w:rPr>
        <w:t>. Административная процедура выполняется в день поступления заявления.</w:t>
      </w:r>
    </w:p>
    <w:p w:rsidR="005223A1" w:rsidRPr="005223A1" w:rsidRDefault="005223A1" w:rsidP="001C7120">
      <w:pPr>
        <w:autoSpaceDE w:val="0"/>
        <w:autoSpaceDN w:val="0"/>
        <w:adjustRightInd w:val="0"/>
        <w:spacing w:after="0" w:line="240" w:lineRule="auto"/>
        <w:ind w:firstLine="709"/>
        <w:jc w:val="both"/>
        <w:rPr>
          <w:rFonts w:ascii="Times New Roman" w:hAnsi="Times New Roman" w:cs="Times New Roman"/>
          <w:sz w:val="24"/>
          <w:szCs w:val="24"/>
        </w:rPr>
      </w:pPr>
    </w:p>
    <w:p w:rsidR="00045BF8" w:rsidRPr="0071714C" w:rsidRDefault="00045BF8" w:rsidP="001C7120">
      <w:pPr>
        <w:autoSpaceDE w:val="0"/>
        <w:autoSpaceDN w:val="0"/>
        <w:adjustRightInd w:val="0"/>
        <w:spacing w:after="0" w:line="240" w:lineRule="auto"/>
        <w:ind w:firstLine="709"/>
        <w:jc w:val="center"/>
        <w:outlineLvl w:val="0"/>
        <w:rPr>
          <w:rFonts w:ascii="Times New Roman" w:hAnsi="Times New Roman" w:cs="Times New Roman"/>
          <w:sz w:val="16"/>
          <w:szCs w:val="16"/>
        </w:rPr>
      </w:pPr>
    </w:p>
    <w:p w:rsidR="00580E12" w:rsidRPr="005223A1" w:rsidRDefault="00F6303E" w:rsidP="00580E12">
      <w:pPr>
        <w:autoSpaceDE w:val="0"/>
        <w:autoSpaceDN w:val="0"/>
        <w:adjustRightInd w:val="0"/>
        <w:spacing w:after="0" w:line="240" w:lineRule="auto"/>
        <w:ind w:firstLine="709"/>
        <w:jc w:val="center"/>
        <w:outlineLvl w:val="0"/>
        <w:rPr>
          <w:rFonts w:ascii="Times New Roman" w:eastAsia="Times New Roman" w:hAnsi="Times New Roman" w:cs="Times New Roman"/>
          <w:b/>
          <w:spacing w:val="2"/>
          <w:sz w:val="24"/>
          <w:szCs w:val="24"/>
        </w:rPr>
      </w:pPr>
      <w:r w:rsidRPr="005223A1">
        <w:rPr>
          <w:rFonts w:ascii="Times New Roman" w:hAnsi="Times New Roman" w:cs="Times New Roman"/>
          <w:b/>
          <w:sz w:val="24"/>
          <w:szCs w:val="24"/>
        </w:rPr>
        <w:t>Формирование и направление межведомственных запросов</w:t>
      </w:r>
      <w:r w:rsidR="00580E12" w:rsidRPr="005223A1">
        <w:rPr>
          <w:rFonts w:ascii="Times New Roman" w:eastAsia="Times New Roman" w:hAnsi="Times New Roman" w:cs="Times New Roman"/>
          <w:b/>
          <w:spacing w:val="2"/>
          <w:sz w:val="24"/>
          <w:szCs w:val="24"/>
        </w:rPr>
        <w:t xml:space="preserve"> о предоставлении документов (информации), необходимых </w:t>
      </w:r>
    </w:p>
    <w:p w:rsidR="00580E12" w:rsidRPr="005223A1" w:rsidRDefault="00705EB3" w:rsidP="00705EB3">
      <w:pPr>
        <w:autoSpaceDE w:val="0"/>
        <w:autoSpaceDN w:val="0"/>
        <w:adjustRightInd w:val="0"/>
        <w:spacing w:after="0" w:line="240" w:lineRule="auto"/>
        <w:ind w:firstLine="709"/>
        <w:outlineLvl w:val="0"/>
        <w:rPr>
          <w:rFonts w:ascii="Times New Roman" w:hAnsi="Times New Roman" w:cs="Times New Roman"/>
          <w:b/>
          <w:sz w:val="24"/>
          <w:szCs w:val="24"/>
        </w:rPr>
      </w:pPr>
      <w:r>
        <w:rPr>
          <w:rFonts w:ascii="Times New Roman" w:eastAsia="Times New Roman" w:hAnsi="Times New Roman" w:cs="Times New Roman"/>
          <w:b/>
          <w:spacing w:val="2"/>
          <w:sz w:val="24"/>
          <w:szCs w:val="24"/>
        </w:rPr>
        <w:t xml:space="preserve">                             </w:t>
      </w:r>
      <w:r w:rsidR="00580E12" w:rsidRPr="005223A1">
        <w:rPr>
          <w:rFonts w:ascii="Times New Roman" w:eastAsia="Times New Roman" w:hAnsi="Times New Roman" w:cs="Times New Roman"/>
          <w:b/>
          <w:spacing w:val="2"/>
          <w:sz w:val="24"/>
          <w:szCs w:val="24"/>
        </w:rPr>
        <w:t xml:space="preserve">для </w:t>
      </w:r>
      <w:r w:rsidR="00580E12" w:rsidRPr="005223A1">
        <w:rPr>
          <w:rFonts w:ascii="Times New Roman" w:eastAsia="Calibri" w:hAnsi="Times New Roman" w:cs="Times New Roman"/>
          <w:b/>
          <w:sz w:val="24"/>
          <w:szCs w:val="24"/>
        </w:rPr>
        <w:t>предоставления муниципальной услуги</w:t>
      </w:r>
      <w:r w:rsidR="00580E12" w:rsidRPr="005223A1">
        <w:rPr>
          <w:rFonts w:ascii="Times New Roman" w:hAnsi="Times New Roman" w:cs="Times New Roman"/>
          <w:b/>
          <w:sz w:val="24"/>
          <w:szCs w:val="24"/>
        </w:rPr>
        <w:t xml:space="preserve"> </w:t>
      </w:r>
    </w:p>
    <w:p w:rsidR="00F6303E" w:rsidRPr="0071714C" w:rsidRDefault="00F6303E" w:rsidP="0087304E">
      <w:pPr>
        <w:tabs>
          <w:tab w:val="left" w:pos="1701"/>
        </w:tabs>
        <w:autoSpaceDE w:val="0"/>
        <w:autoSpaceDN w:val="0"/>
        <w:adjustRightInd w:val="0"/>
        <w:spacing w:after="0" w:line="240" w:lineRule="auto"/>
        <w:ind w:left="1276" w:hanging="709"/>
        <w:outlineLvl w:val="0"/>
        <w:rPr>
          <w:rFonts w:ascii="Times New Roman" w:hAnsi="Times New Roman" w:cs="Times New Roman"/>
          <w:sz w:val="28"/>
          <w:szCs w:val="28"/>
        </w:rPr>
      </w:pPr>
    </w:p>
    <w:p w:rsidR="008E6B3F" w:rsidRPr="00705EB3" w:rsidRDefault="009A4B10" w:rsidP="009A4B10">
      <w:pPr>
        <w:autoSpaceDE w:val="0"/>
        <w:autoSpaceDN w:val="0"/>
        <w:adjustRightInd w:val="0"/>
        <w:spacing w:after="0" w:line="240" w:lineRule="auto"/>
        <w:ind w:firstLine="709"/>
        <w:jc w:val="both"/>
        <w:rPr>
          <w:rFonts w:ascii="Times New Roman" w:hAnsi="Times New Roman" w:cs="Times New Roman"/>
          <w:sz w:val="24"/>
          <w:szCs w:val="24"/>
        </w:rPr>
      </w:pPr>
      <w:r w:rsidRPr="00705EB3">
        <w:rPr>
          <w:rFonts w:ascii="Times New Roman" w:hAnsi="Times New Roman" w:cs="Times New Roman"/>
          <w:sz w:val="24"/>
          <w:szCs w:val="24"/>
        </w:rPr>
        <w:t>3.</w:t>
      </w:r>
      <w:r w:rsidR="00080EF8" w:rsidRPr="00705EB3">
        <w:rPr>
          <w:rFonts w:ascii="Times New Roman" w:hAnsi="Times New Roman" w:cs="Times New Roman"/>
          <w:sz w:val="24"/>
          <w:szCs w:val="24"/>
        </w:rPr>
        <w:t>1</w:t>
      </w:r>
      <w:r w:rsidR="00791D3A" w:rsidRPr="00705EB3">
        <w:rPr>
          <w:rFonts w:ascii="Times New Roman" w:hAnsi="Times New Roman" w:cs="Times New Roman"/>
          <w:sz w:val="24"/>
          <w:szCs w:val="24"/>
        </w:rPr>
        <w:t>2</w:t>
      </w:r>
      <w:r w:rsidRPr="00705EB3">
        <w:rPr>
          <w:rFonts w:ascii="Times New Roman" w:hAnsi="Times New Roman" w:cs="Times New Roman"/>
          <w:sz w:val="24"/>
          <w:szCs w:val="24"/>
        </w:rPr>
        <w:t xml:space="preserve">. </w:t>
      </w:r>
      <w:r w:rsidR="008E6B3F" w:rsidRPr="00705EB3">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r w:rsidR="00C66844">
        <w:rPr>
          <w:rFonts w:ascii="Times New Roman" w:hAnsi="Times New Roman" w:cs="Times New Roman"/>
          <w:sz w:val="24"/>
          <w:szCs w:val="24"/>
        </w:rPr>
        <w:t>пунктом 2.13</w:t>
      </w:r>
      <w:r w:rsidR="001154E0" w:rsidRPr="00705EB3">
        <w:rPr>
          <w:rFonts w:ascii="Times New Roman" w:hAnsi="Times New Roman" w:cs="Times New Roman"/>
          <w:sz w:val="24"/>
          <w:szCs w:val="24"/>
        </w:rPr>
        <w:t xml:space="preserve"> </w:t>
      </w:r>
      <w:r w:rsidR="006F0637" w:rsidRPr="00705EB3">
        <w:rPr>
          <w:rFonts w:ascii="Times New Roman" w:hAnsi="Times New Roman" w:cs="Times New Roman"/>
          <w:sz w:val="24"/>
          <w:szCs w:val="24"/>
        </w:rPr>
        <w:t xml:space="preserve">настоящего </w:t>
      </w:r>
      <w:r w:rsidR="00BB7378" w:rsidRPr="00705EB3">
        <w:rPr>
          <w:rFonts w:ascii="Times New Roman" w:hAnsi="Times New Roman" w:cs="Times New Roman"/>
          <w:sz w:val="24"/>
          <w:szCs w:val="24"/>
        </w:rPr>
        <w:t>Административного регламента</w:t>
      </w:r>
      <w:r w:rsidR="008E6B3F" w:rsidRPr="00705EB3">
        <w:rPr>
          <w:rFonts w:ascii="Times New Roman" w:hAnsi="Times New Roman" w:cs="Times New Roman"/>
          <w:sz w:val="24"/>
          <w:szCs w:val="24"/>
        </w:rPr>
        <w:t>.</w:t>
      </w:r>
    </w:p>
    <w:p w:rsidR="00ED0E26" w:rsidRPr="00705EB3" w:rsidRDefault="00ED0E26" w:rsidP="00ED0E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EB3">
        <w:rPr>
          <w:rFonts w:ascii="Times New Roman" w:hAnsi="Times New Roman" w:cs="Times New Roman"/>
          <w:sz w:val="24"/>
          <w:szCs w:val="24"/>
        </w:rPr>
        <w:t>3.</w:t>
      </w:r>
      <w:r w:rsidR="00080EF8" w:rsidRPr="00705EB3">
        <w:rPr>
          <w:rFonts w:ascii="Times New Roman" w:hAnsi="Times New Roman" w:cs="Times New Roman"/>
          <w:sz w:val="24"/>
          <w:szCs w:val="24"/>
        </w:rPr>
        <w:t>1</w:t>
      </w:r>
      <w:r w:rsidR="00791D3A" w:rsidRPr="00705EB3">
        <w:rPr>
          <w:rFonts w:ascii="Times New Roman" w:hAnsi="Times New Roman" w:cs="Times New Roman"/>
          <w:sz w:val="24"/>
          <w:szCs w:val="24"/>
        </w:rPr>
        <w:t>3</w:t>
      </w:r>
      <w:r w:rsidRPr="00705EB3">
        <w:rPr>
          <w:rFonts w:ascii="Times New Roman" w:hAnsi="Times New Roman" w:cs="Times New Roman"/>
          <w:sz w:val="24"/>
          <w:szCs w:val="24"/>
        </w:rPr>
        <w:t xml:space="preserve">. Межведомственный запрос направляется не позднее следующего </w:t>
      </w:r>
      <w:r w:rsidR="001154E0" w:rsidRPr="00705EB3">
        <w:rPr>
          <w:rFonts w:ascii="Times New Roman" w:hAnsi="Times New Roman" w:cs="Times New Roman"/>
          <w:sz w:val="24"/>
          <w:szCs w:val="24"/>
        </w:rPr>
        <w:t>рабочего дня после регистрации Уведомления</w:t>
      </w:r>
      <w:r w:rsidRPr="00705EB3">
        <w:rPr>
          <w:rFonts w:ascii="Times New Roman" w:hAnsi="Times New Roman" w:cs="Times New Roman"/>
          <w:sz w:val="24"/>
          <w:szCs w:val="24"/>
        </w:rPr>
        <w:t xml:space="preserve"> и документов, предусмотренных </w:t>
      </w:r>
      <w:hyperlink w:anchor="Par320" w:history="1">
        <w:r w:rsidRPr="00705EB3">
          <w:rPr>
            <w:rFonts w:ascii="Times New Roman" w:hAnsi="Times New Roman" w:cs="Times New Roman"/>
            <w:sz w:val="24"/>
            <w:szCs w:val="24"/>
          </w:rPr>
          <w:t>пункт</w:t>
        </w:r>
        <w:r w:rsidR="004E7686">
          <w:rPr>
            <w:rFonts w:ascii="Times New Roman" w:hAnsi="Times New Roman" w:cs="Times New Roman"/>
            <w:sz w:val="24"/>
            <w:szCs w:val="24"/>
          </w:rPr>
          <w:t>ами 2.6. и 2.9</w:t>
        </w:r>
        <w:r w:rsidR="00D0585C" w:rsidRPr="00705EB3">
          <w:rPr>
            <w:rFonts w:ascii="Times New Roman" w:hAnsi="Times New Roman" w:cs="Times New Roman"/>
            <w:sz w:val="24"/>
            <w:szCs w:val="24"/>
          </w:rPr>
          <w:t>.</w:t>
        </w:r>
      </w:hyperlink>
      <w:r w:rsidRPr="00705EB3">
        <w:rPr>
          <w:rFonts w:ascii="Times New Roman" w:hAnsi="Times New Roman" w:cs="Times New Roman"/>
          <w:sz w:val="24"/>
          <w:szCs w:val="24"/>
        </w:rPr>
        <w:t xml:space="preserve"> настоящего Административного регламента.</w:t>
      </w:r>
    </w:p>
    <w:p w:rsidR="00CA2235" w:rsidRPr="00705EB3" w:rsidRDefault="00791D3A" w:rsidP="00ED0E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EB3">
        <w:rPr>
          <w:rFonts w:ascii="Times New Roman" w:hAnsi="Times New Roman" w:cs="Times New Roman"/>
          <w:sz w:val="24"/>
          <w:szCs w:val="24"/>
        </w:rPr>
        <w:t>3.14</w:t>
      </w:r>
      <w:r w:rsidR="0000534F">
        <w:rPr>
          <w:rFonts w:ascii="Times New Roman" w:hAnsi="Times New Roman" w:cs="Times New Roman"/>
          <w:sz w:val="24"/>
          <w:szCs w:val="24"/>
        </w:rPr>
        <w:t xml:space="preserve">. </w:t>
      </w:r>
      <w:r w:rsidR="00CA2235" w:rsidRPr="00705EB3">
        <w:rPr>
          <w:rFonts w:ascii="Times New Roman" w:hAnsi="Times New Roman" w:cs="Times New Roman"/>
          <w:sz w:val="24"/>
          <w:szCs w:val="24"/>
        </w:rPr>
        <w:t>В случае</w:t>
      </w:r>
      <w:proofErr w:type="gramStart"/>
      <w:r w:rsidR="00CA2235" w:rsidRPr="00705EB3">
        <w:rPr>
          <w:rFonts w:ascii="Times New Roman" w:hAnsi="Times New Roman" w:cs="Times New Roman"/>
          <w:sz w:val="24"/>
          <w:szCs w:val="24"/>
        </w:rPr>
        <w:t>,</w:t>
      </w:r>
      <w:proofErr w:type="gramEnd"/>
      <w:r w:rsidR="00CA2235" w:rsidRPr="00705EB3">
        <w:rPr>
          <w:rFonts w:ascii="Times New Roman" w:hAnsi="Times New Roman" w:cs="Times New Roman"/>
          <w:sz w:val="24"/>
          <w:szCs w:val="24"/>
        </w:rPr>
        <w:t xml:space="preserve"> если строительство (реконструкция) объекта индивидуального </w:t>
      </w:r>
      <w:r w:rsidR="00CA2235" w:rsidRPr="00705EB3">
        <w:rPr>
          <w:rFonts w:ascii="Times New Roman" w:hAnsi="Times New Roman" w:cs="Times New Roman"/>
          <w:sz w:val="24"/>
          <w:szCs w:val="24"/>
        </w:rPr>
        <w:lastRenderedPageBreak/>
        <w:t xml:space="preserve">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в срок не более чем три рабочих дня со дня поступления Уведомления, </w:t>
      </w:r>
      <w:proofErr w:type="gramStart"/>
      <w:r w:rsidR="00CA2235" w:rsidRPr="00705EB3">
        <w:rPr>
          <w:rFonts w:ascii="Times New Roman" w:hAnsi="Times New Roman" w:cs="Times New Roman"/>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уполном</w:t>
      </w:r>
      <w:r w:rsidR="0000534F">
        <w:rPr>
          <w:rFonts w:ascii="Times New Roman" w:hAnsi="Times New Roman" w:cs="Times New Roman"/>
          <w:sz w:val="24"/>
          <w:szCs w:val="24"/>
        </w:rPr>
        <w:t>оченный специалист</w:t>
      </w:r>
      <w:r w:rsidR="00CA2235" w:rsidRPr="00705EB3">
        <w:rPr>
          <w:rFonts w:ascii="Times New Roman" w:hAnsi="Times New Roman" w:cs="Times New Roman"/>
          <w:sz w:val="24"/>
          <w:szCs w:val="24"/>
        </w:rPr>
        <w:t xml:space="preserve"> направляет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Республики Саха (Якутия), уполномоченный в области охраны объектов культурного наследия.</w:t>
      </w:r>
      <w:proofErr w:type="gramEnd"/>
    </w:p>
    <w:p w:rsidR="008E6B3F" w:rsidRPr="00705EB3" w:rsidRDefault="009A4B10" w:rsidP="009A4B10">
      <w:pPr>
        <w:autoSpaceDE w:val="0"/>
        <w:autoSpaceDN w:val="0"/>
        <w:adjustRightInd w:val="0"/>
        <w:spacing w:after="0" w:line="240" w:lineRule="auto"/>
        <w:ind w:firstLine="709"/>
        <w:jc w:val="both"/>
        <w:rPr>
          <w:rFonts w:ascii="Times New Roman" w:hAnsi="Times New Roman" w:cs="Times New Roman"/>
          <w:sz w:val="24"/>
          <w:szCs w:val="24"/>
        </w:rPr>
      </w:pPr>
      <w:r w:rsidRPr="00705EB3">
        <w:rPr>
          <w:rFonts w:ascii="Times New Roman" w:hAnsi="Times New Roman" w:cs="Times New Roman"/>
          <w:sz w:val="24"/>
          <w:szCs w:val="24"/>
        </w:rPr>
        <w:t>3.</w:t>
      </w:r>
      <w:r w:rsidR="00080EF8" w:rsidRPr="00705EB3">
        <w:rPr>
          <w:rFonts w:ascii="Times New Roman" w:hAnsi="Times New Roman" w:cs="Times New Roman"/>
          <w:sz w:val="24"/>
          <w:szCs w:val="24"/>
        </w:rPr>
        <w:t>1</w:t>
      </w:r>
      <w:r w:rsidR="00791D3A" w:rsidRPr="00705EB3">
        <w:rPr>
          <w:rFonts w:ascii="Times New Roman" w:hAnsi="Times New Roman" w:cs="Times New Roman"/>
          <w:sz w:val="24"/>
          <w:szCs w:val="24"/>
        </w:rPr>
        <w:t>5</w:t>
      </w:r>
      <w:r w:rsidR="008E6B3F" w:rsidRPr="00705EB3">
        <w:rPr>
          <w:rFonts w:ascii="Times New Roman" w:hAnsi="Times New Roman" w:cs="Times New Roman"/>
          <w:sz w:val="24"/>
          <w:szCs w:val="24"/>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E6B3F" w:rsidRPr="00705EB3" w:rsidRDefault="008E6B3F" w:rsidP="000001F2">
      <w:pPr>
        <w:autoSpaceDE w:val="0"/>
        <w:autoSpaceDN w:val="0"/>
        <w:adjustRightInd w:val="0"/>
        <w:spacing w:after="0" w:line="240" w:lineRule="auto"/>
        <w:ind w:firstLine="709"/>
        <w:jc w:val="both"/>
        <w:rPr>
          <w:rFonts w:ascii="Times New Roman" w:hAnsi="Times New Roman" w:cs="Times New Roman"/>
          <w:sz w:val="24"/>
          <w:szCs w:val="24"/>
        </w:rPr>
      </w:pPr>
      <w:r w:rsidRPr="00705EB3">
        <w:rPr>
          <w:rFonts w:ascii="Times New Roman" w:hAnsi="Times New Roman" w:cs="Times New Roman"/>
          <w:sz w:val="24"/>
          <w:szCs w:val="24"/>
        </w:rPr>
        <w:t>Межведомственные запросы в форме электронного документа подписываются электронной подписью.</w:t>
      </w:r>
    </w:p>
    <w:p w:rsidR="008E6B3F" w:rsidRPr="00705EB3" w:rsidRDefault="000001F2" w:rsidP="000001F2">
      <w:pPr>
        <w:autoSpaceDE w:val="0"/>
        <w:autoSpaceDN w:val="0"/>
        <w:adjustRightInd w:val="0"/>
        <w:spacing w:after="0" w:line="240" w:lineRule="auto"/>
        <w:ind w:firstLine="709"/>
        <w:jc w:val="both"/>
        <w:rPr>
          <w:rFonts w:ascii="Times New Roman" w:hAnsi="Times New Roman" w:cs="Times New Roman"/>
          <w:sz w:val="24"/>
          <w:szCs w:val="24"/>
        </w:rPr>
      </w:pPr>
      <w:r w:rsidRPr="00705EB3">
        <w:rPr>
          <w:rFonts w:ascii="Times New Roman" w:hAnsi="Times New Roman" w:cs="Times New Roman"/>
          <w:sz w:val="24"/>
          <w:szCs w:val="24"/>
        </w:rPr>
        <w:t>3.</w:t>
      </w:r>
      <w:r w:rsidR="00080EF8" w:rsidRPr="00705EB3">
        <w:rPr>
          <w:rFonts w:ascii="Times New Roman" w:hAnsi="Times New Roman" w:cs="Times New Roman"/>
          <w:sz w:val="24"/>
          <w:szCs w:val="24"/>
        </w:rPr>
        <w:t>1</w:t>
      </w:r>
      <w:r w:rsidR="00791D3A" w:rsidRPr="00705EB3">
        <w:rPr>
          <w:rFonts w:ascii="Times New Roman" w:hAnsi="Times New Roman" w:cs="Times New Roman"/>
          <w:sz w:val="24"/>
          <w:szCs w:val="24"/>
        </w:rPr>
        <w:t>6</w:t>
      </w:r>
      <w:r w:rsidRPr="00705EB3">
        <w:rPr>
          <w:rFonts w:ascii="Times New Roman" w:hAnsi="Times New Roman" w:cs="Times New Roman"/>
          <w:sz w:val="24"/>
          <w:szCs w:val="24"/>
        </w:rPr>
        <w:t xml:space="preserve">. </w:t>
      </w:r>
      <w:r w:rsidR="008E6B3F" w:rsidRPr="00705EB3">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rsidR="00CA2235" w:rsidRPr="00705EB3" w:rsidRDefault="000001F2" w:rsidP="00CA2235">
      <w:pPr>
        <w:autoSpaceDE w:val="0"/>
        <w:autoSpaceDN w:val="0"/>
        <w:adjustRightInd w:val="0"/>
        <w:spacing w:after="0" w:line="240" w:lineRule="auto"/>
        <w:ind w:firstLine="709"/>
        <w:jc w:val="both"/>
        <w:rPr>
          <w:rFonts w:ascii="Times New Roman" w:hAnsi="Times New Roman" w:cs="Times New Roman"/>
          <w:sz w:val="24"/>
          <w:szCs w:val="24"/>
        </w:rPr>
      </w:pPr>
      <w:r w:rsidRPr="00705EB3">
        <w:rPr>
          <w:rFonts w:ascii="Times New Roman" w:hAnsi="Times New Roman" w:cs="Times New Roman"/>
          <w:sz w:val="24"/>
          <w:szCs w:val="24"/>
        </w:rPr>
        <w:t>3.</w:t>
      </w:r>
      <w:r w:rsidR="00080EF8" w:rsidRPr="00705EB3">
        <w:rPr>
          <w:rFonts w:ascii="Times New Roman" w:hAnsi="Times New Roman" w:cs="Times New Roman"/>
          <w:sz w:val="24"/>
          <w:szCs w:val="24"/>
        </w:rPr>
        <w:t>1</w:t>
      </w:r>
      <w:r w:rsidR="00791D3A" w:rsidRPr="00705EB3">
        <w:rPr>
          <w:rFonts w:ascii="Times New Roman" w:hAnsi="Times New Roman" w:cs="Times New Roman"/>
          <w:sz w:val="24"/>
          <w:szCs w:val="24"/>
        </w:rPr>
        <w:t>7</w:t>
      </w:r>
      <w:r w:rsidRPr="00705EB3">
        <w:rPr>
          <w:rFonts w:ascii="Times New Roman" w:hAnsi="Times New Roman" w:cs="Times New Roman"/>
          <w:sz w:val="24"/>
          <w:szCs w:val="24"/>
        </w:rPr>
        <w:t xml:space="preserve">. </w:t>
      </w:r>
      <w:proofErr w:type="gramStart"/>
      <w:r w:rsidR="003E0169" w:rsidRPr="00705EB3">
        <w:rPr>
          <w:rFonts w:ascii="Times New Roman" w:hAnsi="Times New Roman" w:cs="Times New Roman"/>
          <w:sz w:val="24"/>
          <w:szCs w:val="24"/>
        </w:rPr>
        <w:t xml:space="preserve">По межведомственным запросам документы (их копии или сведения, содержащиеся в </w:t>
      </w:r>
      <w:r w:rsidR="00D0585C" w:rsidRPr="00705EB3">
        <w:rPr>
          <w:rFonts w:ascii="Times New Roman" w:hAnsi="Times New Roman" w:cs="Times New Roman"/>
          <w:sz w:val="24"/>
          <w:szCs w:val="24"/>
        </w:rPr>
        <w:t xml:space="preserve">них) </w:t>
      </w:r>
      <w:r w:rsidR="003E0169" w:rsidRPr="00705EB3">
        <w:rPr>
          <w:rFonts w:ascii="Times New Roman" w:hAnsi="Times New Roman" w:cs="Times New Roman"/>
          <w:sz w:val="24"/>
          <w:szCs w:val="24"/>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w:t>
      </w:r>
      <w:r w:rsidR="00CA2235" w:rsidRPr="00705EB3">
        <w:rPr>
          <w:rFonts w:ascii="Times New Roman" w:hAnsi="Times New Roman" w:cs="Times New Roman"/>
          <w:sz w:val="24"/>
          <w:szCs w:val="24"/>
        </w:rPr>
        <w:t>ющего межведомственного запроса, за исключением з</w:t>
      </w:r>
      <w:r w:rsidR="00791D3A" w:rsidRPr="00705EB3">
        <w:rPr>
          <w:rFonts w:ascii="Times New Roman" w:hAnsi="Times New Roman" w:cs="Times New Roman"/>
          <w:sz w:val="24"/>
          <w:szCs w:val="24"/>
        </w:rPr>
        <w:t>апроса, указанного в пункте 3.14</w:t>
      </w:r>
      <w:r w:rsidR="00CA2235" w:rsidRPr="00705EB3">
        <w:rPr>
          <w:rFonts w:ascii="Times New Roman" w:hAnsi="Times New Roman" w:cs="Times New Roman"/>
          <w:sz w:val="24"/>
          <w:szCs w:val="24"/>
        </w:rPr>
        <w:t xml:space="preserve"> настоящего Регламента.</w:t>
      </w:r>
      <w:proofErr w:type="gramEnd"/>
    </w:p>
    <w:p w:rsidR="00CA2235" w:rsidRPr="00705EB3" w:rsidRDefault="00791D3A" w:rsidP="00CA2235">
      <w:pPr>
        <w:autoSpaceDE w:val="0"/>
        <w:autoSpaceDN w:val="0"/>
        <w:adjustRightInd w:val="0"/>
        <w:spacing w:after="0" w:line="240" w:lineRule="auto"/>
        <w:ind w:firstLine="709"/>
        <w:jc w:val="both"/>
        <w:rPr>
          <w:rFonts w:ascii="Times New Roman" w:hAnsi="Times New Roman" w:cs="Times New Roman"/>
          <w:sz w:val="24"/>
          <w:szCs w:val="24"/>
        </w:rPr>
      </w:pPr>
      <w:r w:rsidRPr="00705EB3">
        <w:rPr>
          <w:rFonts w:ascii="Times New Roman" w:hAnsi="Times New Roman" w:cs="Times New Roman"/>
          <w:sz w:val="24"/>
          <w:szCs w:val="24"/>
        </w:rPr>
        <w:t>3.18</w:t>
      </w:r>
      <w:r w:rsidR="00CA2235" w:rsidRPr="00705EB3">
        <w:rPr>
          <w:rFonts w:ascii="Times New Roman" w:hAnsi="Times New Roman" w:cs="Times New Roman"/>
          <w:sz w:val="24"/>
          <w:szCs w:val="24"/>
        </w:rPr>
        <w:t xml:space="preserve">. </w:t>
      </w:r>
      <w:proofErr w:type="gramStart"/>
      <w:r w:rsidR="00CA2235" w:rsidRPr="00705EB3">
        <w:rPr>
          <w:rFonts w:ascii="Times New Roman" w:hAnsi="Times New Roman" w:cs="Times New Roman"/>
          <w:sz w:val="24"/>
          <w:szCs w:val="24"/>
        </w:rPr>
        <w:t>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направляется органом исполнительной власти Республики Саха (Якутия), уполномоченным в области охраны объектов культурного наследия, в</w:t>
      </w:r>
      <w:proofErr w:type="gramEnd"/>
      <w:r w:rsidR="00CA2235" w:rsidRPr="00705EB3">
        <w:rPr>
          <w:rFonts w:ascii="Times New Roman" w:hAnsi="Times New Roman" w:cs="Times New Roman"/>
          <w:sz w:val="24"/>
          <w:szCs w:val="24"/>
        </w:rPr>
        <w:t xml:space="preserve"> срок не позднее десяти рабочих дней.</w:t>
      </w:r>
    </w:p>
    <w:p w:rsidR="00162FC3" w:rsidRPr="00705EB3" w:rsidRDefault="00162FC3" w:rsidP="00162FC3">
      <w:pPr>
        <w:autoSpaceDE w:val="0"/>
        <w:autoSpaceDN w:val="0"/>
        <w:adjustRightInd w:val="0"/>
        <w:spacing w:after="0" w:line="240" w:lineRule="auto"/>
        <w:ind w:firstLine="709"/>
        <w:jc w:val="both"/>
        <w:rPr>
          <w:rFonts w:ascii="Times New Roman" w:hAnsi="Times New Roman" w:cs="Times New Roman"/>
          <w:sz w:val="24"/>
          <w:szCs w:val="24"/>
        </w:rPr>
      </w:pPr>
      <w:r w:rsidRPr="00705EB3">
        <w:rPr>
          <w:rFonts w:ascii="Times New Roman" w:hAnsi="Times New Roman" w:cs="Times New Roman"/>
          <w:sz w:val="24"/>
          <w:szCs w:val="24"/>
        </w:rPr>
        <w:t xml:space="preserve">3.19.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Pr="00705EB3">
        <w:rPr>
          <w:rFonts w:ascii="Times New Roman" w:hAnsi="Times New Roman" w:cs="Times New Roman"/>
          <w:sz w:val="24"/>
          <w:szCs w:val="24"/>
        </w:rPr>
        <w:t>информа</w:t>
      </w:r>
      <w:r w:rsidR="004E7686">
        <w:rPr>
          <w:rFonts w:ascii="Times New Roman" w:hAnsi="Times New Roman" w:cs="Times New Roman"/>
          <w:sz w:val="24"/>
          <w:szCs w:val="24"/>
        </w:rPr>
        <w:t>ции</w:t>
      </w:r>
      <w:proofErr w:type="gramEnd"/>
      <w:r w:rsidR="004E7686">
        <w:rPr>
          <w:rFonts w:ascii="Times New Roman" w:hAnsi="Times New Roman" w:cs="Times New Roman"/>
          <w:sz w:val="24"/>
          <w:szCs w:val="24"/>
        </w:rPr>
        <w:t xml:space="preserve"> предусмотренных пунктом 2.13</w:t>
      </w:r>
      <w:r w:rsidRPr="00705EB3">
        <w:rPr>
          <w:rFonts w:ascii="Times New Roman" w:hAnsi="Times New Roman" w:cs="Times New Roman"/>
          <w:sz w:val="24"/>
          <w:szCs w:val="24"/>
        </w:rPr>
        <w:t xml:space="preserve"> настоящего Административного регламента.</w:t>
      </w:r>
    </w:p>
    <w:p w:rsidR="00162FC3" w:rsidRPr="00705EB3" w:rsidRDefault="00162FC3" w:rsidP="00162FC3">
      <w:pPr>
        <w:autoSpaceDE w:val="0"/>
        <w:autoSpaceDN w:val="0"/>
        <w:adjustRightInd w:val="0"/>
        <w:spacing w:after="0" w:line="240" w:lineRule="auto"/>
        <w:ind w:firstLine="709"/>
        <w:jc w:val="both"/>
        <w:rPr>
          <w:rFonts w:ascii="Times New Roman" w:hAnsi="Times New Roman" w:cs="Times New Roman"/>
          <w:sz w:val="24"/>
          <w:szCs w:val="24"/>
        </w:rPr>
      </w:pPr>
      <w:r w:rsidRPr="00705EB3">
        <w:rPr>
          <w:rFonts w:ascii="Times New Roman" w:hAnsi="Times New Roman" w:cs="Times New Roman"/>
          <w:sz w:val="24"/>
          <w:szCs w:val="24"/>
        </w:rPr>
        <w:t>3.20.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F6303E" w:rsidRPr="00705EB3" w:rsidRDefault="00162FC3" w:rsidP="006513EF">
      <w:pPr>
        <w:autoSpaceDE w:val="0"/>
        <w:autoSpaceDN w:val="0"/>
        <w:adjustRightInd w:val="0"/>
        <w:spacing w:after="0" w:line="240" w:lineRule="auto"/>
        <w:ind w:firstLine="709"/>
        <w:jc w:val="both"/>
        <w:rPr>
          <w:rFonts w:ascii="Times New Roman" w:hAnsi="Times New Roman" w:cs="Times New Roman"/>
          <w:sz w:val="24"/>
          <w:szCs w:val="24"/>
        </w:rPr>
      </w:pPr>
      <w:r w:rsidRPr="00705EB3">
        <w:rPr>
          <w:rFonts w:ascii="Times New Roman" w:hAnsi="Times New Roman" w:cs="Times New Roman"/>
          <w:sz w:val="24"/>
          <w:szCs w:val="24"/>
        </w:rPr>
        <w:t>3.21.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F6303E" w:rsidRPr="00705EB3" w:rsidRDefault="00F6303E" w:rsidP="00930E02">
      <w:pPr>
        <w:tabs>
          <w:tab w:val="left" w:pos="1701"/>
        </w:tabs>
        <w:autoSpaceDE w:val="0"/>
        <w:autoSpaceDN w:val="0"/>
        <w:adjustRightInd w:val="0"/>
        <w:spacing w:after="0" w:line="240" w:lineRule="auto"/>
        <w:ind w:left="1276" w:hanging="709"/>
        <w:outlineLvl w:val="0"/>
        <w:rPr>
          <w:rFonts w:ascii="Times New Roman" w:hAnsi="Times New Roman" w:cs="Times New Roman"/>
          <w:sz w:val="24"/>
          <w:szCs w:val="24"/>
        </w:rPr>
      </w:pPr>
    </w:p>
    <w:p w:rsidR="006B228F" w:rsidRDefault="006B228F" w:rsidP="006B228F">
      <w:pPr>
        <w:tabs>
          <w:tab w:val="left" w:pos="1701"/>
        </w:tabs>
        <w:autoSpaceDE w:val="0"/>
        <w:autoSpaceDN w:val="0"/>
        <w:adjustRightInd w:val="0"/>
        <w:spacing w:after="0" w:line="240" w:lineRule="auto"/>
        <w:ind w:left="1276" w:hanging="709"/>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87304E" w:rsidRPr="004E7686">
        <w:rPr>
          <w:rFonts w:ascii="Times New Roman" w:hAnsi="Times New Roman" w:cs="Times New Roman"/>
          <w:b/>
          <w:sz w:val="24"/>
          <w:szCs w:val="24"/>
        </w:rPr>
        <w:t>Рассмотрение заявления и принятие решения о предоста</w:t>
      </w:r>
      <w:r>
        <w:rPr>
          <w:rFonts w:ascii="Times New Roman" w:hAnsi="Times New Roman" w:cs="Times New Roman"/>
          <w:b/>
          <w:sz w:val="24"/>
          <w:szCs w:val="24"/>
        </w:rPr>
        <w:t xml:space="preserve">влении                             </w:t>
      </w:r>
    </w:p>
    <w:p w:rsidR="00367183" w:rsidRPr="004E7686" w:rsidRDefault="006B228F" w:rsidP="006B228F">
      <w:pPr>
        <w:tabs>
          <w:tab w:val="left" w:pos="1701"/>
        </w:tabs>
        <w:autoSpaceDE w:val="0"/>
        <w:autoSpaceDN w:val="0"/>
        <w:adjustRightInd w:val="0"/>
        <w:spacing w:after="0" w:line="240" w:lineRule="auto"/>
        <w:ind w:left="1276" w:hanging="709"/>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87304E" w:rsidRPr="004E7686">
        <w:rPr>
          <w:rFonts w:ascii="Times New Roman" w:hAnsi="Times New Roman" w:cs="Times New Roman"/>
          <w:b/>
          <w:sz w:val="24"/>
          <w:szCs w:val="24"/>
        </w:rPr>
        <w:t>муниципальной услуги или об отказе в ее предоставлении</w:t>
      </w:r>
    </w:p>
    <w:p w:rsidR="00367183" w:rsidRPr="0071714C" w:rsidRDefault="00367183" w:rsidP="001C7120">
      <w:pPr>
        <w:autoSpaceDE w:val="0"/>
        <w:autoSpaceDN w:val="0"/>
        <w:adjustRightInd w:val="0"/>
        <w:spacing w:after="0" w:line="240" w:lineRule="auto"/>
        <w:ind w:firstLine="709"/>
        <w:jc w:val="both"/>
        <w:rPr>
          <w:rFonts w:ascii="Times New Roman" w:hAnsi="Times New Roman" w:cs="Times New Roman"/>
          <w:sz w:val="28"/>
          <w:szCs w:val="28"/>
        </w:rPr>
      </w:pPr>
    </w:p>
    <w:p w:rsidR="00C53824" w:rsidRPr="004E7686" w:rsidRDefault="00C53824" w:rsidP="00F71809">
      <w:pPr>
        <w:autoSpaceDE w:val="0"/>
        <w:autoSpaceDN w:val="0"/>
        <w:adjustRightInd w:val="0"/>
        <w:spacing w:after="0" w:line="240" w:lineRule="auto"/>
        <w:ind w:firstLine="709"/>
        <w:jc w:val="both"/>
        <w:rPr>
          <w:rFonts w:ascii="Times New Roman" w:hAnsi="Times New Roman" w:cs="Times New Roman"/>
          <w:sz w:val="24"/>
          <w:szCs w:val="24"/>
        </w:rPr>
      </w:pPr>
      <w:r w:rsidRPr="004E7686">
        <w:rPr>
          <w:rFonts w:ascii="Times New Roman" w:hAnsi="Times New Roman" w:cs="Times New Roman"/>
          <w:sz w:val="24"/>
          <w:szCs w:val="24"/>
        </w:rPr>
        <w:t>3.</w:t>
      </w:r>
      <w:r w:rsidR="00162FC3" w:rsidRPr="004E7686">
        <w:rPr>
          <w:rFonts w:ascii="Times New Roman" w:hAnsi="Times New Roman" w:cs="Times New Roman"/>
          <w:sz w:val="24"/>
          <w:szCs w:val="24"/>
        </w:rPr>
        <w:t>22</w:t>
      </w:r>
      <w:r w:rsidRPr="004E7686">
        <w:rPr>
          <w:rFonts w:ascii="Times New Roman" w:hAnsi="Times New Roman" w:cs="Times New Roman"/>
          <w:sz w:val="24"/>
          <w:szCs w:val="24"/>
        </w:rPr>
        <w:t xml:space="preserve">. Основанием для начала административной процедуры является факт наличия в </w:t>
      </w:r>
      <w:r w:rsidR="00BB7378" w:rsidRPr="004E7686">
        <w:rPr>
          <w:rFonts w:ascii="Times New Roman" w:hAnsi="Times New Roman" w:cs="Times New Roman"/>
          <w:sz w:val="24"/>
          <w:szCs w:val="24"/>
        </w:rPr>
        <w:t>Администрации</w:t>
      </w:r>
      <w:r w:rsidRPr="004E7686">
        <w:rPr>
          <w:rFonts w:ascii="Times New Roman" w:hAnsi="Times New Roman" w:cs="Times New Roman"/>
          <w:sz w:val="24"/>
          <w:szCs w:val="24"/>
        </w:rPr>
        <w:t xml:space="preserve"> документов, необходимых для предоставления муниципальной услуги.</w:t>
      </w:r>
    </w:p>
    <w:p w:rsidR="001154E0" w:rsidRPr="004E7686" w:rsidRDefault="00C53824" w:rsidP="00791D3A">
      <w:pPr>
        <w:autoSpaceDE w:val="0"/>
        <w:autoSpaceDN w:val="0"/>
        <w:adjustRightInd w:val="0"/>
        <w:spacing w:after="0" w:line="240" w:lineRule="auto"/>
        <w:ind w:firstLine="709"/>
        <w:jc w:val="both"/>
        <w:rPr>
          <w:rFonts w:ascii="Times New Roman" w:hAnsi="Times New Roman" w:cs="Times New Roman"/>
          <w:sz w:val="24"/>
          <w:szCs w:val="24"/>
        </w:rPr>
      </w:pPr>
      <w:r w:rsidRPr="004E7686">
        <w:rPr>
          <w:rFonts w:ascii="Times New Roman" w:hAnsi="Times New Roman" w:cs="Times New Roman"/>
          <w:sz w:val="24"/>
          <w:szCs w:val="24"/>
        </w:rPr>
        <w:t>3.</w:t>
      </w:r>
      <w:r w:rsidR="00162FC3" w:rsidRPr="004E7686">
        <w:rPr>
          <w:rFonts w:ascii="Times New Roman" w:hAnsi="Times New Roman" w:cs="Times New Roman"/>
          <w:sz w:val="24"/>
          <w:szCs w:val="24"/>
        </w:rPr>
        <w:t>23</w:t>
      </w:r>
      <w:r w:rsidRPr="004E7686">
        <w:rPr>
          <w:rFonts w:ascii="Times New Roman" w:hAnsi="Times New Roman" w:cs="Times New Roman"/>
          <w:sz w:val="24"/>
          <w:szCs w:val="24"/>
        </w:rPr>
        <w:t>.</w:t>
      </w:r>
      <w:r w:rsidR="00162FC3" w:rsidRPr="004E7686">
        <w:rPr>
          <w:rFonts w:ascii="Times New Roman" w:hAnsi="Times New Roman" w:cs="Times New Roman"/>
          <w:sz w:val="24"/>
          <w:szCs w:val="24"/>
        </w:rPr>
        <w:t xml:space="preserve"> </w:t>
      </w:r>
      <w:proofErr w:type="gramStart"/>
      <w:r w:rsidRPr="004E7686">
        <w:rPr>
          <w:rFonts w:ascii="Times New Roman" w:hAnsi="Times New Roman" w:cs="Times New Roman"/>
          <w:sz w:val="24"/>
          <w:szCs w:val="24"/>
        </w:rPr>
        <w:t xml:space="preserve">Уполномоченный специалист </w:t>
      </w:r>
      <w:r w:rsidR="004E7686" w:rsidRPr="004E7686">
        <w:rPr>
          <w:rFonts w:ascii="Times New Roman" w:hAnsi="Times New Roman" w:cs="Times New Roman"/>
          <w:sz w:val="24"/>
          <w:szCs w:val="24"/>
        </w:rPr>
        <w:t xml:space="preserve">УАиГ района </w:t>
      </w:r>
      <w:r w:rsidRPr="004E7686">
        <w:rPr>
          <w:rFonts w:ascii="Times New Roman" w:hAnsi="Times New Roman" w:cs="Times New Roman"/>
          <w:sz w:val="24"/>
          <w:szCs w:val="24"/>
        </w:rPr>
        <w:t>осуществляет проверку представленных заявителем документов на предм</w:t>
      </w:r>
      <w:r w:rsidR="00CA2235" w:rsidRPr="004E7686">
        <w:rPr>
          <w:rFonts w:ascii="Times New Roman" w:hAnsi="Times New Roman" w:cs="Times New Roman"/>
          <w:sz w:val="24"/>
          <w:szCs w:val="24"/>
        </w:rPr>
        <w:t xml:space="preserve">ет </w:t>
      </w:r>
      <w:r w:rsidR="001154E0" w:rsidRPr="004E7686">
        <w:rPr>
          <w:rFonts w:ascii="Times New Roman" w:hAnsi="Times New Roman" w:cs="Times New Roman"/>
          <w:sz w:val="24"/>
          <w:szCs w:val="24"/>
        </w:rPr>
        <w:t xml:space="preserve">соответствия указанных в </w:t>
      </w:r>
      <w:r w:rsidR="00CA2235" w:rsidRPr="004E7686">
        <w:rPr>
          <w:rFonts w:ascii="Times New Roman" w:hAnsi="Times New Roman" w:cs="Times New Roman"/>
          <w:sz w:val="24"/>
          <w:szCs w:val="24"/>
        </w:rPr>
        <w:t xml:space="preserve">Уведомлении </w:t>
      </w:r>
      <w:r w:rsidR="001154E0" w:rsidRPr="004E7686">
        <w:rPr>
          <w:rFonts w:ascii="Times New Roman" w:hAnsi="Times New Roman" w:cs="Times New Roman"/>
          <w:sz w:val="24"/>
          <w:szCs w:val="24"/>
        </w:rPr>
        <w:lastRenderedPageBreak/>
        <w:t xml:space="preserve">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CA2235" w:rsidRPr="004E7686">
        <w:rPr>
          <w:rFonts w:ascii="Times New Roman" w:hAnsi="Times New Roman" w:cs="Times New Roman"/>
          <w:sz w:val="24"/>
          <w:szCs w:val="24"/>
        </w:rPr>
        <w:t>Градостроительным кодексом РФ</w:t>
      </w:r>
      <w:r w:rsidR="001154E0" w:rsidRPr="004E7686">
        <w:rPr>
          <w:rFonts w:ascii="Times New Roman" w:hAnsi="Times New Roman" w:cs="Times New Roman"/>
          <w:sz w:val="24"/>
          <w:szCs w:val="24"/>
        </w:rPr>
        <w:t>, другими федеральными законами и действующим на дату поступления</w:t>
      </w:r>
      <w:proofErr w:type="gramEnd"/>
      <w:r w:rsidR="001154E0" w:rsidRPr="004E7686">
        <w:rPr>
          <w:rFonts w:ascii="Times New Roman" w:hAnsi="Times New Roman" w:cs="Times New Roman"/>
          <w:sz w:val="24"/>
          <w:szCs w:val="24"/>
        </w:rPr>
        <w:t xml:space="preserve"> </w:t>
      </w:r>
      <w:proofErr w:type="gramStart"/>
      <w:r w:rsidR="00CA2235" w:rsidRPr="004E7686">
        <w:rPr>
          <w:rFonts w:ascii="Times New Roman" w:hAnsi="Times New Roman" w:cs="Times New Roman"/>
          <w:sz w:val="24"/>
          <w:szCs w:val="24"/>
        </w:rPr>
        <w:t xml:space="preserve">Уведомления, </w:t>
      </w:r>
      <w:r w:rsidR="001154E0" w:rsidRPr="004E7686">
        <w:rPr>
          <w:rFonts w:ascii="Times New Roman" w:hAnsi="Times New Roman" w:cs="Times New Roman"/>
          <w:sz w:val="24"/>
          <w:szCs w:val="24"/>
        </w:rPr>
        <w:t>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sidR="00CA2235" w:rsidRPr="004E7686">
        <w:rPr>
          <w:rFonts w:ascii="Times New Roman" w:hAnsi="Times New Roman" w:cs="Times New Roman"/>
          <w:sz w:val="24"/>
          <w:szCs w:val="24"/>
        </w:rPr>
        <w:t xml:space="preserve">ательством Российской Федерации, а также </w:t>
      </w:r>
      <w:r w:rsidR="00791D3A" w:rsidRPr="004E7686">
        <w:rPr>
          <w:rFonts w:ascii="Times New Roman" w:hAnsi="Times New Roman" w:cs="Times New Roman"/>
          <w:sz w:val="24"/>
          <w:szCs w:val="24"/>
        </w:rPr>
        <w:t>соответствия или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w:t>
      </w:r>
      <w:proofErr w:type="gramEnd"/>
      <w:r w:rsidR="00791D3A" w:rsidRPr="004E7686">
        <w:rPr>
          <w:rFonts w:ascii="Times New Roman" w:hAnsi="Times New Roman" w:cs="Times New Roman"/>
          <w:sz w:val="24"/>
          <w:szCs w:val="24"/>
        </w:rPr>
        <w:t xml:space="preserve"> к территориальной зоне, расположенной в границах территории исторического поселения федерального или регионального значения.</w:t>
      </w:r>
    </w:p>
    <w:p w:rsidR="001512AE" w:rsidRPr="004E7686" w:rsidRDefault="001512AE" w:rsidP="00791D3A">
      <w:pPr>
        <w:autoSpaceDE w:val="0"/>
        <w:autoSpaceDN w:val="0"/>
        <w:adjustRightInd w:val="0"/>
        <w:spacing w:after="0" w:line="240" w:lineRule="auto"/>
        <w:ind w:firstLine="709"/>
        <w:jc w:val="both"/>
        <w:rPr>
          <w:rFonts w:ascii="Times New Roman" w:hAnsi="Times New Roman" w:cs="Times New Roman"/>
          <w:sz w:val="24"/>
          <w:szCs w:val="24"/>
        </w:rPr>
      </w:pPr>
      <w:r w:rsidRPr="004E7686">
        <w:rPr>
          <w:rFonts w:ascii="Times New Roman" w:hAnsi="Times New Roman" w:cs="Times New Roman"/>
          <w:sz w:val="24"/>
          <w:szCs w:val="24"/>
        </w:rPr>
        <w:t>3.</w:t>
      </w:r>
      <w:r w:rsidR="006513EF" w:rsidRPr="004E7686">
        <w:rPr>
          <w:rFonts w:ascii="Times New Roman" w:hAnsi="Times New Roman" w:cs="Times New Roman"/>
          <w:sz w:val="24"/>
          <w:szCs w:val="24"/>
        </w:rPr>
        <w:t>24</w:t>
      </w:r>
      <w:r w:rsidRPr="004E7686">
        <w:rPr>
          <w:rFonts w:ascii="Times New Roman" w:hAnsi="Times New Roman" w:cs="Times New Roman"/>
          <w:sz w:val="24"/>
          <w:szCs w:val="24"/>
        </w:rPr>
        <w:t xml:space="preserve">. </w:t>
      </w:r>
      <w:r w:rsidR="00305DFC" w:rsidRPr="004E7686">
        <w:rPr>
          <w:rFonts w:ascii="Times New Roman" w:hAnsi="Times New Roman" w:cs="Times New Roman"/>
          <w:sz w:val="24"/>
          <w:szCs w:val="24"/>
        </w:rPr>
        <w:t xml:space="preserve">Уполномоченный специалист </w:t>
      </w:r>
      <w:r w:rsidR="004E7686" w:rsidRPr="004E7686">
        <w:rPr>
          <w:rFonts w:ascii="Times New Roman" w:hAnsi="Times New Roman" w:cs="Times New Roman"/>
          <w:sz w:val="24"/>
          <w:szCs w:val="24"/>
        </w:rPr>
        <w:t xml:space="preserve">УАиГ района </w:t>
      </w:r>
      <w:r w:rsidR="00305DFC" w:rsidRPr="004E7686">
        <w:rPr>
          <w:rFonts w:ascii="Times New Roman" w:hAnsi="Times New Roman" w:cs="Times New Roman"/>
          <w:sz w:val="24"/>
          <w:szCs w:val="24"/>
        </w:rPr>
        <w:t xml:space="preserve"> по итогам п</w:t>
      </w:r>
      <w:r w:rsidR="00791D3A" w:rsidRPr="004E7686">
        <w:rPr>
          <w:rFonts w:ascii="Times New Roman" w:hAnsi="Times New Roman" w:cs="Times New Roman"/>
          <w:sz w:val="24"/>
          <w:szCs w:val="24"/>
        </w:rPr>
        <w:t>роверки, указанной в пункте 3.23</w:t>
      </w:r>
      <w:r w:rsidR="00305DFC" w:rsidRPr="004E7686">
        <w:rPr>
          <w:rFonts w:ascii="Times New Roman" w:hAnsi="Times New Roman" w:cs="Times New Roman"/>
          <w:sz w:val="24"/>
          <w:szCs w:val="24"/>
        </w:rPr>
        <w:t xml:space="preserve"> настоящего Административного регламента, принимает </w:t>
      </w:r>
      <w:r w:rsidRPr="004E7686">
        <w:rPr>
          <w:rFonts w:ascii="Times New Roman" w:hAnsi="Times New Roman" w:cs="Times New Roman"/>
          <w:sz w:val="24"/>
          <w:szCs w:val="24"/>
        </w:rPr>
        <w:t>одно из</w:t>
      </w:r>
      <w:r w:rsidR="00305DFC" w:rsidRPr="004E7686">
        <w:rPr>
          <w:rFonts w:ascii="Times New Roman" w:hAnsi="Times New Roman" w:cs="Times New Roman"/>
          <w:sz w:val="24"/>
          <w:szCs w:val="24"/>
        </w:rPr>
        <w:t xml:space="preserve"> следующих</w:t>
      </w:r>
      <w:r w:rsidRPr="004E7686">
        <w:rPr>
          <w:rFonts w:ascii="Times New Roman" w:hAnsi="Times New Roman" w:cs="Times New Roman"/>
          <w:sz w:val="24"/>
          <w:szCs w:val="24"/>
        </w:rPr>
        <w:t xml:space="preserve"> решений:</w:t>
      </w:r>
    </w:p>
    <w:p w:rsidR="00791D3A" w:rsidRPr="004E7686" w:rsidRDefault="00791D3A" w:rsidP="00791D3A">
      <w:pPr>
        <w:pStyle w:val="a3"/>
        <w:numPr>
          <w:ilvl w:val="0"/>
          <w:numId w:val="14"/>
        </w:numPr>
        <w:tabs>
          <w:tab w:val="left" w:pos="1134"/>
        </w:tabs>
        <w:autoSpaceDE w:val="0"/>
        <w:autoSpaceDN w:val="0"/>
        <w:adjustRightInd w:val="0"/>
        <w:spacing w:after="0" w:line="240" w:lineRule="auto"/>
        <w:ind w:left="0" w:firstLine="709"/>
        <w:jc w:val="both"/>
        <w:rPr>
          <w:sz w:val="24"/>
          <w:szCs w:val="24"/>
        </w:rPr>
      </w:pPr>
      <w:r w:rsidRPr="004E7686">
        <w:rPr>
          <w:rFonts w:ascii="Times New Roman" w:hAnsi="Times New Roman" w:cs="Times New Roman"/>
          <w:sz w:val="24"/>
          <w:szCs w:val="24"/>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512AE" w:rsidRPr="004E7686" w:rsidRDefault="00791D3A" w:rsidP="00791D3A">
      <w:pPr>
        <w:pStyle w:val="a3"/>
        <w:numPr>
          <w:ilvl w:val="0"/>
          <w:numId w:val="14"/>
        </w:numPr>
        <w:tabs>
          <w:tab w:val="left" w:pos="1134"/>
        </w:tabs>
        <w:autoSpaceDE w:val="0"/>
        <w:autoSpaceDN w:val="0"/>
        <w:adjustRightInd w:val="0"/>
        <w:spacing w:after="0" w:line="240" w:lineRule="auto"/>
        <w:ind w:left="0" w:firstLine="709"/>
        <w:jc w:val="both"/>
        <w:rPr>
          <w:sz w:val="24"/>
          <w:szCs w:val="24"/>
        </w:rPr>
      </w:pPr>
      <w:r w:rsidRPr="004E7686">
        <w:rPr>
          <w:rFonts w:ascii="Times New Roman" w:hAnsi="Times New Roman" w:cs="Times New Roman"/>
          <w:sz w:val="24"/>
          <w:szCs w:val="24"/>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1512AE" w:rsidRPr="004E7686">
        <w:rPr>
          <w:sz w:val="24"/>
          <w:szCs w:val="24"/>
        </w:rPr>
        <w:t>.</w:t>
      </w:r>
    </w:p>
    <w:p w:rsidR="001512AE" w:rsidRPr="00491698" w:rsidRDefault="001512AE" w:rsidP="00791D3A">
      <w:pPr>
        <w:autoSpaceDE w:val="0"/>
        <w:autoSpaceDN w:val="0"/>
        <w:adjustRightInd w:val="0"/>
        <w:spacing w:after="0" w:line="240" w:lineRule="auto"/>
        <w:ind w:firstLine="709"/>
        <w:jc w:val="both"/>
        <w:rPr>
          <w:rFonts w:ascii="Times New Roman" w:hAnsi="Times New Roman" w:cs="Times New Roman"/>
          <w:sz w:val="24"/>
          <w:szCs w:val="24"/>
        </w:rPr>
      </w:pPr>
      <w:r w:rsidRPr="00491698">
        <w:rPr>
          <w:rFonts w:ascii="Times New Roman" w:hAnsi="Times New Roman" w:cs="Times New Roman"/>
          <w:sz w:val="24"/>
          <w:szCs w:val="24"/>
        </w:rPr>
        <w:t>3.</w:t>
      </w:r>
      <w:r w:rsidR="00080EF8" w:rsidRPr="00491698">
        <w:rPr>
          <w:rFonts w:ascii="Times New Roman" w:hAnsi="Times New Roman" w:cs="Times New Roman"/>
          <w:sz w:val="24"/>
          <w:szCs w:val="24"/>
        </w:rPr>
        <w:t>2</w:t>
      </w:r>
      <w:r w:rsidR="006513EF" w:rsidRPr="00491698">
        <w:rPr>
          <w:rFonts w:ascii="Times New Roman" w:hAnsi="Times New Roman" w:cs="Times New Roman"/>
          <w:sz w:val="24"/>
          <w:szCs w:val="24"/>
        </w:rPr>
        <w:t>5</w:t>
      </w:r>
      <w:r w:rsidRPr="00491698">
        <w:rPr>
          <w:rFonts w:ascii="Times New Roman" w:hAnsi="Times New Roman" w:cs="Times New Roman"/>
          <w:sz w:val="24"/>
          <w:szCs w:val="24"/>
        </w:rPr>
        <w:t xml:space="preserve">. </w:t>
      </w:r>
      <w:proofErr w:type="gramStart"/>
      <w:r w:rsidRPr="00491698">
        <w:rPr>
          <w:rFonts w:ascii="Times New Roman" w:hAnsi="Times New Roman" w:cs="Times New Roman"/>
          <w:sz w:val="24"/>
          <w:szCs w:val="24"/>
        </w:rPr>
        <w:t xml:space="preserve">Подготовленный проект </w:t>
      </w:r>
      <w:r w:rsidR="00791D3A" w:rsidRPr="00491698">
        <w:rPr>
          <w:rFonts w:ascii="Times New Roman" w:hAnsi="Times New Roman" w:cs="Times New Roman"/>
          <w:sz w:val="24"/>
          <w:szCs w:val="24"/>
        </w:rPr>
        <w:t xml:space="preserve">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491698">
        <w:rPr>
          <w:rFonts w:ascii="Times New Roman" w:hAnsi="Times New Roman" w:cs="Times New Roman"/>
          <w:sz w:val="24"/>
          <w:szCs w:val="24"/>
        </w:rPr>
        <w:t xml:space="preserve">представляется для проверки </w:t>
      </w:r>
      <w:r w:rsidR="00491698" w:rsidRPr="00491698">
        <w:rPr>
          <w:rFonts w:ascii="Times New Roman" w:hAnsi="Times New Roman" w:cs="Times New Roman"/>
          <w:sz w:val="24"/>
          <w:szCs w:val="24"/>
        </w:rPr>
        <w:t>руководителю УАиГ района</w:t>
      </w:r>
      <w:r w:rsidRPr="00491698">
        <w:rPr>
          <w:rFonts w:ascii="Times New Roman" w:hAnsi="Times New Roman" w:cs="Times New Roman"/>
          <w:sz w:val="24"/>
          <w:szCs w:val="24"/>
        </w:rPr>
        <w:t xml:space="preserve">. </w:t>
      </w:r>
      <w:proofErr w:type="gramEnd"/>
    </w:p>
    <w:p w:rsidR="001512AE" w:rsidRPr="00491698" w:rsidRDefault="001512AE" w:rsidP="0031178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91698">
        <w:rPr>
          <w:rFonts w:ascii="Times New Roman" w:hAnsi="Times New Roman" w:cs="Times New Roman"/>
          <w:sz w:val="24"/>
          <w:szCs w:val="24"/>
        </w:rPr>
        <w:t xml:space="preserve">В случае </w:t>
      </w:r>
      <w:r w:rsidR="00F42A14">
        <w:rPr>
          <w:rFonts w:ascii="Times New Roman" w:hAnsi="Times New Roman" w:cs="Times New Roman"/>
          <w:sz w:val="24"/>
          <w:szCs w:val="24"/>
        </w:rPr>
        <w:t xml:space="preserve">наличия </w:t>
      </w:r>
      <w:r w:rsidRPr="00491698">
        <w:rPr>
          <w:rFonts w:ascii="Times New Roman" w:hAnsi="Times New Roman" w:cs="Times New Roman"/>
          <w:sz w:val="24"/>
          <w:szCs w:val="24"/>
        </w:rPr>
        <w:t xml:space="preserve">замечаний по оформлению документа проект </w:t>
      </w:r>
      <w:r w:rsidR="00791D3A" w:rsidRPr="00491698">
        <w:rPr>
          <w:rFonts w:ascii="Times New Roman" w:hAnsi="Times New Roman" w:cs="Times New Roman"/>
          <w:sz w:val="24"/>
          <w:szCs w:val="24"/>
        </w:rPr>
        <w:t xml:space="preserve">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491698">
        <w:rPr>
          <w:rFonts w:ascii="Times New Roman" w:hAnsi="Times New Roman" w:cs="Times New Roman"/>
          <w:sz w:val="24"/>
          <w:szCs w:val="24"/>
        </w:rPr>
        <w:t xml:space="preserve">возвращается ответственному исполнителю для доработки. </w:t>
      </w:r>
      <w:proofErr w:type="gramEnd"/>
    </w:p>
    <w:p w:rsidR="0031178D" w:rsidRPr="00491698" w:rsidRDefault="001512AE" w:rsidP="0031178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91698">
        <w:rPr>
          <w:rFonts w:ascii="Times New Roman" w:hAnsi="Times New Roman" w:cs="Times New Roman"/>
          <w:sz w:val="24"/>
          <w:szCs w:val="24"/>
        </w:rPr>
        <w:t>В случае правильности оформления проект</w:t>
      </w:r>
      <w:r w:rsidR="00B4628D" w:rsidRPr="00491698">
        <w:rPr>
          <w:rFonts w:ascii="Times New Roman" w:hAnsi="Times New Roman" w:cs="Times New Roman"/>
          <w:sz w:val="24"/>
          <w:szCs w:val="24"/>
        </w:rPr>
        <w:t>ов</w:t>
      </w:r>
      <w:r w:rsidRPr="00491698">
        <w:rPr>
          <w:rFonts w:ascii="Times New Roman" w:hAnsi="Times New Roman" w:cs="Times New Roman"/>
          <w:sz w:val="24"/>
          <w:szCs w:val="24"/>
        </w:rPr>
        <w:t xml:space="preserve"> документ</w:t>
      </w:r>
      <w:r w:rsidR="00B4628D" w:rsidRPr="00491698">
        <w:rPr>
          <w:rFonts w:ascii="Times New Roman" w:hAnsi="Times New Roman" w:cs="Times New Roman"/>
          <w:sz w:val="24"/>
          <w:szCs w:val="24"/>
        </w:rPr>
        <w:t>ов</w:t>
      </w:r>
      <w:r w:rsidRPr="00491698">
        <w:rPr>
          <w:rFonts w:ascii="Times New Roman" w:hAnsi="Times New Roman" w:cs="Times New Roman"/>
          <w:sz w:val="24"/>
          <w:szCs w:val="24"/>
        </w:rPr>
        <w:t xml:space="preserve">, </w:t>
      </w:r>
      <w:r w:rsidR="00491698" w:rsidRPr="00491698">
        <w:rPr>
          <w:rFonts w:ascii="Times New Roman" w:hAnsi="Times New Roman" w:cs="Times New Roman"/>
          <w:sz w:val="24"/>
          <w:szCs w:val="24"/>
        </w:rPr>
        <w:t>руководитель УАиГ</w:t>
      </w:r>
      <w:r w:rsidR="00F42A14">
        <w:rPr>
          <w:rFonts w:ascii="Times New Roman" w:hAnsi="Times New Roman" w:cs="Times New Roman"/>
          <w:sz w:val="24"/>
          <w:szCs w:val="24"/>
        </w:rPr>
        <w:t xml:space="preserve"> района</w:t>
      </w:r>
      <w:r w:rsidR="00491698" w:rsidRPr="00491698">
        <w:rPr>
          <w:rFonts w:ascii="Times New Roman" w:hAnsi="Times New Roman" w:cs="Times New Roman"/>
          <w:sz w:val="24"/>
          <w:szCs w:val="24"/>
        </w:rPr>
        <w:t xml:space="preserve"> </w:t>
      </w:r>
      <w:r w:rsidR="00C663A8" w:rsidRPr="00491698">
        <w:rPr>
          <w:rFonts w:ascii="Times New Roman" w:hAnsi="Times New Roman" w:cs="Times New Roman"/>
          <w:i/>
          <w:sz w:val="24"/>
          <w:szCs w:val="24"/>
        </w:rPr>
        <w:t xml:space="preserve"> </w:t>
      </w:r>
      <w:r w:rsidRPr="00491698">
        <w:rPr>
          <w:rFonts w:ascii="Times New Roman" w:hAnsi="Times New Roman" w:cs="Times New Roman"/>
          <w:sz w:val="24"/>
          <w:szCs w:val="24"/>
        </w:rPr>
        <w:t>визирует про</w:t>
      </w:r>
      <w:r w:rsidR="00B4628D" w:rsidRPr="00491698">
        <w:rPr>
          <w:rFonts w:ascii="Times New Roman" w:hAnsi="Times New Roman" w:cs="Times New Roman"/>
          <w:sz w:val="24"/>
          <w:szCs w:val="24"/>
        </w:rPr>
        <w:t xml:space="preserve">ект </w:t>
      </w:r>
      <w:r w:rsidR="00791D3A" w:rsidRPr="00491698">
        <w:rPr>
          <w:rFonts w:ascii="Times New Roman" w:hAnsi="Times New Roman" w:cs="Times New Roman"/>
          <w:sz w:val="24"/>
          <w:szCs w:val="24"/>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4628D" w:rsidRPr="00491698">
        <w:rPr>
          <w:rFonts w:ascii="Times New Roman" w:hAnsi="Times New Roman" w:cs="Times New Roman"/>
          <w:sz w:val="24"/>
          <w:szCs w:val="24"/>
        </w:rPr>
        <w:t>.</w:t>
      </w:r>
      <w:proofErr w:type="gramEnd"/>
    </w:p>
    <w:p w:rsidR="001512AE" w:rsidRPr="0031487F" w:rsidRDefault="001512AE" w:rsidP="00F71809">
      <w:pPr>
        <w:autoSpaceDE w:val="0"/>
        <w:autoSpaceDN w:val="0"/>
        <w:adjustRightInd w:val="0"/>
        <w:spacing w:after="0" w:line="240" w:lineRule="auto"/>
        <w:ind w:firstLine="709"/>
        <w:jc w:val="both"/>
        <w:rPr>
          <w:rFonts w:ascii="Times New Roman" w:hAnsi="Times New Roman" w:cs="Times New Roman"/>
          <w:sz w:val="24"/>
          <w:szCs w:val="24"/>
        </w:rPr>
      </w:pPr>
      <w:r w:rsidRPr="0031487F">
        <w:rPr>
          <w:rFonts w:ascii="Times New Roman" w:hAnsi="Times New Roman" w:cs="Times New Roman"/>
          <w:sz w:val="24"/>
          <w:szCs w:val="24"/>
        </w:rPr>
        <w:t>3.</w:t>
      </w:r>
      <w:r w:rsidR="00080EF8" w:rsidRPr="0031487F">
        <w:rPr>
          <w:rFonts w:ascii="Times New Roman" w:hAnsi="Times New Roman" w:cs="Times New Roman"/>
          <w:sz w:val="24"/>
          <w:szCs w:val="24"/>
        </w:rPr>
        <w:t>2</w:t>
      </w:r>
      <w:r w:rsidR="006513EF" w:rsidRPr="0031487F">
        <w:rPr>
          <w:rFonts w:ascii="Times New Roman" w:hAnsi="Times New Roman" w:cs="Times New Roman"/>
          <w:sz w:val="24"/>
          <w:szCs w:val="24"/>
        </w:rPr>
        <w:t>6</w:t>
      </w:r>
      <w:r w:rsidRPr="0031487F">
        <w:rPr>
          <w:rFonts w:ascii="Times New Roman" w:hAnsi="Times New Roman" w:cs="Times New Roman"/>
          <w:sz w:val="24"/>
          <w:szCs w:val="24"/>
        </w:rPr>
        <w:t xml:space="preserve">. </w:t>
      </w:r>
      <w:proofErr w:type="gramStart"/>
      <w:r w:rsidRPr="0031487F">
        <w:rPr>
          <w:rFonts w:ascii="Times New Roman" w:hAnsi="Times New Roman" w:cs="Times New Roman"/>
          <w:sz w:val="24"/>
          <w:szCs w:val="24"/>
        </w:rPr>
        <w:t>В случае согласия с принятыми решениями и правильности оформления документов</w:t>
      </w:r>
      <w:r w:rsidR="00CD63A3" w:rsidRPr="0031487F">
        <w:rPr>
          <w:rFonts w:ascii="Times New Roman" w:hAnsi="Times New Roman" w:cs="Times New Roman"/>
          <w:sz w:val="24"/>
          <w:szCs w:val="24"/>
        </w:rPr>
        <w:t xml:space="preserve"> </w:t>
      </w:r>
      <w:r w:rsidR="0031487F" w:rsidRPr="0031487F">
        <w:rPr>
          <w:rFonts w:ascii="Times New Roman" w:hAnsi="Times New Roman" w:cs="Times New Roman"/>
          <w:sz w:val="24"/>
          <w:szCs w:val="24"/>
        </w:rPr>
        <w:t>руководитель УАиГ</w:t>
      </w:r>
      <w:r w:rsidR="00F42A14">
        <w:rPr>
          <w:rFonts w:ascii="Times New Roman" w:hAnsi="Times New Roman" w:cs="Times New Roman"/>
          <w:sz w:val="24"/>
          <w:szCs w:val="24"/>
        </w:rPr>
        <w:t xml:space="preserve"> района </w:t>
      </w:r>
      <w:r w:rsidR="00CD63A3" w:rsidRPr="0031487F">
        <w:rPr>
          <w:rFonts w:ascii="Times New Roman" w:hAnsi="Times New Roman" w:cs="Times New Roman"/>
          <w:sz w:val="24"/>
          <w:szCs w:val="24"/>
        </w:rPr>
        <w:t xml:space="preserve"> </w:t>
      </w:r>
      <w:r w:rsidRPr="0031487F">
        <w:rPr>
          <w:rFonts w:ascii="Times New Roman" w:hAnsi="Times New Roman" w:cs="Times New Roman"/>
          <w:sz w:val="24"/>
          <w:szCs w:val="24"/>
        </w:rPr>
        <w:t>в течение одного рабочего дня подписывает проек</w:t>
      </w:r>
      <w:r w:rsidR="00791D3A" w:rsidRPr="0031487F">
        <w:rPr>
          <w:rFonts w:ascii="Times New Roman" w:hAnsi="Times New Roman" w:cs="Times New Roman"/>
          <w:sz w:val="24"/>
          <w:szCs w:val="24"/>
        </w:rPr>
        <w:t>т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4628D" w:rsidRPr="0031487F">
        <w:rPr>
          <w:rFonts w:ascii="Times New Roman" w:hAnsi="Times New Roman" w:cs="Times New Roman"/>
          <w:sz w:val="24"/>
          <w:szCs w:val="24"/>
        </w:rPr>
        <w:t>.</w:t>
      </w:r>
      <w:proofErr w:type="gramEnd"/>
    </w:p>
    <w:p w:rsidR="00162FC3" w:rsidRPr="0031487F" w:rsidRDefault="00162FC3" w:rsidP="00162FC3">
      <w:pPr>
        <w:pStyle w:val="af4"/>
        <w:ind w:firstLine="709"/>
        <w:jc w:val="both"/>
        <w:rPr>
          <w:rFonts w:ascii="Times New Roman" w:hAnsi="Times New Roman" w:cs="Times New Roman"/>
          <w:sz w:val="24"/>
          <w:szCs w:val="24"/>
        </w:rPr>
      </w:pPr>
      <w:r w:rsidRPr="0031487F">
        <w:rPr>
          <w:rFonts w:ascii="Times New Roman" w:hAnsi="Times New Roman" w:cs="Times New Roman"/>
          <w:sz w:val="24"/>
          <w:szCs w:val="24"/>
        </w:rPr>
        <w:t>3.2</w:t>
      </w:r>
      <w:r w:rsidR="006513EF" w:rsidRPr="0031487F">
        <w:rPr>
          <w:rFonts w:ascii="Times New Roman" w:hAnsi="Times New Roman" w:cs="Times New Roman"/>
          <w:sz w:val="24"/>
          <w:szCs w:val="24"/>
        </w:rPr>
        <w:t>7</w:t>
      </w:r>
      <w:r w:rsidRPr="0031487F">
        <w:rPr>
          <w:rFonts w:ascii="Times New Roman" w:hAnsi="Times New Roman" w:cs="Times New Roman"/>
          <w:sz w:val="24"/>
          <w:szCs w:val="24"/>
        </w:rPr>
        <w:t xml:space="preserve">. Критерием административной процедуры является наличие в </w:t>
      </w:r>
      <w:r w:rsidR="0031487F" w:rsidRPr="0031487F">
        <w:rPr>
          <w:rFonts w:ascii="Times New Roman" w:hAnsi="Times New Roman" w:cs="Times New Roman"/>
          <w:sz w:val="24"/>
          <w:szCs w:val="24"/>
        </w:rPr>
        <w:t xml:space="preserve">УАиГ района </w:t>
      </w:r>
      <w:r w:rsidRPr="0031487F">
        <w:rPr>
          <w:rFonts w:ascii="Times New Roman" w:hAnsi="Times New Roman" w:cs="Times New Roman"/>
          <w:sz w:val="24"/>
          <w:szCs w:val="24"/>
        </w:rPr>
        <w:t xml:space="preserve"> документов, необходимых для предоставления муниципальной услуги.</w:t>
      </w:r>
    </w:p>
    <w:p w:rsidR="008E4350" w:rsidRPr="0031487F" w:rsidRDefault="00162FC3" w:rsidP="00F71809">
      <w:pPr>
        <w:autoSpaceDE w:val="0"/>
        <w:autoSpaceDN w:val="0"/>
        <w:adjustRightInd w:val="0"/>
        <w:spacing w:after="0" w:line="240" w:lineRule="auto"/>
        <w:ind w:firstLine="709"/>
        <w:jc w:val="both"/>
        <w:rPr>
          <w:rFonts w:ascii="Times New Roman" w:hAnsi="Times New Roman" w:cs="Times New Roman"/>
          <w:i/>
          <w:sz w:val="24"/>
          <w:szCs w:val="24"/>
        </w:rPr>
      </w:pPr>
      <w:r w:rsidRPr="0031487F">
        <w:rPr>
          <w:rFonts w:ascii="Times New Roman" w:hAnsi="Times New Roman" w:cs="Times New Roman"/>
          <w:sz w:val="24"/>
          <w:szCs w:val="24"/>
        </w:rPr>
        <w:t>3.</w:t>
      </w:r>
      <w:r w:rsidR="006513EF" w:rsidRPr="0031487F">
        <w:rPr>
          <w:rFonts w:ascii="Times New Roman" w:hAnsi="Times New Roman" w:cs="Times New Roman"/>
          <w:sz w:val="24"/>
          <w:szCs w:val="24"/>
        </w:rPr>
        <w:t>28</w:t>
      </w:r>
      <w:r w:rsidRPr="0031487F">
        <w:rPr>
          <w:rFonts w:ascii="Times New Roman" w:hAnsi="Times New Roman" w:cs="Times New Roman"/>
          <w:sz w:val="24"/>
          <w:szCs w:val="24"/>
        </w:rPr>
        <w:t>. </w:t>
      </w:r>
      <w:r w:rsidR="008E4350" w:rsidRPr="0031487F">
        <w:rPr>
          <w:rFonts w:ascii="Times New Roman" w:hAnsi="Times New Roman" w:cs="Times New Roman"/>
          <w:sz w:val="24"/>
          <w:szCs w:val="24"/>
        </w:rPr>
        <w:t>Результатом выполнения административной процедуры является оформление уполномоченным специалистом</w:t>
      </w:r>
      <w:r w:rsidR="0031487F" w:rsidRPr="0031487F">
        <w:rPr>
          <w:rFonts w:ascii="Times New Roman" w:hAnsi="Times New Roman" w:cs="Times New Roman"/>
          <w:sz w:val="24"/>
          <w:szCs w:val="24"/>
        </w:rPr>
        <w:t xml:space="preserve"> УАиГ района </w:t>
      </w:r>
      <w:r w:rsidR="008E4350" w:rsidRPr="0031487F">
        <w:rPr>
          <w:rFonts w:ascii="Times New Roman" w:hAnsi="Times New Roman" w:cs="Times New Roman"/>
          <w:sz w:val="24"/>
          <w:szCs w:val="24"/>
        </w:rPr>
        <w:t xml:space="preserve"> документа о предоставлении либо об отказе в предоставлении муниципальной услуги</w:t>
      </w:r>
      <w:r w:rsidR="00D61D7B" w:rsidRPr="0031487F">
        <w:rPr>
          <w:rFonts w:ascii="Times New Roman" w:hAnsi="Times New Roman" w:cs="Times New Roman"/>
          <w:sz w:val="24"/>
          <w:szCs w:val="24"/>
        </w:rPr>
        <w:t xml:space="preserve"> и его подписание </w:t>
      </w:r>
      <w:r w:rsidR="0031487F" w:rsidRPr="0031487F">
        <w:rPr>
          <w:rFonts w:ascii="Times New Roman" w:hAnsi="Times New Roman" w:cs="Times New Roman"/>
          <w:sz w:val="24"/>
          <w:szCs w:val="24"/>
        </w:rPr>
        <w:t>руководителем УАиГ</w:t>
      </w:r>
      <w:r w:rsidR="00F42A14">
        <w:rPr>
          <w:rFonts w:ascii="Times New Roman" w:hAnsi="Times New Roman" w:cs="Times New Roman"/>
          <w:sz w:val="24"/>
          <w:szCs w:val="24"/>
        </w:rPr>
        <w:t xml:space="preserve"> района</w:t>
      </w:r>
      <w:r w:rsidR="00D61D7B" w:rsidRPr="0031487F">
        <w:rPr>
          <w:rFonts w:ascii="Times New Roman" w:hAnsi="Times New Roman" w:cs="Times New Roman"/>
          <w:i/>
          <w:sz w:val="24"/>
          <w:szCs w:val="24"/>
        </w:rPr>
        <w:t>.</w:t>
      </w:r>
    </w:p>
    <w:p w:rsidR="00791D3A" w:rsidRPr="0031487F" w:rsidRDefault="00791D3A" w:rsidP="00791D3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1487F">
        <w:rPr>
          <w:rFonts w:ascii="Times New Roman" w:hAnsi="Times New Roman" w:cs="Times New Roman"/>
          <w:sz w:val="24"/>
          <w:szCs w:val="24"/>
        </w:rPr>
        <w:lastRenderedPageBreak/>
        <w:t>Форма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C57B9" w:rsidRPr="0031487F">
        <w:rPr>
          <w:rFonts w:ascii="Times New Roman" w:hAnsi="Times New Roman" w:cs="Times New Roman"/>
          <w:sz w:val="24"/>
          <w:szCs w:val="24"/>
        </w:rPr>
        <w:t xml:space="preserve"> приведена в приложении № 6</w:t>
      </w:r>
      <w:r w:rsidRPr="0031487F">
        <w:rPr>
          <w:rFonts w:ascii="Times New Roman" w:hAnsi="Times New Roman" w:cs="Times New Roman"/>
          <w:sz w:val="24"/>
          <w:szCs w:val="24"/>
        </w:rPr>
        <w:t xml:space="preserve"> к настоящему Административному регламенту;</w:t>
      </w:r>
      <w:proofErr w:type="gramEnd"/>
    </w:p>
    <w:p w:rsidR="00791D3A" w:rsidRPr="0031487F" w:rsidRDefault="00791D3A" w:rsidP="00791D3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1487F">
        <w:rPr>
          <w:rFonts w:ascii="Times New Roman" w:hAnsi="Times New Roman" w:cs="Times New Roman"/>
          <w:sz w:val="24"/>
          <w:szCs w:val="24"/>
        </w:rPr>
        <w:t>Форма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w:t>
      </w:r>
      <w:r w:rsidR="005C57B9" w:rsidRPr="0031487F">
        <w:rPr>
          <w:rFonts w:ascii="Times New Roman" w:hAnsi="Times New Roman" w:cs="Times New Roman"/>
          <w:sz w:val="24"/>
          <w:szCs w:val="24"/>
        </w:rPr>
        <w:t>астке приведена в приложении № 7</w:t>
      </w:r>
      <w:r w:rsidRPr="0031487F">
        <w:rPr>
          <w:rFonts w:ascii="Times New Roman" w:hAnsi="Times New Roman" w:cs="Times New Roman"/>
          <w:sz w:val="24"/>
          <w:szCs w:val="24"/>
        </w:rPr>
        <w:t xml:space="preserve"> к настоящему Административному регламенту.</w:t>
      </w:r>
      <w:proofErr w:type="gramEnd"/>
    </w:p>
    <w:p w:rsidR="00162FC3" w:rsidRPr="0031487F" w:rsidRDefault="00162FC3" w:rsidP="00F71809">
      <w:pPr>
        <w:autoSpaceDE w:val="0"/>
        <w:autoSpaceDN w:val="0"/>
        <w:adjustRightInd w:val="0"/>
        <w:spacing w:after="0" w:line="240" w:lineRule="auto"/>
        <w:ind w:firstLine="709"/>
        <w:jc w:val="both"/>
        <w:rPr>
          <w:rFonts w:ascii="Times New Roman" w:hAnsi="Times New Roman" w:cs="Times New Roman"/>
          <w:sz w:val="24"/>
          <w:szCs w:val="24"/>
        </w:rPr>
      </w:pPr>
      <w:r w:rsidRPr="0031487F">
        <w:rPr>
          <w:rFonts w:ascii="Times New Roman" w:hAnsi="Times New Roman" w:cs="Times New Roman"/>
          <w:sz w:val="24"/>
          <w:szCs w:val="24"/>
        </w:rPr>
        <w:t>3.2</w:t>
      </w:r>
      <w:r w:rsidR="006513EF" w:rsidRPr="0031487F">
        <w:rPr>
          <w:rFonts w:ascii="Times New Roman" w:hAnsi="Times New Roman" w:cs="Times New Roman"/>
          <w:sz w:val="24"/>
          <w:szCs w:val="24"/>
        </w:rPr>
        <w:t>9</w:t>
      </w:r>
      <w:r w:rsidRPr="0031487F">
        <w:rPr>
          <w:rFonts w:ascii="Times New Roman" w:hAnsi="Times New Roman" w:cs="Times New Roman"/>
          <w:sz w:val="24"/>
          <w:szCs w:val="24"/>
        </w:rPr>
        <w:t xml:space="preserve">. </w:t>
      </w:r>
      <w:proofErr w:type="gramStart"/>
      <w:r w:rsidRPr="0031487F">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подписанное </w:t>
      </w:r>
      <w:r w:rsidR="00791D3A" w:rsidRPr="0031487F">
        <w:rPr>
          <w:rFonts w:ascii="Times New Roman" w:hAnsi="Times New Roman" w:cs="Times New Roman"/>
          <w:sz w:val="24"/>
          <w:szCs w:val="24"/>
        </w:rPr>
        <w:t>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1487F">
        <w:rPr>
          <w:rFonts w:ascii="Times New Roman" w:hAnsi="Times New Roman" w:cs="Times New Roman"/>
          <w:sz w:val="24"/>
          <w:szCs w:val="24"/>
        </w:rPr>
        <w:t xml:space="preserve">. </w:t>
      </w:r>
      <w:proofErr w:type="gramEnd"/>
    </w:p>
    <w:p w:rsidR="008E4350" w:rsidRPr="0031487F" w:rsidRDefault="008E4350" w:rsidP="00F71809">
      <w:pPr>
        <w:autoSpaceDE w:val="0"/>
        <w:autoSpaceDN w:val="0"/>
        <w:adjustRightInd w:val="0"/>
        <w:spacing w:after="0" w:line="240" w:lineRule="auto"/>
        <w:ind w:firstLine="709"/>
        <w:jc w:val="both"/>
        <w:rPr>
          <w:rFonts w:ascii="Times New Roman" w:hAnsi="Times New Roman" w:cs="Times New Roman"/>
          <w:sz w:val="24"/>
          <w:szCs w:val="24"/>
        </w:rPr>
      </w:pPr>
      <w:r w:rsidRPr="0031487F">
        <w:rPr>
          <w:rFonts w:ascii="Times New Roman" w:hAnsi="Times New Roman" w:cs="Times New Roman"/>
          <w:sz w:val="24"/>
          <w:szCs w:val="24"/>
        </w:rPr>
        <w:t>3.</w:t>
      </w:r>
      <w:r w:rsidR="006513EF" w:rsidRPr="0031487F">
        <w:rPr>
          <w:rFonts w:ascii="Times New Roman" w:hAnsi="Times New Roman" w:cs="Times New Roman"/>
          <w:sz w:val="24"/>
          <w:szCs w:val="24"/>
        </w:rPr>
        <w:t>30</w:t>
      </w:r>
      <w:r w:rsidRPr="0031487F">
        <w:rPr>
          <w:rFonts w:ascii="Times New Roman" w:hAnsi="Times New Roman" w:cs="Times New Roman"/>
          <w:sz w:val="24"/>
          <w:szCs w:val="24"/>
        </w:rPr>
        <w:t>.</w:t>
      </w:r>
      <w:r w:rsidR="00162FC3" w:rsidRPr="0031487F">
        <w:rPr>
          <w:rFonts w:ascii="Times New Roman" w:hAnsi="Times New Roman" w:cs="Times New Roman"/>
          <w:sz w:val="24"/>
          <w:szCs w:val="24"/>
        </w:rPr>
        <w:t xml:space="preserve"> </w:t>
      </w:r>
      <w:r w:rsidRPr="0031487F">
        <w:rPr>
          <w:rFonts w:ascii="Times New Roman" w:hAnsi="Times New Roman" w:cs="Times New Roman"/>
          <w:sz w:val="24"/>
          <w:szCs w:val="24"/>
        </w:rPr>
        <w:t xml:space="preserve">Максимальная продолжительность указанной процедуры составляет </w:t>
      </w:r>
      <w:r w:rsidR="00B4628D" w:rsidRPr="0031487F">
        <w:rPr>
          <w:rFonts w:ascii="Times New Roman" w:hAnsi="Times New Roman" w:cs="Times New Roman"/>
          <w:sz w:val="24"/>
          <w:szCs w:val="24"/>
        </w:rPr>
        <w:t>три рабочих</w:t>
      </w:r>
      <w:r w:rsidRPr="0031487F">
        <w:rPr>
          <w:rFonts w:ascii="Times New Roman" w:hAnsi="Times New Roman" w:cs="Times New Roman"/>
          <w:sz w:val="24"/>
          <w:szCs w:val="24"/>
        </w:rPr>
        <w:t xml:space="preserve"> дн</w:t>
      </w:r>
      <w:r w:rsidR="00B4628D" w:rsidRPr="0031487F">
        <w:rPr>
          <w:rFonts w:ascii="Times New Roman" w:hAnsi="Times New Roman" w:cs="Times New Roman"/>
          <w:sz w:val="24"/>
          <w:szCs w:val="24"/>
        </w:rPr>
        <w:t>я</w:t>
      </w:r>
      <w:r w:rsidRPr="0031487F">
        <w:rPr>
          <w:rFonts w:ascii="Times New Roman" w:hAnsi="Times New Roman" w:cs="Times New Roman"/>
          <w:sz w:val="24"/>
          <w:szCs w:val="24"/>
        </w:rPr>
        <w:t>.</w:t>
      </w:r>
    </w:p>
    <w:p w:rsidR="004F1123" w:rsidRPr="0071714C" w:rsidRDefault="004F1123" w:rsidP="00F71809">
      <w:pPr>
        <w:autoSpaceDE w:val="0"/>
        <w:autoSpaceDN w:val="0"/>
        <w:adjustRightInd w:val="0"/>
        <w:spacing w:after="0" w:line="240" w:lineRule="auto"/>
        <w:ind w:firstLine="709"/>
        <w:jc w:val="both"/>
        <w:rPr>
          <w:rFonts w:ascii="Times New Roman" w:hAnsi="Times New Roman" w:cs="Times New Roman"/>
          <w:sz w:val="28"/>
          <w:szCs w:val="28"/>
        </w:rPr>
      </w:pPr>
    </w:p>
    <w:p w:rsidR="0049762F" w:rsidRPr="0031487F" w:rsidRDefault="008E4350" w:rsidP="001C7120">
      <w:pPr>
        <w:pStyle w:val="af4"/>
        <w:ind w:firstLine="709"/>
        <w:jc w:val="center"/>
        <w:rPr>
          <w:rFonts w:ascii="Times New Roman" w:hAnsi="Times New Roman" w:cs="Times New Roman"/>
          <w:b/>
          <w:sz w:val="24"/>
          <w:szCs w:val="24"/>
        </w:rPr>
      </w:pPr>
      <w:bookmarkStart w:id="8" w:name="sub_314"/>
      <w:r w:rsidRPr="0031487F">
        <w:rPr>
          <w:rFonts w:ascii="Times New Roman" w:hAnsi="Times New Roman" w:cs="Times New Roman"/>
          <w:b/>
          <w:sz w:val="24"/>
          <w:szCs w:val="24"/>
        </w:rPr>
        <w:t>В</w:t>
      </w:r>
      <w:r w:rsidR="0049762F" w:rsidRPr="0031487F">
        <w:rPr>
          <w:rFonts w:ascii="Times New Roman" w:hAnsi="Times New Roman" w:cs="Times New Roman"/>
          <w:b/>
          <w:sz w:val="24"/>
          <w:szCs w:val="24"/>
        </w:rPr>
        <w:t xml:space="preserve">ыдача результата </w:t>
      </w:r>
      <w:r w:rsidR="005B45C0" w:rsidRPr="0031487F">
        <w:rPr>
          <w:rFonts w:ascii="Times New Roman" w:hAnsi="Times New Roman" w:cs="Times New Roman"/>
          <w:b/>
          <w:sz w:val="24"/>
          <w:szCs w:val="24"/>
        </w:rPr>
        <w:t xml:space="preserve">предоставления </w:t>
      </w:r>
      <w:r w:rsidR="0049762F" w:rsidRPr="0031487F">
        <w:rPr>
          <w:rFonts w:ascii="Times New Roman" w:hAnsi="Times New Roman" w:cs="Times New Roman"/>
          <w:b/>
          <w:sz w:val="24"/>
          <w:szCs w:val="24"/>
        </w:rPr>
        <w:t>муниципальной услуги</w:t>
      </w:r>
    </w:p>
    <w:p w:rsidR="00F75D13" w:rsidRPr="0071714C" w:rsidRDefault="00F75D13" w:rsidP="001C7120">
      <w:pPr>
        <w:pStyle w:val="af4"/>
        <w:ind w:firstLine="709"/>
        <w:jc w:val="both"/>
        <w:rPr>
          <w:rFonts w:ascii="Times New Roman" w:hAnsi="Times New Roman" w:cs="Times New Roman"/>
          <w:sz w:val="28"/>
          <w:szCs w:val="28"/>
        </w:rPr>
      </w:pPr>
    </w:p>
    <w:p w:rsidR="00682F8B" w:rsidRPr="0031487F" w:rsidRDefault="007F7714" w:rsidP="001C7120">
      <w:pPr>
        <w:pStyle w:val="af4"/>
        <w:ind w:firstLine="709"/>
        <w:jc w:val="both"/>
        <w:rPr>
          <w:rFonts w:ascii="Times New Roman" w:hAnsi="Times New Roman" w:cs="Times New Roman"/>
          <w:sz w:val="24"/>
          <w:szCs w:val="24"/>
        </w:rPr>
      </w:pPr>
      <w:bookmarkStart w:id="9" w:name="sub_3141"/>
      <w:bookmarkEnd w:id="8"/>
      <w:r w:rsidRPr="0031487F">
        <w:rPr>
          <w:rFonts w:ascii="Times New Roman" w:hAnsi="Times New Roman" w:cs="Times New Roman"/>
          <w:sz w:val="24"/>
          <w:szCs w:val="24"/>
        </w:rPr>
        <w:t>3.</w:t>
      </w:r>
      <w:r w:rsidR="006513EF" w:rsidRPr="0031487F">
        <w:rPr>
          <w:rFonts w:ascii="Times New Roman" w:hAnsi="Times New Roman" w:cs="Times New Roman"/>
          <w:sz w:val="24"/>
          <w:szCs w:val="24"/>
        </w:rPr>
        <w:t>31</w:t>
      </w:r>
      <w:r w:rsidR="0049762F" w:rsidRPr="0031487F">
        <w:rPr>
          <w:rFonts w:ascii="Times New Roman" w:hAnsi="Times New Roman" w:cs="Times New Roman"/>
          <w:sz w:val="24"/>
          <w:szCs w:val="24"/>
        </w:rPr>
        <w:t xml:space="preserve">. </w:t>
      </w:r>
      <w:proofErr w:type="gramStart"/>
      <w:r w:rsidR="00682F8B" w:rsidRPr="0031487F">
        <w:rPr>
          <w:rFonts w:ascii="Times New Roman" w:hAnsi="Times New Roman" w:cs="Times New Roman"/>
          <w:sz w:val="24"/>
          <w:szCs w:val="24"/>
        </w:rPr>
        <w:t xml:space="preserve">Основанием </w:t>
      </w:r>
      <w:r w:rsidR="003E429A" w:rsidRPr="0031487F">
        <w:rPr>
          <w:rFonts w:ascii="Times New Roman" w:hAnsi="Times New Roman" w:cs="Times New Roman"/>
          <w:sz w:val="24"/>
          <w:szCs w:val="24"/>
        </w:rPr>
        <w:t xml:space="preserve">для начала административной процедуры является поступление </w:t>
      </w:r>
      <w:r w:rsidR="00B4628D" w:rsidRPr="0031487F">
        <w:rPr>
          <w:rFonts w:ascii="Times New Roman" w:hAnsi="Times New Roman" w:cs="Times New Roman"/>
          <w:sz w:val="24"/>
          <w:szCs w:val="24"/>
        </w:rPr>
        <w:t>специалисту</w:t>
      </w:r>
      <w:r w:rsidR="0031487F" w:rsidRPr="0031487F">
        <w:rPr>
          <w:rFonts w:ascii="Times New Roman" w:hAnsi="Times New Roman" w:cs="Times New Roman"/>
          <w:sz w:val="24"/>
          <w:szCs w:val="24"/>
        </w:rPr>
        <w:t xml:space="preserve"> УАиГ района</w:t>
      </w:r>
      <w:r w:rsidR="00B4628D" w:rsidRPr="0031487F">
        <w:rPr>
          <w:rFonts w:ascii="Times New Roman" w:hAnsi="Times New Roman" w:cs="Times New Roman"/>
          <w:sz w:val="24"/>
          <w:szCs w:val="24"/>
        </w:rPr>
        <w:t>, ответственному за выдачу документов,</w:t>
      </w:r>
      <w:r w:rsidR="003E429A" w:rsidRPr="0031487F">
        <w:rPr>
          <w:rFonts w:ascii="Times New Roman" w:hAnsi="Times New Roman" w:cs="Times New Roman"/>
          <w:sz w:val="24"/>
          <w:szCs w:val="24"/>
        </w:rPr>
        <w:t xml:space="preserve"> подписанного </w:t>
      </w:r>
      <w:r w:rsidR="00791D3A" w:rsidRPr="0031487F">
        <w:rPr>
          <w:rFonts w:ascii="Times New Roman" w:hAnsi="Times New Roman" w:cs="Times New Roman"/>
          <w:sz w:val="24"/>
          <w:szCs w:val="24"/>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E429A" w:rsidRPr="0031487F">
        <w:rPr>
          <w:rFonts w:ascii="Times New Roman" w:hAnsi="Times New Roman" w:cs="Times New Roman"/>
          <w:sz w:val="24"/>
          <w:szCs w:val="24"/>
        </w:rPr>
        <w:t>.</w:t>
      </w:r>
      <w:proofErr w:type="gramEnd"/>
    </w:p>
    <w:p w:rsidR="00C075EC" w:rsidRPr="0031487F" w:rsidRDefault="00C075EC" w:rsidP="001C7120">
      <w:pPr>
        <w:pStyle w:val="af4"/>
        <w:ind w:firstLine="709"/>
        <w:jc w:val="both"/>
        <w:rPr>
          <w:rFonts w:ascii="Times New Roman" w:hAnsi="Times New Roman" w:cs="Times New Roman"/>
          <w:sz w:val="24"/>
          <w:szCs w:val="24"/>
        </w:rPr>
      </w:pPr>
      <w:r w:rsidRPr="0031487F">
        <w:rPr>
          <w:rFonts w:ascii="Times New Roman" w:hAnsi="Times New Roman" w:cs="Times New Roman"/>
          <w:sz w:val="24"/>
          <w:szCs w:val="24"/>
        </w:rPr>
        <w:t>3.</w:t>
      </w:r>
      <w:r w:rsidR="006513EF" w:rsidRPr="0031487F">
        <w:rPr>
          <w:rFonts w:ascii="Times New Roman" w:hAnsi="Times New Roman" w:cs="Times New Roman"/>
          <w:sz w:val="24"/>
          <w:szCs w:val="24"/>
        </w:rPr>
        <w:t>32</w:t>
      </w:r>
      <w:r w:rsidRPr="0031487F">
        <w:rPr>
          <w:rFonts w:ascii="Times New Roman" w:hAnsi="Times New Roman" w:cs="Times New Roman"/>
          <w:sz w:val="24"/>
          <w:szCs w:val="24"/>
        </w:rPr>
        <w:t xml:space="preserve">. </w:t>
      </w:r>
      <w:r w:rsidR="00B4628D" w:rsidRPr="0031487F">
        <w:rPr>
          <w:rFonts w:ascii="Times New Roman" w:hAnsi="Times New Roman" w:cs="Times New Roman"/>
          <w:sz w:val="24"/>
          <w:szCs w:val="24"/>
        </w:rPr>
        <w:t>Специалист</w:t>
      </w:r>
      <w:r w:rsidR="0031487F" w:rsidRPr="0031487F">
        <w:rPr>
          <w:rFonts w:ascii="Times New Roman" w:hAnsi="Times New Roman" w:cs="Times New Roman"/>
          <w:sz w:val="24"/>
          <w:szCs w:val="24"/>
        </w:rPr>
        <w:t xml:space="preserve"> УАиГ района</w:t>
      </w:r>
      <w:r w:rsidR="00B4628D" w:rsidRPr="0031487F">
        <w:rPr>
          <w:rFonts w:ascii="Times New Roman" w:hAnsi="Times New Roman" w:cs="Times New Roman"/>
          <w:sz w:val="24"/>
          <w:szCs w:val="24"/>
        </w:rPr>
        <w:t>, ответственный за выдачу документов,</w:t>
      </w:r>
      <w:r w:rsidR="00063C2F" w:rsidRPr="0031487F">
        <w:rPr>
          <w:rFonts w:ascii="Times New Roman" w:hAnsi="Times New Roman" w:cs="Times New Roman"/>
          <w:sz w:val="24"/>
          <w:szCs w:val="24"/>
        </w:rPr>
        <w:t xml:space="preserve"> </w:t>
      </w:r>
      <w:r w:rsidRPr="0031487F">
        <w:rPr>
          <w:rFonts w:ascii="Times New Roman" w:hAnsi="Times New Roman" w:cs="Times New Roman"/>
          <w:sz w:val="24"/>
          <w:szCs w:val="24"/>
        </w:rPr>
        <w:t>выполняет следующие административные действия:</w:t>
      </w:r>
    </w:p>
    <w:p w:rsidR="00C075EC" w:rsidRPr="0031487F" w:rsidRDefault="009D3EC9" w:rsidP="00487601">
      <w:pPr>
        <w:pStyle w:val="af4"/>
        <w:numPr>
          <w:ilvl w:val="0"/>
          <w:numId w:val="5"/>
        </w:numPr>
        <w:tabs>
          <w:tab w:val="left" w:pos="1134"/>
        </w:tabs>
        <w:ind w:left="0" w:firstLine="709"/>
        <w:jc w:val="both"/>
        <w:rPr>
          <w:rFonts w:ascii="Times New Roman" w:hAnsi="Times New Roman" w:cs="Times New Roman"/>
          <w:sz w:val="24"/>
          <w:szCs w:val="24"/>
        </w:rPr>
      </w:pPr>
      <w:r w:rsidRPr="0031487F">
        <w:rPr>
          <w:rFonts w:ascii="Times New Roman" w:hAnsi="Times New Roman" w:cs="Times New Roman"/>
          <w:sz w:val="24"/>
          <w:szCs w:val="24"/>
        </w:rPr>
        <w:t>регистрирует поступивший документ в соответствующем журнале</w:t>
      </w:r>
      <w:r w:rsidR="00B4628D" w:rsidRPr="0031487F">
        <w:rPr>
          <w:rFonts w:ascii="Times New Roman" w:hAnsi="Times New Roman" w:cs="Times New Roman"/>
          <w:sz w:val="24"/>
          <w:szCs w:val="24"/>
        </w:rPr>
        <w:t>;</w:t>
      </w:r>
    </w:p>
    <w:p w:rsidR="009D3EC9" w:rsidRPr="0031487F" w:rsidRDefault="009D3EC9" w:rsidP="00487601">
      <w:pPr>
        <w:pStyle w:val="af4"/>
        <w:numPr>
          <w:ilvl w:val="0"/>
          <w:numId w:val="5"/>
        </w:numPr>
        <w:tabs>
          <w:tab w:val="left" w:pos="1134"/>
        </w:tabs>
        <w:ind w:left="0" w:firstLine="709"/>
        <w:jc w:val="both"/>
        <w:rPr>
          <w:rFonts w:ascii="Times New Roman" w:hAnsi="Times New Roman" w:cs="Times New Roman"/>
          <w:sz w:val="24"/>
          <w:szCs w:val="24"/>
        </w:rPr>
      </w:pPr>
      <w:r w:rsidRPr="0031487F">
        <w:rPr>
          <w:rFonts w:ascii="Times New Roman" w:hAnsi="Times New Roman" w:cs="Times New Roman"/>
          <w:sz w:val="24"/>
          <w:szCs w:val="24"/>
        </w:rPr>
        <w:t>выдает заявителю под роспись в графе соответствующего журнала регистрации подготовленный документ.</w:t>
      </w:r>
    </w:p>
    <w:p w:rsidR="0049762F" w:rsidRPr="0031487F" w:rsidRDefault="007F7714" w:rsidP="001C7120">
      <w:pPr>
        <w:pStyle w:val="af4"/>
        <w:ind w:firstLine="709"/>
        <w:jc w:val="both"/>
        <w:rPr>
          <w:rFonts w:ascii="Times New Roman" w:hAnsi="Times New Roman" w:cs="Times New Roman"/>
          <w:sz w:val="24"/>
          <w:szCs w:val="24"/>
        </w:rPr>
      </w:pPr>
      <w:r w:rsidRPr="0031487F">
        <w:rPr>
          <w:rFonts w:ascii="Times New Roman" w:hAnsi="Times New Roman" w:cs="Times New Roman"/>
          <w:sz w:val="24"/>
          <w:szCs w:val="24"/>
        </w:rPr>
        <w:t>3.</w:t>
      </w:r>
      <w:r w:rsidR="006513EF" w:rsidRPr="0031487F">
        <w:rPr>
          <w:rFonts w:ascii="Times New Roman" w:hAnsi="Times New Roman" w:cs="Times New Roman"/>
          <w:sz w:val="24"/>
          <w:szCs w:val="24"/>
        </w:rPr>
        <w:t>33</w:t>
      </w:r>
      <w:r w:rsidR="009D3EC9" w:rsidRPr="0031487F">
        <w:rPr>
          <w:rFonts w:ascii="Times New Roman" w:hAnsi="Times New Roman" w:cs="Times New Roman"/>
          <w:sz w:val="24"/>
          <w:szCs w:val="24"/>
        </w:rPr>
        <w:t>. В</w:t>
      </w:r>
      <w:r w:rsidR="002550CF" w:rsidRPr="0031487F">
        <w:rPr>
          <w:rFonts w:ascii="Times New Roman" w:hAnsi="Times New Roman" w:cs="Times New Roman"/>
          <w:sz w:val="24"/>
          <w:szCs w:val="24"/>
        </w:rPr>
        <w:t>ыдача результат</w:t>
      </w:r>
      <w:r w:rsidR="00230B0F" w:rsidRPr="0031487F">
        <w:rPr>
          <w:rFonts w:ascii="Times New Roman" w:hAnsi="Times New Roman" w:cs="Times New Roman"/>
          <w:sz w:val="24"/>
          <w:szCs w:val="24"/>
        </w:rPr>
        <w:t>а</w:t>
      </w:r>
      <w:r w:rsidR="002550CF" w:rsidRPr="0031487F">
        <w:rPr>
          <w:rFonts w:ascii="Times New Roman" w:hAnsi="Times New Roman" w:cs="Times New Roman"/>
          <w:sz w:val="24"/>
          <w:szCs w:val="24"/>
        </w:rPr>
        <w:t xml:space="preserve"> предоставления муниципальной услуги производится в помещении </w:t>
      </w:r>
      <w:r w:rsidR="00F42A14">
        <w:rPr>
          <w:rFonts w:ascii="Times New Roman" w:hAnsi="Times New Roman" w:cs="Times New Roman"/>
          <w:sz w:val="24"/>
          <w:szCs w:val="24"/>
        </w:rPr>
        <w:t xml:space="preserve">УАиГ района или </w:t>
      </w:r>
      <w:r w:rsidR="00F42A14" w:rsidRPr="00DC50BB">
        <w:rPr>
          <w:rFonts w:ascii="Times New Roman" w:hAnsi="Times New Roman" w:cs="Times New Roman"/>
          <w:sz w:val="24"/>
          <w:szCs w:val="24"/>
        </w:rPr>
        <w:t>ГАУ «МФЦ</w:t>
      </w:r>
      <w:r w:rsidR="00F42A14">
        <w:rPr>
          <w:rFonts w:ascii="Times New Roman" w:hAnsi="Times New Roman" w:cs="Times New Roman"/>
          <w:sz w:val="24"/>
          <w:szCs w:val="24"/>
        </w:rPr>
        <w:t>»</w:t>
      </w:r>
      <w:r w:rsidR="00F42A14" w:rsidRPr="00DC50BB">
        <w:rPr>
          <w:rFonts w:ascii="Times New Roman" w:hAnsi="Times New Roman" w:cs="Times New Roman"/>
          <w:sz w:val="24"/>
          <w:szCs w:val="24"/>
        </w:rPr>
        <w:t xml:space="preserve"> </w:t>
      </w:r>
      <w:r w:rsidR="002550CF" w:rsidRPr="0031487F">
        <w:rPr>
          <w:rFonts w:ascii="Times New Roman" w:hAnsi="Times New Roman" w:cs="Times New Roman"/>
          <w:sz w:val="24"/>
          <w:szCs w:val="24"/>
        </w:rPr>
        <w:t>ежедневно в рабочее время</w:t>
      </w:r>
      <w:r w:rsidR="00230B0F" w:rsidRPr="0031487F">
        <w:rPr>
          <w:rFonts w:ascii="Times New Roman" w:hAnsi="Times New Roman" w:cs="Times New Roman"/>
          <w:sz w:val="24"/>
          <w:szCs w:val="24"/>
        </w:rPr>
        <w:t xml:space="preserve"> и</w:t>
      </w:r>
      <w:r w:rsidR="0049762F" w:rsidRPr="0031487F">
        <w:rPr>
          <w:rFonts w:ascii="Times New Roman" w:hAnsi="Times New Roman" w:cs="Times New Roman"/>
          <w:sz w:val="24"/>
          <w:szCs w:val="24"/>
        </w:rPr>
        <w:t xml:space="preserve">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11236E" w:rsidRPr="0031487F" w:rsidRDefault="002550CF" w:rsidP="001C7120">
      <w:pPr>
        <w:pStyle w:val="af4"/>
        <w:ind w:firstLine="709"/>
        <w:jc w:val="both"/>
        <w:rPr>
          <w:rFonts w:ascii="Times New Roman" w:hAnsi="Times New Roman" w:cs="Times New Roman"/>
          <w:sz w:val="24"/>
          <w:szCs w:val="24"/>
        </w:rPr>
      </w:pPr>
      <w:bookmarkStart w:id="10" w:name="sub_410"/>
      <w:bookmarkEnd w:id="9"/>
      <w:r w:rsidRPr="0031487F">
        <w:rPr>
          <w:rFonts w:ascii="Times New Roman" w:hAnsi="Times New Roman" w:cs="Times New Roman"/>
          <w:sz w:val="24"/>
          <w:szCs w:val="24"/>
        </w:rPr>
        <w:t>3.</w:t>
      </w:r>
      <w:r w:rsidR="006513EF" w:rsidRPr="0031487F">
        <w:rPr>
          <w:rFonts w:ascii="Times New Roman" w:hAnsi="Times New Roman" w:cs="Times New Roman"/>
          <w:sz w:val="24"/>
          <w:szCs w:val="24"/>
        </w:rPr>
        <w:t>34</w:t>
      </w:r>
      <w:r w:rsidRPr="0031487F">
        <w:rPr>
          <w:rFonts w:ascii="Times New Roman" w:hAnsi="Times New Roman" w:cs="Times New Roman"/>
          <w:sz w:val="24"/>
          <w:szCs w:val="24"/>
        </w:rPr>
        <w:t xml:space="preserve">. </w:t>
      </w:r>
      <w:bookmarkEnd w:id="10"/>
      <w:r w:rsidR="0011236E" w:rsidRPr="0031487F">
        <w:rPr>
          <w:rFonts w:ascii="Times New Roman" w:hAnsi="Times New Roman" w:cs="Times New Roman"/>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B4628D" w:rsidRPr="0031487F">
        <w:rPr>
          <w:rFonts w:ascii="Times New Roman" w:hAnsi="Times New Roman" w:cs="Times New Roman"/>
          <w:sz w:val="24"/>
          <w:szCs w:val="24"/>
        </w:rPr>
        <w:t>Администрации</w:t>
      </w:r>
      <w:r w:rsidR="007659A4" w:rsidRPr="0031487F">
        <w:rPr>
          <w:rFonts w:ascii="Times New Roman" w:hAnsi="Times New Roman" w:cs="Times New Roman"/>
          <w:i/>
          <w:sz w:val="24"/>
          <w:szCs w:val="24"/>
        </w:rPr>
        <w:t>,</w:t>
      </w:r>
      <w:r w:rsidR="0011236E" w:rsidRPr="0031487F">
        <w:rPr>
          <w:rFonts w:ascii="Times New Roman" w:hAnsi="Times New Roman" w:cs="Times New Roman"/>
          <w:sz w:val="24"/>
          <w:szCs w:val="24"/>
        </w:rPr>
        <w:t xml:space="preserve"> до востребования.</w:t>
      </w:r>
    </w:p>
    <w:p w:rsidR="00B4628D" w:rsidRPr="00DC50BB" w:rsidRDefault="00B4628D" w:rsidP="00B4628D">
      <w:pPr>
        <w:autoSpaceDE w:val="0"/>
        <w:autoSpaceDN w:val="0"/>
        <w:adjustRightInd w:val="0"/>
        <w:spacing w:after="0" w:line="240" w:lineRule="auto"/>
        <w:ind w:firstLine="708"/>
        <w:jc w:val="both"/>
        <w:rPr>
          <w:sz w:val="24"/>
          <w:szCs w:val="24"/>
        </w:rPr>
      </w:pPr>
      <w:r w:rsidRPr="00DC50BB">
        <w:rPr>
          <w:rFonts w:ascii="Times New Roman" w:hAnsi="Times New Roman" w:cs="Times New Roman"/>
          <w:sz w:val="24"/>
          <w:szCs w:val="24"/>
        </w:rPr>
        <w:t>3.</w:t>
      </w:r>
      <w:r w:rsidR="006513EF" w:rsidRPr="00DC50BB">
        <w:rPr>
          <w:rFonts w:ascii="Times New Roman" w:hAnsi="Times New Roman" w:cs="Times New Roman"/>
          <w:sz w:val="24"/>
          <w:szCs w:val="24"/>
        </w:rPr>
        <w:t>35</w:t>
      </w:r>
      <w:r w:rsidRPr="00DC50BB">
        <w:rPr>
          <w:rFonts w:ascii="Times New Roman" w:hAnsi="Times New Roman" w:cs="Times New Roman"/>
          <w:sz w:val="24"/>
          <w:szCs w:val="24"/>
        </w:rPr>
        <w:t xml:space="preserve">. </w:t>
      </w:r>
      <w:r w:rsidRPr="00DC50BB">
        <w:rPr>
          <w:rFonts w:ascii="Times New Roman" w:eastAsia="Calibri" w:hAnsi="Times New Roman" w:cs="Times New Roman"/>
          <w:sz w:val="24"/>
          <w:szCs w:val="24"/>
        </w:rPr>
        <w:t>В случае поступления заявления в поряд</w:t>
      </w:r>
      <w:r w:rsidR="00DC50BB" w:rsidRPr="00DC50BB">
        <w:rPr>
          <w:rFonts w:ascii="Times New Roman" w:eastAsia="Calibri" w:hAnsi="Times New Roman" w:cs="Times New Roman"/>
          <w:sz w:val="24"/>
          <w:szCs w:val="24"/>
        </w:rPr>
        <w:t>ке, предусмотренном пунктом 2.10</w:t>
      </w:r>
      <w:r w:rsidRPr="00DC50BB">
        <w:rPr>
          <w:rFonts w:ascii="Times New Roman" w:eastAsia="Calibri" w:hAnsi="Times New Roman" w:cs="Times New Roman"/>
          <w:sz w:val="24"/>
          <w:szCs w:val="24"/>
        </w:rPr>
        <w:t>. настоящего Административного регламента, специалист</w:t>
      </w:r>
      <w:r w:rsidR="00DC50BB" w:rsidRPr="00DC50BB">
        <w:rPr>
          <w:rFonts w:ascii="Times New Roman" w:eastAsia="Calibri" w:hAnsi="Times New Roman" w:cs="Times New Roman"/>
          <w:sz w:val="24"/>
          <w:szCs w:val="24"/>
        </w:rPr>
        <w:t xml:space="preserve"> УАиГ района</w:t>
      </w:r>
      <w:r w:rsidRPr="00DC50BB">
        <w:rPr>
          <w:rFonts w:ascii="Times New Roman" w:eastAsia="Calibri" w:hAnsi="Times New Roman" w:cs="Times New Roman"/>
          <w:sz w:val="24"/>
          <w:szCs w:val="24"/>
        </w:rPr>
        <w:t>, ответственный за выдачу документов, направляет письмо почтовым отправлением.</w:t>
      </w:r>
      <w:r w:rsidRPr="00DC50BB">
        <w:rPr>
          <w:sz w:val="24"/>
          <w:szCs w:val="24"/>
        </w:rPr>
        <w:t xml:space="preserve"> </w:t>
      </w:r>
    </w:p>
    <w:p w:rsidR="00EB4F3D" w:rsidRPr="00DC50BB" w:rsidRDefault="0011236E" w:rsidP="001C7120">
      <w:pPr>
        <w:pStyle w:val="af4"/>
        <w:ind w:firstLine="709"/>
        <w:jc w:val="both"/>
        <w:rPr>
          <w:rFonts w:ascii="Times New Roman" w:hAnsi="Times New Roman" w:cs="Times New Roman"/>
          <w:sz w:val="24"/>
          <w:szCs w:val="24"/>
        </w:rPr>
      </w:pPr>
      <w:r w:rsidRPr="00DC50BB">
        <w:rPr>
          <w:rFonts w:ascii="Times New Roman" w:hAnsi="Times New Roman" w:cs="Times New Roman"/>
          <w:sz w:val="24"/>
          <w:szCs w:val="24"/>
        </w:rPr>
        <w:t>3.</w:t>
      </w:r>
      <w:r w:rsidR="006513EF" w:rsidRPr="00DC50BB">
        <w:rPr>
          <w:rFonts w:ascii="Times New Roman" w:hAnsi="Times New Roman" w:cs="Times New Roman"/>
          <w:sz w:val="24"/>
          <w:szCs w:val="24"/>
        </w:rPr>
        <w:t>36</w:t>
      </w:r>
      <w:r w:rsidRPr="00DC50BB">
        <w:rPr>
          <w:rFonts w:ascii="Times New Roman" w:hAnsi="Times New Roman" w:cs="Times New Roman"/>
          <w:sz w:val="24"/>
          <w:szCs w:val="24"/>
        </w:rPr>
        <w:t>.</w:t>
      </w:r>
      <w:r w:rsidR="00EB4F3D" w:rsidRPr="00DC50BB">
        <w:rPr>
          <w:rFonts w:ascii="Times New Roman" w:hAnsi="Times New Roman" w:cs="Times New Roman"/>
          <w:sz w:val="24"/>
          <w:szCs w:val="24"/>
        </w:rPr>
        <w:t xml:space="preserve"> При обращении за предоставлением муниципальной услуги в ГАУ «МФЦ» результат предоставления муниципальной услуги направляется в ГАУ «МФЦ» для выдачи результата заявителю.</w:t>
      </w:r>
    </w:p>
    <w:p w:rsidR="00387DC2" w:rsidRPr="00DC50BB" w:rsidRDefault="00387DC2" w:rsidP="001C7120">
      <w:pPr>
        <w:pStyle w:val="af4"/>
        <w:ind w:firstLine="709"/>
        <w:jc w:val="both"/>
        <w:rPr>
          <w:rFonts w:ascii="Times New Roman" w:hAnsi="Times New Roman" w:cs="Times New Roman"/>
          <w:sz w:val="24"/>
          <w:szCs w:val="24"/>
        </w:rPr>
      </w:pPr>
      <w:r w:rsidRPr="00DC50BB">
        <w:rPr>
          <w:rFonts w:ascii="Times New Roman" w:hAnsi="Times New Roman" w:cs="Times New Roman"/>
          <w:sz w:val="24"/>
          <w:szCs w:val="24"/>
        </w:rPr>
        <w:t>3.3</w:t>
      </w:r>
      <w:r w:rsidR="006513EF" w:rsidRPr="00DC50BB">
        <w:rPr>
          <w:rFonts w:ascii="Times New Roman" w:hAnsi="Times New Roman" w:cs="Times New Roman"/>
          <w:sz w:val="24"/>
          <w:szCs w:val="24"/>
        </w:rPr>
        <w:t>7</w:t>
      </w:r>
      <w:r w:rsidRPr="00DC50BB">
        <w:rPr>
          <w:rFonts w:ascii="Times New Roman" w:hAnsi="Times New Roman" w:cs="Times New Roman"/>
          <w:sz w:val="24"/>
          <w:szCs w:val="24"/>
        </w:rPr>
        <w:t>. В случае поступления заявления в поряд</w:t>
      </w:r>
      <w:r w:rsidR="00BE5FAB" w:rsidRPr="00DC50BB">
        <w:rPr>
          <w:rFonts w:ascii="Times New Roman" w:hAnsi="Times New Roman" w:cs="Times New Roman"/>
          <w:sz w:val="24"/>
          <w:szCs w:val="24"/>
        </w:rPr>
        <w:t>ке, предусмотрен</w:t>
      </w:r>
      <w:r w:rsidR="00DC50BB" w:rsidRPr="00DC50BB">
        <w:rPr>
          <w:rFonts w:ascii="Times New Roman" w:hAnsi="Times New Roman" w:cs="Times New Roman"/>
          <w:sz w:val="24"/>
          <w:szCs w:val="24"/>
        </w:rPr>
        <w:t>ном пунктом 2.12</w:t>
      </w:r>
      <w:r w:rsidRPr="00DC50BB">
        <w:rPr>
          <w:rFonts w:ascii="Times New Roman" w:hAnsi="Times New Roman" w:cs="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w:t>
      </w:r>
      <w:r w:rsidR="00DC50BB">
        <w:rPr>
          <w:rFonts w:ascii="Times New Roman" w:eastAsia="Calibri" w:hAnsi="Times New Roman" w:cs="Times New Roman"/>
          <w:sz w:val="24"/>
          <w:szCs w:val="24"/>
        </w:rPr>
        <w:t>Портала</w:t>
      </w:r>
      <w:r w:rsidR="00DC50BB" w:rsidRPr="00B960CA">
        <w:rPr>
          <w:rFonts w:ascii="Times New Roman" w:eastAsia="Calibri" w:hAnsi="Times New Roman" w:cs="Times New Roman"/>
          <w:sz w:val="24"/>
          <w:szCs w:val="24"/>
        </w:rPr>
        <w:t xml:space="preserve"> государственных и муниципальных услуг Республики Саха (Якутия) (</w:t>
      </w:r>
      <w:proofErr w:type="spellStart"/>
      <w:r w:rsidR="00DC50BB" w:rsidRPr="00B960CA">
        <w:rPr>
          <w:rFonts w:ascii="Times New Roman" w:eastAsia="Calibri" w:hAnsi="Times New Roman" w:cs="Times New Roman"/>
          <w:sz w:val="24"/>
          <w:szCs w:val="24"/>
        </w:rPr>
        <w:t>http</w:t>
      </w:r>
      <w:proofErr w:type="spellEnd"/>
      <w:r w:rsidR="00DC50BB" w:rsidRPr="00B960CA">
        <w:rPr>
          <w:rFonts w:ascii="Times New Roman" w:eastAsia="Calibri" w:hAnsi="Times New Roman" w:cs="Times New Roman"/>
          <w:sz w:val="24"/>
          <w:szCs w:val="24"/>
        </w:rPr>
        <w:t>//www.e-yakutia.ru) и/или Единого портала государственных и муниципальных услуг (функций) (http://www.gosuslugi.ru/)</w:t>
      </w:r>
      <w:r w:rsidRPr="00DC50BB">
        <w:rPr>
          <w:rFonts w:ascii="Times New Roman" w:hAnsi="Times New Roman" w:cs="Times New Roman"/>
          <w:sz w:val="24"/>
          <w:szCs w:val="24"/>
        </w:rPr>
        <w:t>.</w:t>
      </w:r>
    </w:p>
    <w:p w:rsidR="006513EF" w:rsidRPr="00DC50BB" w:rsidRDefault="006513EF" w:rsidP="001C7120">
      <w:pPr>
        <w:pStyle w:val="af4"/>
        <w:ind w:firstLine="709"/>
        <w:jc w:val="both"/>
        <w:rPr>
          <w:rFonts w:ascii="Times New Roman" w:hAnsi="Times New Roman" w:cs="Times New Roman"/>
          <w:sz w:val="24"/>
          <w:szCs w:val="24"/>
        </w:rPr>
      </w:pPr>
      <w:r w:rsidRPr="00DC50BB">
        <w:rPr>
          <w:rFonts w:ascii="Times New Roman" w:hAnsi="Times New Roman" w:cs="Times New Roman"/>
          <w:sz w:val="24"/>
          <w:szCs w:val="24"/>
        </w:rPr>
        <w:t xml:space="preserve">3.38. Критерием административной процедуры является поступление специалисту, ответственному за выдачу документов, </w:t>
      </w:r>
      <w:r w:rsidR="00791D3A" w:rsidRPr="00DC50BB">
        <w:rPr>
          <w:rFonts w:ascii="Times New Roman" w:hAnsi="Times New Roman" w:cs="Times New Roman"/>
          <w:sz w:val="24"/>
          <w:szCs w:val="24"/>
        </w:rPr>
        <w:t xml:space="preserve">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00791D3A" w:rsidRPr="00DC50BB">
        <w:rPr>
          <w:rFonts w:ascii="Times New Roman" w:hAnsi="Times New Roman" w:cs="Times New Roman"/>
          <w:sz w:val="24"/>
          <w:szCs w:val="24"/>
        </w:rPr>
        <w:lastRenderedPageBreak/>
        <w:t>размещения объекта индивидуального жилищного строительства или садового дома на земельном участке</w:t>
      </w:r>
      <w:r w:rsidRPr="00DC50BB">
        <w:rPr>
          <w:rFonts w:ascii="Times New Roman" w:hAnsi="Times New Roman" w:cs="Times New Roman"/>
          <w:sz w:val="24"/>
          <w:szCs w:val="24"/>
        </w:rPr>
        <w:t>.</w:t>
      </w:r>
    </w:p>
    <w:p w:rsidR="00C87DB1" w:rsidRPr="00DC50BB" w:rsidRDefault="00EB4F3D" w:rsidP="001C7120">
      <w:pPr>
        <w:pStyle w:val="af4"/>
        <w:ind w:firstLine="709"/>
        <w:jc w:val="both"/>
        <w:rPr>
          <w:rFonts w:ascii="Times New Roman" w:eastAsia="Times New Roman" w:hAnsi="Times New Roman" w:cs="Times New Roman"/>
          <w:color w:val="332E2D"/>
          <w:spacing w:val="2"/>
          <w:sz w:val="24"/>
          <w:szCs w:val="24"/>
        </w:rPr>
      </w:pPr>
      <w:r w:rsidRPr="00DC50BB">
        <w:rPr>
          <w:rFonts w:ascii="Times New Roman" w:eastAsia="Times New Roman" w:hAnsi="Times New Roman" w:cs="Times New Roman"/>
          <w:spacing w:val="2"/>
          <w:sz w:val="24"/>
          <w:szCs w:val="24"/>
        </w:rPr>
        <w:t>3.</w:t>
      </w:r>
      <w:r w:rsidR="00387DC2" w:rsidRPr="00DC50BB">
        <w:rPr>
          <w:rFonts w:ascii="Times New Roman" w:eastAsia="Times New Roman" w:hAnsi="Times New Roman" w:cs="Times New Roman"/>
          <w:spacing w:val="2"/>
          <w:sz w:val="24"/>
          <w:szCs w:val="24"/>
        </w:rPr>
        <w:t>3</w:t>
      </w:r>
      <w:r w:rsidR="006513EF" w:rsidRPr="00DC50BB">
        <w:rPr>
          <w:rFonts w:ascii="Times New Roman" w:eastAsia="Times New Roman" w:hAnsi="Times New Roman" w:cs="Times New Roman"/>
          <w:spacing w:val="2"/>
          <w:sz w:val="24"/>
          <w:szCs w:val="24"/>
        </w:rPr>
        <w:t>9</w:t>
      </w:r>
      <w:r w:rsidRPr="00DC50BB">
        <w:rPr>
          <w:rFonts w:ascii="Times New Roman" w:eastAsia="Times New Roman" w:hAnsi="Times New Roman" w:cs="Times New Roman"/>
          <w:spacing w:val="2"/>
          <w:sz w:val="24"/>
          <w:szCs w:val="24"/>
        </w:rPr>
        <w:t xml:space="preserve">. </w:t>
      </w:r>
      <w:proofErr w:type="gramStart"/>
      <w:r w:rsidR="008119BB" w:rsidRPr="00DC50BB">
        <w:rPr>
          <w:rFonts w:ascii="Times New Roman" w:hAnsi="Times New Roman" w:cs="Times New Roman"/>
          <w:sz w:val="24"/>
          <w:szCs w:val="24"/>
        </w:rPr>
        <w:t xml:space="preserve">Результатом выполнения административной процедуры является выдача </w:t>
      </w:r>
      <w:r w:rsidR="00C13961" w:rsidRPr="00DC50BB">
        <w:rPr>
          <w:rFonts w:ascii="Times New Roman" w:hAnsi="Times New Roman" w:cs="Times New Roman"/>
          <w:sz w:val="24"/>
          <w:szCs w:val="24"/>
        </w:rPr>
        <w:t xml:space="preserve">заявителю </w:t>
      </w:r>
      <w:r w:rsidR="00791D3A" w:rsidRPr="00DC50BB">
        <w:rPr>
          <w:rFonts w:ascii="Times New Roman" w:hAnsi="Times New Roman" w:cs="Times New Roman"/>
          <w:sz w:val="24"/>
          <w:szCs w:val="24"/>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87DB1" w:rsidRPr="00DC50BB">
        <w:rPr>
          <w:rFonts w:ascii="Times New Roman" w:eastAsia="Times New Roman" w:hAnsi="Times New Roman" w:cs="Times New Roman"/>
          <w:color w:val="332E2D"/>
          <w:spacing w:val="2"/>
          <w:sz w:val="24"/>
          <w:szCs w:val="24"/>
        </w:rPr>
        <w:t>.</w:t>
      </w:r>
      <w:proofErr w:type="gramEnd"/>
    </w:p>
    <w:p w:rsidR="006513EF" w:rsidRPr="00DC50BB" w:rsidRDefault="006513EF" w:rsidP="006513EF">
      <w:pPr>
        <w:pStyle w:val="af4"/>
        <w:ind w:firstLine="709"/>
        <w:jc w:val="both"/>
        <w:rPr>
          <w:rFonts w:ascii="Times New Roman" w:hAnsi="Times New Roman" w:cs="Times New Roman"/>
          <w:sz w:val="24"/>
          <w:szCs w:val="24"/>
        </w:rPr>
      </w:pPr>
      <w:r w:rsidRPr="00DC50BB">
        <w:rPr>
          <w:rFonts w:ascii="Times New Roman" w:hAnsi="Times New Roman" w:cs="Times New Roman"/>
          <w:sz w:val="24"/>
          <w:szCs w:val="24"/>
        </w:rPr>
        <w:t>3.40. Способом фиксации результата выполнения админ</w:t>
      </w:r>
      <w:r w:rsidR="00F42A14">
        <w:rPr>
          <w:rFonts w:ascii="Times New Roman" w:hAnsi="Times New Roman" w:cs="Times New Roman"/>
          <w:sz w:val="24"/>
          <w:szCs w:val="24"/>
        </w:rPr>
        <w:t>истративной процедуры является под</w:t>
      </w:r>
      <w:r w:rsidRPr="00DC50BB">
        <w:rPr>
          <w:rFonts w:ascii="Times New Roman" w:hAnsi="Times New Roman" w:cs="Times New Roman"/>
          <w:sz w:val="24"/>
          <w:szCs w:val="24"/>
        </w:rPr>
        <w:t xml:space="preserve">пись заявителя в журнале регистрации, либо почтовое (электронное) уведомление об отправлении. </w:t>
      </w:r>
    </w:p>
    <w:p w:rsidR="00387DC2" w:rsidRPr="00DC50BB" w:rsidRDefault="00EB4F3D" w:rsidP="00791D3A">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DC50BB">
        <w:rPr>
          <w:rFonts w:ascii="Times New Roman" w:eastAsia="Times New Roman" w:hAnsi="Times New Roman" w:cs="Times New Roman"/>
          <w:spacing w:val="2"/>
          <w:sz w:val="24"/>
          <w:szCs w:val="24"/>
        </w:rPr>
        <w:t>3.</w:t>
      </w:r>
      <w:r w:rsidR="006513EF" w:rsidRPr="00DC50BB">
        <w:rPr>
          <w:rFonts w:ascii="Times New Roman" w:eastAsia="Times New Roman" w:hAnsi="Times New Roman" w:cs="Times New Roman"/>
          <w:spacing w:val="2"/>
          <w:sz w:val="24"/>
          <w:szCs w:val="24"/>
        </w:rPr>
        <w:t>41</w:t>
      </w:r>
      <w:r w:rsidRPr="00DC50BB">
        <w:rPr>
          <w:rFonts w:ascii="Times New Roman" w:eastAsia="Times New Roman" w:hAnsi="Times New Roman" w:cs="Times New Roman"/>
          <w:spacing w:val="2"/>
          <w:sz w:val="24"/>
          <w:szCs w:val="24"/>
        </w:rPr>
        <w:t>.</w:t>
      </w:r>
      <w:r w:rsidR="00CE743D" w:rsidRPr="00DC50BB">
        <w:rPr>
          <w:rFonts w:ascii="Times New Roman" w:eastAsia="Times New Roman" w:hAnsi="Times New Roman" w:cs="Times New Roman"/>
          <w:spacing w:val="2"/>
          <w:sz w:val="24"/>
          <w:szCs w:val="24"/>
        </w:rPr>
        <w:t xml:space="preserve"> </w:t>
      </w:r>
      <w:r w:rsidR="00CE743D" w:rsidRPr="00DC50BB">
        <w:rPr>
          <w:rFonts w:ascii="Times New Roman" w:hAnsi="Times New Roman" w:cs="Times New Roman"/>
          <w:sz w:val="24"/>
          <w:szCs w:val="24"/>
        </w:rPr>
        <w:t>Максимальная продолжительность административной процедуры</w:t>
      </w:r>
      <w:r w:rsidR="00CE743D" w:rsidRPr="00DC50BB">
        <w:rPr>
          <w:rFonts w:ascii="Times New Roman" w:eastAsia="Calibri" w:hAnsi="Times New Roman" w:cs="Times New Roman"/>
          <w:sz w:val="24"/>
          <w:szCs w:val="24"/>
        </w:rPr>
        <w:t xml:space="preserve"> выдачи результата муниципальной услуги составляет один рабочий де</w:t>
      </w:r>
      <w:r w:rsidR="00B805D3" w:rsidRPr="00DC50BB">
        <w:rPr>
          <w:rFonts w:ascii="Times New Roman" w:eastAsia="Calibri" w:hAnsi="Times New Roman" w:cs="Times New Roman"/>
          <w:sz w:val="24"/>
          <w:szCs w:val="24"/>
        </w:rPr>
        <w:t>нь</w:t>
      </w:r>
      <w:r w:rsidR="00CE743D" w:rsidRPr="00DC50BB">
        <w:rPr>
          <w:rFonts w:ascii="Times New Roman" w:eastAsia="Calibri" w:hAnsi="Times New Roman" w:cs="Times New Roman"/>
          <w:sz w:val="24"/>
          <w:szCs w:val="24"/>
        </w:rPr>
        <w:t>.</w:t>
      </w:r>
    </w:p>
    <w:p w:rsidR="00387DC2" w:rsidRPr="0071714C" w:rsidRDefault="00387DC2" w:rsidP="009F4C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B2372" w:rsidRDefault="00AB2372" w:rsidP="001C7120">
      <w:pPr>
        <w:spacing w:after="0" w:line="240" w:lineRule="auto"/>
        <w:ind w:firstLine="709"/>
        <w:jc w:val="center"/>
        <w:rPr>
          <w:rFonts w:ascii="Times New Roman" w:eastAsia="Calibri" w:hAnsi="Times New Roman" w:cs="Times New Roman"/>
          <w:b/>
          <w:sz w:val="24"/>
          <w:szCs w:val="24"/>
        </w:rPr>
      </w:pPr>
    </w:p>
    <w:p w:rsidR="004A785B" w:rsidRPr="00E44864" w:rsidRDefault="00367183" w:rsidP="001C7120">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 xml:space="preserve">IV. ФОРМЫ КОНТРОЛЯ </w:t>
      </w:r>
      <w:proofErr w:type="gramStart"/>
      <w:r w:rsidRPr="00E44864">
        <w:rPr>
          <w:rFonts w:ascii="Times New Roman" w:eastAsia="Calibri" w:hAnsi="Times New Roman" w:cs="Times New Roman"/>
          <w:b/>
          <w:sz w:val="24"/>
          <w:szCs w:val="24"/>
        </w:rPr>
        <w:t>ЗА</w:t>
      </w:r>
      <w:proofErr w:type="gramEnd"/>
    </w:p>
    <w:p w:rsidR="004A785B" w:rsidRPr="00E44864" w:rsidRDefault="00367183" w:rsidP="001C7120">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ИСПОЛНЕНИЕМ АДМИНИСТРАТИВНОГО РЕГЛАМЕНТА</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E44864" w:rsidRDefault="00367183" w:rsidP="001C7120">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 xml:space="preserve">Порядок осуществления текущего </w:t>
      </w:r>
      <w:proofErr w:type="gramStart"/>
      <w:r w:rsidRPr="00E44864">
        <w:rPr>
          <w:rFonts w:ascii="Times New Roman" w:eastAsia="Calibri" w:hAnsi="Times New Roman" w:cs="Times New Roman"/>
          <w:b/>
          <w:sz w:val="24"/>
          <w:szCs w:val="24"/>
        </w:rPr>
        <w:t>контроля за</w:t>
      </w:r>
      <w:proofErr w:type="gramEnd"/>
      <w:r w:rsidRPr="00E44864">
        <w:rPr>
          <w:rFonts w:ascii="Times New Roman" w:eastAsia="Calibri" w:hAnsi="Times New Roman" w:cs="Times New Roman"/>
          <w:b/>
          <w:sz w:val="24"/>
          <w:szCs w:val="24"/>
        </w:rPr>
        <w:t xml:space="preserve"> соблюдением</w:t>
      </w:r>
    </w:p>
    <w:p w:rsidR="004A785B" w:rsidRPr="00E44864" w:rsidRDefault="00367183" w:rsidP="001C7120">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и исполнением ответственными муниципальными служащими</w:t>
      </w:r>
    </w:p>
    <w:p w:rsidR="004A785B" w:rsidRPr="00E44864" w:rsidRDefault="00367183" w:rsidP="001C7120">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положений Административного регламента и иных нормативных</w:t>
      </w:r>
    </w:p>
    <w:p w:rsidR="004A785B" w:rsidRPr="00E44864" w:rsidRDefault="00367183" w:rsidP="001C7120">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правовых актов, устанавливающих требования к предоставлению</w:t>
      </w:r>
    </w:p>
    <w:p w:rsidR="004A785B" w:rsidRPr="00E44864" w:rsidRDefault="00367183" w:rsidP="001C7120">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муниципальной услуги, а также принятием ими решений</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E44864" w:rsidRDefault="00367183" w:rsidP="001C7120">
      <w:pPr>
        <w:spacing w:after="0" w:line="240" w:lineRule="auto"/>
        <w:ind w:firstLine="709"/>
        <w:jc w:val="both"/>
        <w:rPr>
          <w:rFonts w:ascii="Times New Roman" w:eastAsia="Calibri" w:hAnsi="Times New Roman" w:cs="Times New Roman"/>
          <w:sz w:val="24"/>
          <w:szCs w:val="24"/>
        </w:rPr>
      </w:pPr>
      <w:r w:rsidRPr="00E44864">
        <w:rPr>
          <w:rFonts w:ascii="Times New Roman" w:eastAsia="Calibri" w:hAnsi="Times New Roman" w:cs="Times New Roman"/>
          <w:sz w:val="24"/>
          <w:szCs w:val="24"/>
        </w:rPr>
        <w:t xml:space="preserve">4.1. Текущий </w:t>
      </w:r>
      <w:proofErr w:type="gramStart"/>
      <w:r w:rsidRPr="00E44864">
        <w:rPr>
          <w:rFonts w:ascii="Times New Roman" w:eastAsia="Calibri" w:hAnsi="Times New Roman" w:cs="Times New Roman"/>
          <w:sz w:val="24"/>
          <w:szCs w:val="24"/>
        </w:rPr>
        <w:t>контроль за</w:t>
      </w:r>
      <w:proofErr w:type="gramEnd"/>
      <w:r w:rsidRPr="00E44864">
        <w:rPr>
          <w:rFonts w:ascii="Times New Roman" w:eastAsia="Calibri"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w:t>
      </w:r>
      <w:r w:rsidR="000C064B">
        <w:rPr>
          <w:rFonts w:ascii="Times New Roman" w:eastAsia="Calibri" w:hAnsi="Times New Roman" w:cs="Times New Roman"/>
          <w:sz w:val="24"/>
          <w:szCs w:val="24"/>
        </w:rPr>
        <w:t>ьными служащими осуществляется Г</w:t>
      </w:r>
      <w:r w:rsidRPr="00E44864">
        <w:rPr>
          <w:rFonts w:ascii="Times New Roman" w:eastAsia="Calibri" w:hAnsi="Times New Roman" w:cs="Times New Roman"/>
          <w:sz w:val="24"/>
          <w:szCs w:val="24"/>
        </w:rPr>
        <w:t>лавой ли</w:t>
      </w:r>
      <w:r w:rsidR="000C064B">
        <w:rPr>
          <w:rFonts w:ascii="Times New Roman" w:eastAsia="Calibri" w:hAnsi="Times New Roman" w:cs="Times New Roman"/>
          <w:sz w:val="24"/>
          <w:szCs w:val="24"/>
        </w:rPr>
        <w:t>бо уполномоченным заместителем Г</w:t>
      </w:r>
      <w:r w:rsidRPr="00E44864">
        <w:rPr>
          <w:rFonts w:ascii="Times New Roman" w:eastAsia="Calibri" w:hAnsi="Times New Roman" w:cs="Times New Roman"/>
          <w:sz w:val="24"/>
          <w:szCs w:val="24"/>
        </w:rPr>
        <w:t>лавы Администрации, курирующим вопросы предоставления муниципальной услуги.</w:t>
      </w:r>
    </w:p>
    <w:p w:rsidR="004A785B" w:rsidRPr="00E44864" w:rsidRDefault="00367183" w:rsidP="001C7120">
      <w:pPr>
        <w:spacing w:after="0" w:line="240" w:lineRule="auto"/>
        <w:ind w:firstLine="709"/>
        <w:jc w:val="both"/>
        <w:rPr>
          <w:rFonts w:ascii="Times New Roman" w:eastAsia="Calibri" w:hAnsi="Times New Roman" w:cs="Times New Roman"/>
          <w:sz w:val="24"/>
          <w:szCs w:val="24"/>
        </w:rPr>
      </w:pPr>
      <w:r w:rsidRPr="00E44864">
        <w:rPr>
          <w:rFonts w:ascii="Times New Roman" w:eastAsia="Calibri" w:hAnsi="Times New Roman" w:cs="Times New Roman"/>
          <w:sz w:val="24"/>
          <w:szCs w:val="24"/>
        </w:rPr>
        <w:t xml:space="preserve">4.2. Текущий </w:t>
      </w:r>
      <w:proofErr w:type="gramStart"/>
      <w:r w:rsidRPr="00E44864">
        <w:rPr>
          <w:rFonts w:ascii="Times New Roman" w:eastAsia="Calibri" w:hAnsi="Times New Roman" w:cs="Times New Roman"/>
          <w:sz w:val="24"/>
          <w:szCs w:val="24"/>
        </w:rPr>
        <w:t>контроль за</w:t>
      </w:r>
      <w:proofErr w:type="gramEnd"/>
      <w:r w:rsidRPr="00E44864">
        <w:rPr>
          <w:rFonts w:ascii="Times New Roman" w:eastAsia="Calibri"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w:t>
      </w:r>
      <w:r w:rsidR="000C064B">
        <w:rPr>
          <w:rFonts w:ascii="Times New Roman" w:eastAsia="Calibri" w:hAnsi="Times New Roman" w:cs="Times New Roman"/>
          <w:sz w:val="24"/>
          <w:szCs w:val="24"/>
        </w:rPr>
        <w:t>УАиГ района</w:t>
      </w:r>
      <w:r w:rsidRPr="00E44864">
        <w:rPr>
          <w:rFonts w:ascii="Times New Roman" w:eastAsia="Calibri" w:hAnsi="Times New Roman" w:cs="Times New Roman"/>
          <w:sz w:val="24"/>
          <w:szCs w:val="24"/>
        </w:rPr>
        <w:t xml:space="preserve"> либо его заместителем.</w:t>
      </w:r>
    </w:p>
    <w:p w:rsidR="004A785B" w:rsidRPr="00E44864" w:rsidRDefault="00367183" w:rsidP="001C7120">
      <w:pPr>
        <w:spacing w:after="0" w:line="240" w:lineRule="auto"/>
        <w:ind w:firstLine="709"/>
        <w:jc w:val="both"/>
        <w:rPr>
          <w:rFonts w:ascii="Times New Roman" w:eastAsia="Calibri" w:hAnsi="Times New Roman" w:cs="Times New Roman"/>
          <w:sz w:val="24"/>
          <w:szCs w:val="24"/>
        </w:rPr>
      </w:pPr>
      <w:r w:rsidRPr="00E44864">
        <w:rPr>
          <w:rFonts w:ascii="Times New Roman" w:eastAsia="Calibri" w:hAnsi="Times New Roman" w:cs="Times New Roman"/>
          <w:sz w:val="24"/>
          <w:szCs w:val="24"/>
        </w:rPr>
        <w:t>4.3. Периодичность осуществления текущего</w:t>
      </w:r>
      <w:r w:rsidR="00E44864">
        <w:rPr>
          <w:rFonts w:ascii="Times New Roman" w:eastAsia="Calibri" w:hAnsi="Times New Roman" w:cs="Times New Roman"/>
          <w:sz w:val="24"/>
          <w:szCs w:val="24"/>
        </w:rPr>
        <w:t xml:space="preserve"> контроля устанавливается Г</w:t>
      </w:r>
      <w:r w:rsidRPr="00E44864">
        <w:rPr>
          <w:rFonts w:ascii="Times New Roman" w:eastAsia="Calibri" w:hAnsi="Times New Roman" w:cs="Times New Roman"/>
          <w:sz w:val="24"/>
          <w:szCs w:val="24"/>
        </w:rPr>
        <w:t>лавой либо уполномоченным заместителем главы Администрации, курирующим вопросы предоставления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E44864" w:rsidRDefault="00367183" w:rsidP="001C7120">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 xml:space="preserve">Порядок и периодичность осуществления </w:t>
      </w:r>
      <w:proofErr w:type="gramStart"/>
      <w:r w:rsidRPr="00E44864">
        <w:rPr>
          <w:rFonts w:ascii="Times New Roman" w:eastAsia="Calibri" w:hAnsi="Times New Roman" w:cs="Times New Roman"/>
          <w:b/>
          <w:sz w:val="24"/>
          <w:szCs w:val="24"/>
        </w:rPr>
        <w:t>плановых</w:t>
      </w:r>
      <w:proofErr w:type="gramEnd"/>
      <w:r w:rsidRPr="00E44864">
        <w:rPr>
          <w:rFonts w:ascii="Times New Roman" w:eastAsia="Calibri" w:hAnsi="Times New Roman" w:cs="Times New Roman"/>
          <w:b/>
          <w:sz w:val="24"/>
          <w:szCs w:val="24"/>
        </w:rPr>
        <w:t xml:space="preserve"> и внеплановых</w:t>
      </w:r>
    </w:p>
    <w:p w:rsidR="004A785B" w:rsidRPr="00E44864" w:rsidRDefault="00367183" w:rsidP="001C7120">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проверок полноты и качества предоставления муниципальной</w:t>
      </w:r>
    </w:p>
    <w:p w:rsidR="004A785B" w:rsidRPr="00E44864" w:rsidRDefault="00367183" w:rsidP="001C7120">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 xml:space="preserve">услуги, в том числе порядок и формы </w:t>
      </w:r>
      <w:proofErr w:type="gramStart"/>
      <w:r w:rsidRPr="00E44864">
        <w:rPr>
          <w:rFonts w:ascii="Times New Roman" w:eastAsia="Calibri" w:hAnsi="Times New Roman" w:cs="Times New Roman"/>
          <w:b/>
          <w:sz w:val="24"/>
          <w:szCs w:val="24"/>
        </w:rPr>
        <w:t>контроля за</w:t>
      </w:r>
      <w:proofErr w:type="gramEnd"/>
      <w:r w:rsidRPr="00E44864">
        <w:rPr>
          <w:rFonts w:ascii="Times New Roman" w:eastAsia="Calibri" w:hAnsi="Times New Roman" w:cs="Times New Roman"/>
          <w:b/>
          <w:sz w:val="24"/>
          <w:szCs w:val="24"/>
        </w:rPr>
        <w:t xml:space="preserve"> полнотой</w:t>
      </w:r>
    </w:p>
    <w:p w:rsidR="004A785B" w:rsidRPr="00E44864" w:rsidRDefault="00367183" w:rsidP="001C7120">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и качеством предоставления 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E44864" w:rsidRDefault="00367183" w:rsidP="001C7120">
      <w:pPr>
        <w:spacing w:after="0" w:line="240" w:lineRule="auto"/>
        <w:ind w:firstLine="709"/>
        <w:jc w:val="both"/>
        <w:rPr>
          <w:rFonts w:ascii="Times New Roman" w:eastAsia="Calibri" w:hAnsi="Times New Roman" w:cs="Times New Roman"/>
          <w:sz w:val="24"/>
          <w:szCs w:val="24"/>
        </w:rPr>
      </w:pPr>
      <w:r w:rsidRPr="00E44864">
        <w:rPr>
          <w:rFonts w:ascii="Times New Roman" w:eastAsia="Calibri" w:hAnsi="Times New Roman" w:cs="Times New Roman"/>
          <w:sz w:val="24"/>
          <w:szCs w:val="24"/>
        </w:rPr>
        <w:t xml:space="preserve">4.4. </w:t>
      </w:r>
      <w:proofErr w:type="gramStart"/>
      <w:r w:rsidRPr="00E44864">
        <w:rPr>
          <w:rFonts w:ascii="Times New Roman" w:eastAsia="Calibri" w:hAnsi="Times New Roman" w:cs="Times New Roman"/>
          <w:sz w:val="24"/>
          <w:szCs w:val="24"/>
        </w:rPr>
        <w:t>Контроль за</w:t>
      </w:r>
      <w:proofErr w:type="gramEnd"/>
      <w:r w:rsidRPr="00E44864">
        <w:rPr>
          <w:rFonts w:ascii="Times New Roman" w:eastAsia="Calibri" w:hAnsi="Times New Roman" w:cs="Times New Roman"/>
          <w:sz w:val="24"/>
          <w:szCs w:val="24"/>
        </w:rPr>
        <w:t xml:space="preserve"> полнотой и качеством предоставления Администрацией</w:t>
      </w:r>
      <w:r w:rsidR="003302E2">
        <w:rPr>
          <w:rFonts w:ascii="Times New Roman" w:eastAsia="Calibri" w:hAnsi="Times New Roman" w:cs="Times New Roman"/>
          <w:sz w:val="24"/>
          <w:szCs w:val="24"/>
        </w:rPr>
        <w:t xml:space="preserve"> района</w:t>
      </w:r>
      <w:r w:rsidRPr="00E44864">
        <w:rPr>
          <w:rFonts w:ascii="Times New Roman" w:eastAsia="Calibri" w:hAnsi="Times New Roman" w:cs="Times New Roman"/>
          <w:sz w:val="24"/>
          <w:szCs w:val="24"/>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r w:rsidR="003302E2">
        <w:rPr>
          <w:rFonts w:ascii="Times New Roman" w:eastAsia="Calibri" w:hAnsi="Times New Roman" w:cs="Times New Roman"/>
          <w:sz w:val="24"/>
          <w:szCs w:val="24"/>
        </w:rPr>
        <w:t xml:space="preserve"> района</w:t>
      </w:r>
      <w:r w:rsidRPr="00E44864">
        <w:rPr>
          <w:rFonts w:ascii="Times New Roman" w:eastAsia="Calibri" w:hAnsi="Times New Roman" w:cs="Times New Roman"/>
          <w:sz w:val="24"/>
          <w:szCs w:val="24"/>
        </w:rPr>
        <w:t>.</w:t>
      </w:r>
    </w:p>
    <w:p w:rsidR="004A785B" w:rsidRPr="00E44864" w:rsidRDefault="003302E2" w:rsidP="001C712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4.5</w:t>
      </w:r>
      <w:r w:rsidR="00367183" w:rsidRPr="00E44864">
        <w:rPr>
          <w:rFonts w:ascii="Times New Roman" w:eastAsia="Calibri" w:hAnsi="Times New Roman" w:cs="Times New Roman"/>
          <w:sz w:val="24"/>
          <w:szCs w:val="24"/>
        </w:rPr>
        <w:t>. Решение об осуществлении плановых и внеплановых проверок полноты и качества предоставления му</w:t>
      </w:r>
      <w:r w:rsidR="00E44864" w:rsidRPr="00E44864">
        <w:rPr>
          <w:rFonts w:ascii="Times New Roman" w:eastAsia="Calibri" w:hAnsi="Times New Roman" w:cs="Times New Roman"/>
          <w:sz w:val="24"/>
          <w:szCs w:val="24"/>
        </w:rPr>
        <w:t>ниципальной услуги принимается Г</w:t>
      </w:r>
      <w:r w:rsidR="00367183" w:rsidRPr="00E44864">
        <w:rPr>
          <w:rFonts w:ascii="Times New Roman" w:eastAsia="Calibri" w:hAnsi="Times New Roman" w:cs="Times New Roman"/>
          <w:sz w:val="24"/>
          <w:szCs w:val="24"/>
        </w:rPr>
        <w:t>лавой либо уполномоченным заместителем главы Администрации</w:t>
      </w:r>
      <w:r>
        <w:rPr>
          <w:rFonts w:ascii="Times New Roman" w:eastAsia="Calibri" w:hAnsi="Times New Roman" w:cs="Times New Roman"/>
          <w:sz w:val="24"/>
          <w:szCs w:val="24"/>
        </w:rPr>
        <w:t xml:space="preserve"> района</w:t>
      </w:r>
      <w:r w:rsidR="00367183" w:rsidRPr="00E44864">
        <w:rPr>
          <w:rFonts w:ascii="Times New Roman" w:eastAsia="Calibri" w:hAnsi="Times New Roman" w:cs="Times New Roman"/>
          <w:sz w:val="24"/>
          <w:szCs w:val="24"/>
        </w:rPr>
        <w:t>, курирующим вопросы предоставления муниципальной услуги.</w:t>
      </w:r>
    </w:p>
    <w:p w:rsidR="004A785B" w:rsidRPr="00E44864" w:rsidRDefault="003302E2" w:rsidP="001C712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4.6</w:t>
      </w:r>
      <w:r w:rsidR="00367183" w:rsidRPr="00E44864">
        <w:rPr>
          <w:rFonts w:ascii="Times New Roman" w:eastAsia="Calibri" w:hAnsi="Times New Roman" w:cs="Times New Roman"/>
          <w:sz w:val="24"/>
          <w:szCs w:val="24"/>
        </w:rPr>
        <w:t xml:space="preserve">.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w:t>
      </w:r>
      <w:r w:rsidR="00367183" w:rsidRPr="00E44864">
        <w:rPr>
          <w:rFonts w:ascii="Times New Roman" w:eastAsia="Calibri" w:hAnsi="Times New Roman" w:cs="Times New Roman"/>
          <w:sz w:val="24"/>
          <w:szCs w:val="24"/>
        </w:rPr>
        <w:lastRenderedPageBreak/>
        <w:t>или по конкретному обращению заявителя. Плановые проверки проводятся не реже 1 раза в 3 года.</w:t>
      </w:r>
    </w:p>
    <w:p w:rsidR="004A785B" w:rsidRPr="00E44864" w:rsidRDefault="003302E2" w:rsidP="007109A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4.7</w:t>
      </w:r>
      <w:r w:rsidR="00367183" w:rsidRPr="00E44864">
        <w:rPr>
          <w:rFonts w:ascii="Times New Roman" w:eastAsia="Calibri" w:hAnsi="Times New Roman" w:cs="Times New Roman"/>
          <w:sz w:val="24"/>
          <w:szCs w:val="24"/>
        </w:rPr>
        <w:t xml:space="preserve">. Плановые и внеплановые проверки полноты и качества предоставления муниципальной услуги </w:t>
      </w:r>
      <w:r w:rsidR="007109A2">
        <w:rPr>
          <w:rFonts w:ascii="Times New Roman" w:eastAsia="Calibri" w:hAnsi="Times New Roman" w:cs="Times New Roman"/>
          <w:sz w:val="24"/>
          <w:szCs w:val="24"/>
        </w:rPr>
        <w:t>УАиГ района</w:t>
      </w:r>
      <w:r w:rsidR="00367183" w:rsidRPr="00E44864">
        <w:rPr>
          <w:rFonts w:ascii="Times New Roman" w:eastAsia="Calibri" w:hAnsi="Times New Roman" w:cs="Times New Roman"/>
          <w:sz w:val="24"/>
          <w:szCs w:val="24"/>
        </w:rPr>
        <w:t xml:space="preserve"> осуществляются </w:t>
      </w:r>
      <w:r w:rsidR="007109A2" w:rsidRPr="00E44864">
        <w:rPr>
          <w:rFonts w:ascii="Times New Roman" w:eastAsia="Calibri" w:hAnsi="Times New Roman" w:cs="Times New Roman"/>
          <w:sz w:val="24"/>
          <w:szCs w:val="24"/>
        </w:rPr>
        <w:t>заместителем главы Администрации</w:t>
      </w:r>
      <w:r>
        <w:rPr>
          <w:rFonts w:ascii="Times New Roman" w:eastAsia="Calibri" w:hAnsi="Times New Roman" w:cs="Times New Roman"/>
          <w:sz w:val="24"/>
          <w:szCs w:val="24"/>
        </w:rPr>
        <w:t xml:space="preserve"> района</w:t>
      </w:r>
      <w:r w:rsidR="007109A2" w:rsidRPr="00E44864">
        <w:rPr>
          <w:rFonts w:ascii="Times New Roman" w:eastAsia="Calibri" w:hAnsi="Times New Roman" w:cs="Times New Roman"/>
          <w:sz w:val="24"/>
          <w:szCs w:val="24"/>
        </w:rPr>
        <w:t>, курирующим вопросы предоставления муниципальной услуги.</w:t>
      </w:r>
      <w:r w:rsidR="00367183" w:rsidRPr="00E44864">
        <w:rPr>
          <w:rFonts w:ascii="Times New Roman" w:eastAsia="Calibri" w:hAnsi="Times New Roman" w:cs="Times New Roman"/>
          <w:sz w:val="24"/>
          <w:szCs w:val="24"/>
        </w:rPr>
        <w:t xml:space="preserve"> Проверки проводятся с целью выявления и устранения нарушений прав заявителей и привлечения виновных лиц к ответственности.</w:t>
      </w:r>
    </w:p>
    <w:p w:rsidR="004A785B" w:rsidRPr="00E44864" w:rsidRDefault="003302E2" w:rsidP="001C712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4.8</w:t>
      </w:r>
      <w:r w:rsidR="00763AA6" w:rsidRPr="00E44864">
        <w:rPr>
          <w:rFonts w:ascii="Times New Roman" w:eastAsia="Calibri" w:hAnsi="Times New Roman" w:cs="Times New Roman"/>
          <w:sz w:val="24"/>
          <w:szCs w:val="24"/>
        </w:rPr>
        <w:t xml:space="preserve">. </w:t>
      </w:r>
      <w:r w:rsidR="00367183" w:rsidRPr="00E44864">
        <w:rPr>
          <w:rFonts w:ascii="Times New Roman" w:eastAsia="Calibri" w:hAnsi="Times New Roman" w:cs="Times New Roman"/>
          <w:sz w:val="24"/>
          <w:szCs w:val="24"/>
        </w:rPr>
        <w:t>Результаты проверок</w:t>
      </w:r>
      <w:r w:rsidR="00763AA6" w:rsidRPr="00E44864">
        <w:rPr>
          <w:rFonts w:ascii="Times New Roman" w:eastAsia="Calibri" w:hAnsi="Times New Roman" w:cs="Times New Roman"/>
          <w:sz w:val="24"/>
          <w:szCs w:val="24"/>
        </w:rPr>
        <w:t xml:space="preserve"> </w:t>
      </w:r>
      <w:r w:rsidR="00367183" w:rsidRPr="00E44864">
        <w:rPr>
          <w:rFonts w:ascii="Times New Roman" w:eastAsia="Calibri" w:hAnsi="Times New Roman" w:cs="Times New Roman"/>
          <w:sz w:val="24"/>
          <w:szCs w:val="24"/>
        </w:rPr>
        <w:t>отражаются отдельной справкой или актом</w:t>
      </w:r>
      <w:r w:rsidR="00763AA6" w:rsidRPr="00E44864">
        <w:rPr>
          <w:rFonts w:ascii="Times New Roman" w:eastAsia="Calibri" w:hAnsi="Times New Roman" w:cs="Times New Roman"/>
          <w:sz w:val="24"/>
          <w:szCs w:val="24"/>
        </w:rPr>
        <w:t>.</w:t>
      </w:r>
    </w:p>
    <w:p w:rsidR="004A785B" w:rsidRPr="00E44864" w:rsidRDefault="003302E2" w:rsidP="001C712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4.9</w:t>
      </w:r>
      <w:r w:rsidR="00367183" w:rsidRPr="00E44864">
        <w:rPr>
          <w:rFonts w:ascii="Times New Roman" w:eastAsia="Calibri" w:hAnsi="Times New Roman" w:cs="Times New Roman"/>
          <w:sz w:val="24"/>
          <w:szCs w:val="24"/>
        </w:rPr>
        <w:t xml:space="preserve">. Внеплановые проверки </w:t>
      </w:r>
      <w:r w:rsidR="00E44864">
        <w:rPr>
          <w:rFonts w:ascii="Times New Roman" w:eastAsia="Calibri" w:hAnsi="Times New Roman" w:cs="Times New Roman"/>
          <w:sz w:val="24"/>
          <w:szCs w:val="24"/>
        </w:rPr>
        <w:t xml:space="preserve">УАиГ района </w:t>
      </w:r>
      <w:r w:rsidR="00367183" w:rsidRPr="00E44864">
        <w:rPr>
          <w:rFonts w:ascii="Times New Roman" w:eastAsia="Calibri" w:hAnsi="Times New Roman" w:cs="Times New Roman"/>
          <w:sz w:val="24"/>
          <w:szCs w:val="24"/>
        </w:rPr>
        <w:t xml:space="preserve"> по вопросу предоставлени</w:t>
      </w:r>
      <w:r w:rsidR="003A6811">
        <w:rPr>
          <w:rFonts w:ascii="Times New Roman" w:eastAsia="Calibri" w:hAnsi="Times New Roman" w:cs="Times New Roman"/>
          <w:sz w:val="24"/>
          <w:szCs w:val="24"/>
        </w:rPr>
        <w:t>я муниципальной услуги проводятся</w:t>
      </w:r>
      <w:r w:rsidR="003A6811" w:rsidRPr="00E44864">
        <w:rPr>
          <w:rFonts w:ascii="Times New Roman" w:eastAsia="Calibri" w:hAnsi="Times New Roman" w:cs="Times New Roman"/>
          <w:sz w:val="24"/>
          <w:szCs w:val="24"/>
        </w:rPr>
        <w:t xml:space="preserve"> заместителем главы Администрации</w:t>
      </w:r>
      <w:r>
        <w:rPr>
          <w:rFonts w:ascii="Times New Roman" w:eastAsia="Calibri" w:hAnsi="Times New Roman" w:cs="Times New Roman"/>
          <w:sz w:val="24"/>
          <w:szCs w:val="24"/>
        </w:rPr>
        <w:t xml:space="preserve"> района</w:t>
      </w:r>
      <w:r w:rsidR="003A6811" w:rsidRPr="00E44864">
        <w:rPr>
          <w:rFonts w:ascii="Times New Roman" w:eastAsia="Calibri" w:hAnsi="Times New Roman" w:cs="Times New Roman"/>
          <w:sz w:val="24"/>
          <w:szCs w:val="24"/>
        </w:rPr>
        <w:t>, курирующим вопросы пред</w:t>
      </w:r>
      <w:r w:rsidR="003A6811">
        <w:rPr>
          <w:rFonts w:ascii="Times New Roman" w:eastAsia="Calibri" w:hAnsi="Times New Roman" w:cs="Times New Roman"/>
          <w:sz w:val="24"/>
          <w:szCs w:val="24"/>
        </w:rPr>
        <w:t xml:space="preserve">оставления муниципальной услуги,  </w:t>
      </w:r>
      <w:r w:rsidR="00367183" w:rsidRPr="00E44864">
        <w:rPr>
          <w:rFonts w:ascii="Times New Roman" w:eastAsia="Calibri" w:hAnsi="Times New Roman" w:cs="Times New Roman"/>
          <w:sz w:val="24"/>
          <w:szCs w:val="24"/>
        </w:rPr>
        <w:t xml:space="preserve"> на основании жалоб заинтересованных лиц и по результатам проверки составляет акты с указанием выявленных нарушений.</w:t>
      </w:r>
    </w:p>
    <w:p w:rsidR="004A785B" w:rsidRPr="00E44864" w:rsidRDefault="004A785B" w:rsidP="001C7120">
      <w:pPr>
        <w:spacing w:after="0" w:line="240" w:lineRule="auto"/>
        <w:ind w:firstLine="709"/>
        <w:jc w:val="both"/>
        <w:rPr>
          <w:rFonts w:ascii="Times New Roman" w:eastAsia="Calibri" w:hAnsi="Times New Roman" w:cs="Times New Roman"/>
          <w:sz w:val="24"/>
          <w:szCs w:val="24"/>
        </w:rPr>
      </w:pPr>
    </w:p>
    <w:p w:rsidR="004A785B" w:rsidRPr="00E44864" w:rsidRDefault="00367183" w:rsidP="001C7120">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Ответственность муниципальных служащих Администрации</w:t>
      </w:r>
      <w:r w:rsidR="00851ABE">
        <w:rPr>
          <w:rFonts w:ascii="Times New Roman" w:eastAsia="Calibri" w:hAnsi="Times New Roman" w:cs="Times New Roman"/>
          <w:b/>
          <w:sz w:val="24"/>
          <w:szCs w:val="24"/>
        </w:rPr>
        <w:t xml:space="preserve"> района</w:t>
      </w:r>
    </w:p>
    <w:p w:rsidR="004A785B" w:rsidRPr="00E44864" w:rsidRDefault="00367183" w:rsidP="001C7120">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за решения и действия (бездействие), принимаемые</w:t>
      </w:r>
    </w:p>
    <w:p w:rsidR="004A785B" w:rsidRPr="00E44864" w:rsidRDefault="00367183" w:rsidP="001C7120">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(осуществляемые) ими в ходе предоставления</w:t>
      </w:r>
    </w:p>
    <w:p w:rsidR="004A785B" w:rsidRPr="00E44864" w:rsidRDefault="00367183" w:rsidP="001C7120">
      <w:pPr>
        <w:spacing w:after="0" w:line="240" w:lineRule="auto"/>
        <w:ind w:firstLine="709"/>
        <w:jc w:val="center"/>
        <w:rPr>
          <w:rFonts w:ascii="Times New Roman" w:eastAsia="Calibri" w:hAnsi="Times New Roman" w:cs="Times New Roman"/>
          <w:b/>
          <w:sz w:val="24"/>
          <w:szCs w:val="24"/>
        </w:rPr>
      </w:pPr>
      <w:r w:rsidRPr="00E44864">
        <w:rPr>
          <w:rFonts w:ascii="Times New Roman" w:eastAsia="Calibri" w:hAnsi="Times New Roman" w:cs="Times New Roman"/>
          <w:b/>
          <w:sz w:val="24"/>
          <w:szCs w:val="24"/>
        </w:rPr>
        <w:t>муниципальной услуги</w:t>
      </w:r>
    </w:p>
    <w:p w:rsidR="004A785B" w:rsidRPr="0071714C" w:rsidRDefault="004A785B" w:rsidP="001C7120">
      <w:pPr>
        <w:spacing w:after="0" w:line="240" w:lineRule="auto"/>
        <w:ind w:firstLine="709"/>
        <w:jc w:val="both"/>
        <w:rPr>
          <w:rFonts w:ascii="Times New Roman" w:eastAsia="Calibri" w:hAnsi="Times New Roman" w:cs="Times New Roman"/>
          <w:sz w:val="28"/>
          <w:szCs w:val="28"/>
        </w:rPr>
      </w:pPr>
    </w:p>
    <w:p w:rsidR="004A785B" w:rsidRPr="006F2D6D" w:rsidRDefault="00367183" w:rsidP="001C7120">
      <w:pPr>
        <w:spacing w:after="0" w:line="240" w:lineRule="auto"/>
        <w:ind w:firstLine="709"/>
        <w:jc w:val="both"/>
        <w:rPr>
          <w:rFonts w:ascii="Times New Roman" w:eastAsia="Calibri" w:hAnsi="Times New Roman" w:cs="Times New Roman"/>
          <w:sz w:val="24"/>
          <w:szCs w:val="24"/>
        </w:rPr>
      </w:pPr>
      <w:r w:rsidRPr="006F2D6D">
        <w:rPr>
          <w:rFonts w:ascii="Times New Roman" w:eastAsia="Calibri" w:hAnsi="Times New Roman" w:cs="Times New Roman"/>
          <w:sz w:val="24"/>
          <w:szCs w:val="24"/>
        </w:rPr>
        <w:t>4.1</w:t>
      </w:r>
      <w:r w:rsidR="00851ABE">
        <w:rPr>
          <w:rFonts w:ascii="Times New Roman" w:eastAsia="Calibri" w:hAnsi="Times New Roman" w:cs="Times New Roman"/>
          <w:sz w:val="24"/>
          <w:szCs w:val="24"/>
        </w:rPr>
        <w:t>0</w:t>
      </w:r>
      <w:r w:rsidRPr="006F2D6D">
        <w:rPr>
          <w:rFonts w:ascii="Times New Roman" w:eastAsia="Calibri" w:hAnsi="Times New Roman" w:cs="Times New Roman"/>
          <w:sz w:val="24"/>
          <w:szCs w:val="24"/>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3A6811">
        <w:rPr>
          <w:rFonts w:ascii="Times New Roman" w:eastAsia="Calibri" w:hAnsi="Times New Roman" w:cs="Times New Roman"/>
          <w:sz w:val="24"/>
          <w:szCs w:val="24"/>
        </w:rPr>
        <w:t>специалистов УАиГ района</w:t>
      </w:r>
      <w:r w:rsidRPr="006F2D6D">
        <w:rPr>
          <w:rFonts w:ascii="Times New Roman" w:eastAsia="Calibri" w:hAnsi="Times New Roman" w:cs="Times New Roman"/>
          <w:sz w:val="24"/>
          <w:szCs w:val="24"/>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A785B" w:rsidRPr="006F2D6D" w:rsidRDefault="004A785B" w:rsidP="001C7120">
      <w:pPr>
        <w:spacing w:after="0" w:line="240" w:lineRule="auto"/>
        <w:ind w:firstLine="709"/>
        <w:jc w:val="both"/>
        <w:rPr>
          <w:rFonts w:ascii="Times New Roman" w:eastAsia="Calibri" w:hAnsi="Times New Roman" w:cs="Times New Roman"/>
          <w:sz w:val="24"/>
          <w:szCs w:val="24"/>
        </w:rPr>
      </w:pPr>
    </w:p>
    <w:p w:rsidR="00173FDF" w:rsidRPr="006F2D6D" w:rsidRDefault="00173FDF" w:rsidP="00173FDF">
      <w:pPr>
        <w:autoSpaceDE w:val="0"/>
        <w:autoSpaceDN w:val="0"/>
        <w:adjustRightInd w:val="0"/>
        <w:spacing w:after="0" w:line="240" w:lineRule="auto"/>
        <w:ind w:firstLine="540"/>
        <w:jc w:val="center"/>
        <w:rPr>
          <w:rFonts w:ascii="Times New Roman" w:eastAsia="Calibri" w:hAnsi="Times New Roman" w:cs="Times New Roman"/>
          <w:b/>
          <w:sz w:val="24"/>
          <w:szCs w:val="24"/>
          <w:lang w:eastAsia="en-US"/>
        </w:rPr>
      </w:pPr>
      <w:r w:rsidRPr="006F2D6D">
        <w:rPr>
          <w:rFonts w:ascii="Times New Roman" w:eastAsia="Calibri" w:hAnsi="Times New Roman" w:cs="Times New Roman"/>
          <w:b/>
          <w:sz w:val="24"/>
          <w:szCs w:val="24"/>
        </w:rPr>
        <w:t xml:space="preserve">V. </w:t>
      </w:r>
      <w:r w:rsidRPr="006F2D6D">
        <w:rPr>
          <w:rFonts w:ascii="Times New Roman" w:eastAsia="Calibri" w:hAnsi="Times New Roman" w:cs="Times New Roman"/>
          <w:b/>
          <w:sz w:val="24"/>
          <w:szCs w:val="24"/>
          <w:lang w:eastAsia="en-US"/>
        </w:rPr>
        <w:t xml:space="preserve">ДОСУДЕБНОЕ (ВНЕСУДЕБНОЕ) </w:t>
      </w:r>
    </w:p>
    <w:p w:rsidR="00173FDF" w:rsidRPr="006F2D6D" w:rsidRDefault="00173FDF" w:rsidP="00173FDF">
      <w:pPr>
        <w:autoSpaceDE w:val="0"/>
        <w:autoSpaceDN w:val="0"/>
        <w:adjustRightInd w:val="0"/>
        <w:spacing w:after="0" w:line="240" w:lineRule="auto"/>
        <w:ind w:firstLine="540"/>
        <w:jc w:val="center"/>
        <w:rPr>
          <w:rFonts w:ascii="Times New Roman" w:eastAsia="Calibri" w:hAnsi="Times New Roman" w:cs="Times New Roman"/>
          <w:b/>
          <w:sz w:val="24"/>
          <w:szCs w:val="24"/>
          <w:lang w:eastAsia="en-US"/>
        </w:rPr>
      </w:pPr>
      <w:r w:rsidRPr="006F2D6D">
        <w:rPr>
          <w:rFonts w:ascii="Times New Roman" w:eastAsia="Calibri" w:hAnsi="Times New Roman" w:cs="Times New Roman"/>
          <w:b/>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71434" w:rsidRPr="00971434" w:rsidRDefault="00971434" w:rsidP="00971434">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p>
    <w:p w:rsidR="00971434" w:rsidRPr="006F2D6D" w:rsidRDefault="00971434" w:rsidP="00971434">
      <w:pPr>
        <w:autoSpaceDE w:val="0"/>
        <w:autoSpaceDN w:val="0"/>
        <w:adjustRightInd w:val="0"/>
        <w:spacing w:after="0" w:line="240" w:lineRule="auto"/>
        <w:ind w:firstLine="540"/>
        <w:jc w:val="center"/>
        <w:outlineLvl w:val="0"/>
        <w:rPr>
          <w:rFonts w:ascii="Times New Roman" w:eastAsia="Calibri" w:hAnsi="Times New Roman" w:cs="Times New Roman"/>
          <w:b/>
          <w:sz w:val="24"/>
          <w:szCs w:val="24"/>
          <w:lang w:eastAsia="en-US"/>
        </w:rPr>
      </w:pPr>
      <w:r w:rsidRPr="006F2D6D">
        <w:rPr>
          <w:rFonts w:ascii="Times New Roman" w:eastAsia="Calibri" w:hAnsi="Times New Roman" w:cs="Times New Roman"/>
          <w:b/>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6F2D6D">
        <w:rPr>
          <w:rFonts w:ascii="Times New Roman" w:eastAsia="Calibri" w:hAnsi="Times New Roman" w:cs="Times New Roman"/>
          <w:b/>
          <w:color w:val="000000"/>
          <w:sz w:val="24"/>
          <w:szCs w:val="24"/>
          <w:lang w:eastAsia="en-US"/>
        </w:rPr>
        <w:t xml:space="preserve">в </w:t>
      </w:r>
      <w:hyperlink r:id="rId17" w:history="1">
        <w:r w:rsidRPr="006F2D6D">
          <w:rPr>
            <w:rFonts w:ascii="Times New Roman" w:eastAsia="Calibri" w:hAnsi="Times New Roman" w:cs="Times New Roman"/>
            <w:b/>
            <w:color w:val="000000"/>
            <w:sz w:val="24"/>
            <w:szCs w:val="24"/>
            <w:lang w:eastAsia="en-US"/>
          </w:rPr>
          <w:t>части 1.1 статьи 16</w:t>
        </w:r>
      </w:hyperlink>
      <w:r w:rsidR="00851ABE">
        <w:rPr>
          <w:rFonts w:ascii="Times New Roman" w:eastAsia="Calibri" w:hAnsi="Times New Roman" w:cs="Times New Roman"/>
          <w:b/>
          <w:sz w:val="24"/>
          <w:szCs w:val="24"/>
          <w:lang w:eastAsia="en-US"/>
        </w:rPr>
        <w:t xml:space="preserve"> Федерального закона от 27.07. 2010 г.               </w:t>
      </w:r>
      <w:r w:rsidRPr="006F2D6D">
        <w:rPr>
          <w:rFonts w:ascii="Times New Roman" w:eastAsia="Calibri" w:hAnsi="Times New Roman" w:cs="Times New Roman"/>
          <w:b/>
          <w:sz w:val="24"/>
          <w:szCs w:val="24"/>
          <w:lang w:eastAsia="en-US"/>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p>
    <w:p w:rsidR="00971434" w:rsidRPr="006F2D6D" w:rsidRDefault="00971434" w:rsidP="00971434">
      <w:pPr>
        <w:autoSpaceDE w:val="0"/>
        <w:autoSpaceDN w:val="0"/>
        <w:adjustRightInd w:val="0"/>
        <w:spacing w:after="0" w:line="240" w:lineRule="auto"/>
        <w:ind w:firstLine="540"/>
        <w:jc w:val="center"/>
        <w:outlineLvl w:val="0"/>
        <w:rPr>
          <w:rFonts w:ascii="Times New Roman" w:eastAsia="Calibri" w:hAnsi="Times New Roman" w:cs="Times New Roman"/>
          <w:b/>
          <w:sz w:val="24"/>
          <w:szCs w:val="24"/>
          <w:lang w:eastAsia="en-US"/>
        </w:rPr>
      </w:pPr>
    </w:p>
    <w:p w:rsidR="00971434" w:rsidRPr="006F2D6D" w:rsidRDefault="00971434" w:rsidP="0097143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6F2D6D">
        <w:rPr>
          <w:rFonts w:ascii="Times New Roman" w:eastAsia="Calibri" w:hAnsi="Times New Roman" w:cs="Times New Roman"/>
          <w:sz w:val="24"/>
          <w:szCs w:val="24"/>
          <w:lang w:eastAsia="en-US"/>
        </w:rPr>
        <w:t>5.1.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w:t>
      </w:r>
      <w:r w:rsidR="000C53FB">
        <w:rPr>
          <w:rFonts w:ascii="Times New Roman" w:eastAsia="Calibri" w:hAnsi="Times New Roman" w:cs="Times New Roman"/>
          <w:sz w:val="24"/>
          <w:szCs w:val="24"/>
          <w:lang w:eastAsia="en-US"/>
        </w:rPr>
        <w:t>угу,</w:t>
      </w:r>
      <w:r w:rsidR="000C53FB" w:rsidRPr="000C53FB">
        <w:rPr>
          <w:rFonts w:ascii="Times New Roman" w:eastAsia="Calibri" w:hAnsi="Times New Roman" w:cs="Times New Roman"/>
          <w:b/>
          <w:sz w:val="24"/>
          <w:szCs w:val="24"/>
          <w:lang w:eastAsia="en-US"/>
        </w:rPr>
        <w:t xml:space="preserve"> </w:t>
      </w:r>
      <w:r w:rsidR="000C53FB" w:rsidRPr="000C53FB">
        <w:rPr>
          <w:rFonts w:ascii="Times New Roman" w:eastAsia="Calibri" w:hAnsi="Times New Roman" w:cs="Times New Roman"/>
          <w:sz w:val="24"/>
          <w:szCs w:val="24"/>
          <w:lang w:eastAsia="en-US"/>
        </w:rPr>
        <w:t>многофункционального центра</w:t>
      </w:r>
      <w:proofErr w:type="gramStart"/>
      <w:r w:rsidR="000C53FB">
        <w:rPr>
          <w:rFonts w:ascii="Times New Roman" w:eastAsia="Calibri" w:hAnsi="Times New Roman" w:cs="Times New Roman"/>
          <w:sz w:val="24"/>
          <w:szCs w:val="24"/>
          <w:lang w:eastAsia="en-US"/>
        </w:rPr>
        <w:t xml:space="preserve"> </w:t>
      </w:r>
      <w:r w:rsidRPr="006F2D6D">
        <w:rPr>
          <w:rFonts w:ascii="Times New Roman" w:eastAsia="Calibri" w:hAnsi="Times New Roman" w:cs="Times New Roman"/>
          <w:sz w:val="24"/>
          <w:szCs w:val="24"/>
          <w:lang w:eastAsia="en-US"/>
        </w:rPr>
        <w:t>,</w:t>
      </w:r>
      <w:proofErr w:type="gramEnd"/>
      <w:r w:rsidRPr="006F2D6D">
        <w:rPr>
          <w:rFonts w:ascii="Times New Roman" w:eastAsia="Calibri" w:hAnsi="Times New Roman" w:cs="Times New Roman"/>
          <w:sz w:val="24"/>
          <w:szCs w:val="24"/>
          <w:lang w:eastAsia="en-US"/>
        </w:rPr>
        <w:t xml:space="preserve"> организаций, указанных </w:t>
      </w:r>
      <w:r w:rsidRPr="006F2D6D">
        <w:rPr>
          <w:rFonts w:ascii="Times New Roman" w:eastAsia="Calibri" w:hAnsi="Times New Roman" w:cs="Times New Roman"/>
          <w:color w:val="000000"/>
          <w:sz w:val="24"/>
          <w:szCs w:val="24"/>
          <w:lang w:eastAsia="en-US"/>
        </w:rPr>
        <w:t xml:space="preserve">в </w:t>
      </w:r>
      <w:hyperlink r:id="rId18" w:history="1">
        <w:r w:rsidRPr="006F2D6D">
          <w:rPr>
            <w:rFonts w:ascii="Times New Roman" w:eastAsia="Calibri" w:hAnsi="Times New Roman" w:cs="Times New Roman"/>
            <w:color w:val="000000"/>
            <w:sz w:val="24"/>
            <w:szCs w:val="24"/>
            <w:lang w:eastAsia="en-US"/>
          </w:rPr>
          <w:t>части 1.1 статьи 16</w:t>
        </w:r>
      </w:hyperlink>
      <w:r w:rsidR="00851ABE">
        <w:rPr>
          <w:rFonts w:ascii="Times New Roman" w:eastAsia="Calibri" w:hAnsi="Times New Roman" w:cs="Times New Roman"/>
          <w:sz w:val="24"/>
          <w:szCs w:val="24"/>
          <w:lang w:eastAsia="en-US"/>
        </w:rPr>
        <w:t xml:space="preserve"> Федерального закона от 27.07. 2010 г.</w:t>
      </w:r>
      <w:r w:rsidRPr="006F2D6D">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971434" w:rsidRPr="006F2D6D" w:rsidRDefault="00971434" w:rsidP="0097143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6F2D6D">
        <w:rPr>
          <w:rFonts w:ascii="Times New Roman" w:eastAsia="Calibri" w:hAnsi="Times New Roman" w:cs="Times New Roman"/>
          <w:sz w:val="24"/>
          <w:szCs w:val="24"/>
          <w:lang w:eastAsia="en-US"/>
        </w:rPr>
        <w:t>5.2.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971434" w:rsidRPr="006F2D6D" w:rsidRDefault="00971434" w:rsidP="0097143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6F2D6D">
        <w:rPr>
          <w:rFonts w:ascii="Times New Roman" w:eastAsia="Calibri" w:hAnsi="Times New Roman" w:cs="Times New Roman"/>
          <w:sz w:val="24"/>
          <w:szCs w:val="24"/>
          <w:lang w:eastAsia="en-US"/>
        </w:rPr>
        <w:lastRenderedPageBreak/>
        <w:t xml:space="preserve">5.3. </w:t>
      </w:r>
      <w:proofErr w:type="gramStart"/>
      <w:r w:rsidRPr="006F2D6D">
        <w:rPr>
          <w:rFonts w:ascii="Times New Roman" w:eastAsia="Calibri" w:hAnsi="Times New Roman" w:cs="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6F2D6D">
        <w:rPr>
          <w:rFonts w:ascii="Times New Roman" w:eastAsia="Calibri" w:hAnsi="Times New Roman" w:cs="Times New Roman"/>
          <w:color w:val="000000"/>
          <w:sz w:val="24"/>
          <w:szCs w:val="24"/>
          <w:lang w:eastAsia="en-US"/>
        </w:rPr>
        <w:t xml:space="preserve">в </w:t>
      </w:r>
      <w:hyperlink r:id="rId19" w:history="1">
        <w:r w:rsidRPr="006F2D6D">
          <w:rPr>
            <w:rFonts w:ascii="Times New Roman" w:eastAsia="Calibri" w:hAnsi="Times New Roman" w:cs="Times New Roman"/>
            <w:color w:val="000000"/>
            <w:sz w:val="24"/>
            <w:szCs w:val="24"/>
            <w:lang w:eastAsia="en-US"/>
          </w:rPr>
          <w:t>части 1.1 статьи 16</w:t>
        </w:r>
      </w:hyperlink>
      <w:r w:rsidR="00851ABE">
        <w:rPr>
          <w:rFonts w:ascii="Times New Roman" w:eastAsia="Calibri" w:hAnsi="Times New Roman" w:cs="Times New Roman"/>
          <w:sz w:val="24"/>
          <w:szCs w:val="24"/>
          <w:lang w:eastAsia="en-US"/>
        </w:rPr>
        <w:t xml:space="preserve"> Федерального закона от 27.07.2010 г.</w:t>
      </w:r>
      <w:r w:rsidRPr="006F2D6D">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а также их</w:t>
      </w:r>
      <w:proofErr w:type="gramEnd"/>
      <w:r w:rsidRPr="006F2D6D">
        <w:rPr>
          <w:rFonts w:ascii="Times New Roman" w:eastAsia="Calibri" w:hAnsi="Times New Roman" w:cs="Times New Roman"/>
          <w:sz w:val="24"/>
          <w:szCs w:val="24"/>
          <w:lang w:eastAsia="en-US"/>
        </w:rPr>
        <w:t xml:space="preserve"> должностных лиц, государственных или муниципальных служащих, работников при получении данным заявителем муниципальной услуги.</w:t>
      </w:r>
    </w:p>
    <w:p w:rsidR="00971434" w:rsidRPr="00971434" w:rsidRDefault="00971434" w:rsidP="0097143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971434" w:rsidRPr="00F90E86" w:rsidRDefault="00971434" w:rsidP="0097143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F90E86">
        <w:rPr>
          <w:rFonts w:ascii="Times New Roman" w:eastAsia="Calibri" w:hAnsi="Times New Roman" w:cs="Times New Roman"/>
          <w:b/>
          <w:sz w:val="24"/>
          <w:szCs w:val="24"/>
          <w:lang w:eastAsia="en-US"/>
        </w:rPr>
        <w:t xml:space="preserve">Право и основания обжалования в </w:t>
      </w:r>
      <w:proofErr w:type="gramStart"/>
      <w:r w:rsidRPr="00F90E86">
        <w:rPr>
          <w:rFonts w:ascii="Times New Roman" w:eastAsia="Calibri" w:hAnsi="Times New Roman" w:cs="Times New Roman"/>
          <w:b/>
          <w:sz w:val="24"/>
          <w:szCs w:val="24"/>
          <w:lang w:eastAsia="en-US"/>
        </w:rPr>
        <w:t>досудебном</w:t>
      </w:r>
      <w:proofErr w:type="gramEnd"/>
      <w:r w:rsidRPr="00F90E86">
        <w:rPr>
          <w:rFonts w:ascii="Times New Roman" w:eastAsia="Calibri" w:hAnsi="Times New Roman" w:cs="Times New Roman"/>
          <w:b/>
          <w:sz w:val="24"/>
          <w:szCs w:val="24"/>
          <w:lang w:eastAsia="en-US"/>
        </w:rPr>
        <w:t xml:space="preserve"> (внесудебном)</w:t>
      </w:r>
    </w:p>
    <w:p w:rsidR="00971434" w:rsidRPr="00F90E86" w:rsidRDefault="00971434" w:rsidP="00971434">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F90E86">
        <w:rPr>
          <w:rFonts w:ascii="Times New Roman" w:eastAsia="Calibri" w:hAnsi="Times New Roman" w:cs="Times New Roman"/>
          <w:b/>
          <w:sz w:val="24"/>
          <w:szCs w:val="24"/>
          <w:lang w:eastAsia="en-US"/>
        </w:rPr>
        <w:t>порядке</w:t>
      </w:r>
      <w:proofErr w:type="gramEnd"/>
      <w:r w:rsidRPr="00F90E86">
        <w:rPr>
          <w:rFonts w:ascii="Times New Roman" w:eastAsia="Calibri" w:hAnsi="Times New Roman" w:cs="Times New Roman"/>
          <w:b/>
          <w:sz w:val="24"/>
          <w:szCs w:val="24"/>
          <w:lang w:eastAsia="en-US"/>
        </w:rPr>
        <w:t xml:space="preserve"> решений и действий (бездействия) органа,</w:t>
      </w:r>
    </w:p>
    <w:p w:rsidR="00971434" w:rsidRPr="00F90E86" w:rsidRDefault="00971434" w:rsidP="00971434">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F90E86">
        <w:rPr>
          <w:rFonts w:ascii="Times New Roman" w:eastAsia="Calibri" w:hAnsi="Times New Roman" w:cs="Times New Roman"/>
          <w:b/>
          <w:sz w:val="24"/>
          <w:szCs w:val="24"/>
          <w:lang w:eastAsia="en-US"/>
        </w:rPr>
        <w:t>предоставляющего</w:t>
      </w:r>
      <w:proofErr w:type="gramEnd"/>
      <w:r w:rsidRPr="00F90E86">
        <w:rPr>
          <w:rFonts w:ascii="Times New Roman" w:eastAsia="Calibri" w:hAnsi="Times New Roman" w:cs="Times New Roman"/>
          <w:b/>
          <w:sz w:val="24"/>
          <w:szCs w:val="24"/>
          <w:lang w:eastAsia="en-US"/>
        </w:rPr>
        <w:t xml:space="preserve"> муниципальную услугу, должностного</w:t>
      </w:r>
    </w:p>
    <w:p w:rsidR="00971434" w:rsidRPr="00F90E86" w:rsidRDefault="00971434" w:rsidP="0097143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F90E86">
        <w:rPr>
          <w:rFonts w:ascii="Times New Roman" w:eastAsia="Calibri" w:hAnsi="Times New Roman" w:cs="Times New Roman"/>
          <w:b/>
          <w:sz w:val="24"/>
          <w:szCs w:val="24"/>
          <w:lang w:eastAsia="en-US"/>
        </w:rPr>
        <w:t xml:space="preserve">лица органа, предоставляющего муниципальную услугу, многофункционального центра, организаций, указанных </w:t>
      </w:r>
      <w:r w:rsidRPr="00F90E86">
        <w:rPr>
          <w:rFonts w:ascii="Times New Roman" w:eastAsia="Calibri" w:hAnsi="Times New Roman" w:cs="Times New Roman"/>
          <w:b/>
          <w:color w:val="000000"/>
          <w:sz w:val="24"/>
          <w:szCs w:val="24"/>
          <w:lang w:eastAsia="en-US"/>
        </w:rPr>
        <w:t xml:space="preserve">в </w:t>
      </w:r>
      <w:hyperlink r:id="rId20" w:history="1">
        <w:r w:rsidRPr="00F90E86">
          <w:rPr>
            <w:rFonts w:ascii="Times New Roman" w:eastAsia="Calibri" w:hAnsi="Times New Roman" w:cs="Times New Roman"/>
            <w:b/>
            <w:color w:val="000000"/>
            <w:sz w:val="24"/>
            <w:szCs w:val="24"/>
            <w:lang w:eastAsia="en-US"/>
          </w:rPr>
          <w:t>части 1.1 статьи 16</w:t>
        </w:r>
      </w:hyperlink>
      <w:r w:rsidR="000C53FB">
        <w:rPr>
          <w:rFonts w:ascii="Times New Roman" w:eastAsia="Calibri" w:hAnsi="Times New Roman" w:cs="Times New Roman"/>
          <w:b/>
          <w:sz w:val="24"/>
          <w:szCs w:val="24"/>
          <w:lang w:eastAsia="en-US"/>
        </w:rPr>
        <w:t xml:space="preserve"> Федерального закона от 27.07.2010 г.</w:t>
      </w:r>
      <w:r w:rsidRPr="00F90E86">
        <w:rPr>
          <w:rFonts w:ascii="Times New Roman" w:eastAsia="Calibri" w:hAnsi="Times New Roman" w:cs="Times New Roman"/>
          <w:b/>
          <w:sz w:val="24"/>
          <w:szCs w:val="24"/>
          <w:lang w:eastAsia="en-US"/>
        </w:rPr>
        <w:t xml:space="preserve"> </w:t>
      </w:r>
      <w:r w:rsidR="000C53FB">
        <w:rPr>
          <w:rFonts w:ascii="Times New Roman" w:eastAsia="Calibri" w:hAnsi="Times New Roman" w:cs="Times New Roman"/>
          <w:b/>
          <w:sz w:val="24"/>
          <w:szCs w:val="24"/>
          <w:lang w:eastAsia="en-US"/>
        </w:rPr>
        <w:t xml:space="preserve">              </w:t>
      </w:r>
      <w:r w:rsidRPr="00F90E86">
        <w:rPr>
          <w:rFonts w:ascii="Times New Roman" w:eastAsia="Calibri" w:hAnsi="Times New Roman" w:cs="Times New Roman"/>
          <w:b/>
          <w:sz w:val="24"/>
          <w:szCs w:val="24"/>
          <w:lang w:eastAsia="en-US"/>
        </w:rPr>
        <w:t>№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971434" w:rsidRPr="00F90E86" w:rsidRDefault="00971434" w:rsidP="00971434">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r w:rsidRPr="00F90E86">
        <w:rPr>
          <w:rFonts w:ascii="Times New Roman" w:eastAsia="Calibri" w:hAnsi="Times New Roman" w:cs="Times New Roman"/>
          <w:b/>
          <w:sz w:val="24"/>
          <w:szCs w:val="24"/>
          <w:lang w:eastAsia="en-US"/>
        </w:rPr>
        <w:t xml:space="preserve"> </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 xml:space="preserve">5.4. </w:t>
      </w:r>
      <w:proofErr w:type="gramStart"/>
      <w:r w:rsidRPr="00EF124C">
        <w:rPr>
          <w:rFonts w:ascii="Times New Roman" w:eastAsia="Calibri" w:hAnsi="Times New Roman" w:cs="Times New Roman"/>
          <w:sz w:val="24"/>
          <w:szCs w:val="24"/>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w:t>
      </w:r>
      <w:r w:rsidR="000C53FB">
        <w:rPr>
          <w:rFonts w:ascii="Times New Roman" w:eastAsia="Calibri" w:hAnsi="Times New Roman" w:cs="Times New Roman"/>
          <w:sz w:val="24"/>
          <w:szCs w:val="24"/>
          <w:lang w:eastAsia="en-US"/>
        </w:rPr>
        <w:t xml:space="preserve"> Федерального закона от 27.07.2010 г.              </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или их работников, в том числе в следующих случаях:</w:t>
      </w:r>
      <w:proofErr w:type="gramEnd"/>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EF124C">
        <w:rPr>
          <w:rFonts w:ascii="Times New Roman" w:eastAsia="Calibri" w:hAnsi="Times New Roman" w:cs="Times New Roman"/>
          <w:sz w:val="24"/>
          <w:szCs w:val="24"/>
          <w:lang w:eastAsia="en-US"/>
        </w:rPr>
        <w:t>1) нарушение с</w:t>
      </w:r>
      <w:r w:rsidRPr="00EF124C">
        <w:rPr>
          <w:rFonts w:ascii="Times New Roman" w:eastAsia="Calibri" w:hAnsi="Times New Roman" w:cs="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21" w:history="1">
        <w:r w:rsidRPr="00EF124C">
          <w:rPr>
            <w:rFonts w:ascii="Times New Roman" w:eastAsia="Calibri" w:hAnsi="Times New Roman" w:cs="Times New Roman"/>
            <w:color w:val="000000"/>
            <w:sz w:val="24"/>
            <w:szCs w:val="24"/>
            <w:lang w:eastAsia="en-US"/>
          </w:rPr>
          <w:t>статье 15.1</w:t>
        </w:r>
      </w:hyperlink>
      <w:r w:rsidRPr="00EF124C">
        <w:rPr>
          <w:rFonts w:ascii="Times New Roman" w:eastAsia="Calibri" w:hAnsi="Times New Roman" w:cs="Times New Roman"/>
          <w:color w:val="000000"/>
          <w:sz w:val="24"/>
          <w:szCs w:val="24"/>
          <w:lang w:eastAsia="en-US"/>
        </w:rPr>
        <w:t xml:space="preserve"> </w:t>
      </w:r>
      <w:r w:rsidR="000C53FB">
        <w:rPr>
          <w:rFonts w:ascii="Times New Roman" w:eastAsia="Calibri" w:hAnsi="Times New Roman" w:cs="Times New Roman"/>
          <w:sz w:val="24"/>
          <w:szCs w:val="24"/>
          <w:lang w:eastAsia="en-US"/>
        </w:rPr>
        <w:t>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w:t>
      </w:r>
      <w:r w:rsidRPr="00EF124C">
        <w:rPr>
          <w:rFonts w:ascii="Times New Roman" w:eastAsia="Calibri" w:hAnsi="Times New Roman" w:cs="Times New Roman"/>
          <w:color w:val="000000"/>
          <w:sz w:val="24"/>
          <w:szCs w:val="24"/>
          <w:lang w:eastAsia="en-US"/>
        </w:rPr>
        <w:t>;</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EF124C">
        <w:rPr>
          <w:rFonts w:ascii="Times New Roman" w:eastAsia="Calibri" w:hAnsi="Times New Roman" w:cs="Times New Roman"/>
          <w:color w:val="000000"/>
          <w:sz w:val="24"/>
          <w:szCs w:val="24"/>
          <w:lang w:eastAsia="en-US"/>
        </w:rPr>
        <w:t xml:space="preserve">2) нарушение срока предоставления государственной или муниципальной услуги. </w:t>
      </w:r>
      <w:proofErr w:type="gramStart"/>
      <w:r w:rsidRPr="00EF124C">
        <w:rPr>
          <w:rFonts w:ascii="Times New Roman" w:eastAsia="Calibri" w:hAnsi="Times New Roman" w:cs="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F124C">
          <w:rPr>
            <w:rFonts w:ascii="Times New Roman" w:eastAsia="Calibri" w:hAnsi="Times New Roman" w:cs="Times New Roman"/>
            <w:color w:val="000000"/>
            <w:sz w:val="24"/>
            <w:szCs w:val="24"/>
            <w:lang w:eastAsia="en-US"/>
          </w:rPr>
          <w:t>частью 1.3 статьи 16</w:t>
        </w:r>
      </w:hyperlink>
      <w:r w:rsidRPr="00EF124C">
        <w:rPr>
          <w:rFonts w:ascii="Times New Roman" w:eastAsia="Calibri" w:hAnsi="Times New Roman" w:cs="Times New Roman"/>
          <w:color w:val="000000"/>
          <w:sz w:val="24"/>
          <w:szCs w:val="24"/>
          <w:lang w:eastAsia="en-US"/>
        </w:rPr>
        <w:t xml:space="preserve"> </w:t>
      </w:r>
      <w:r w:rsidR="000C53FB">
        <w:rPr>
          <w:rFonts w:ascii="Times New Roman" w:eastAsia="Calibri" w:hAnsi="Times New Roman" w:cs="Times New Roman"/>
          <w:sz w:val="24"/>
          <w:szCs w:val="24"/>
          <w:lang w:eastAsia="en-US"/>
        </w:rPr>
        <w:t>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w:t>
      </w:r>
      <w:proofErr w:type="gramEnd"/>
      <w:r w:rsidRPr="00EF124C">
        <w:rPr>
          <w:rFonts w:ascii="Times New Roman" w:eastAsia="Calibri" w:hAnsi="Times New Roman" w:cs="Times New Roman"/>
          <w:sz w:val="24"/>
          <w:szCs w:val="24"/>
          <w:lang w:eastAsia="en-US"/>
        </w:rPr>
        <w:t xml:space="preserve"> услуг»</w:t>
      </w:r>
      <w:r w:rsidRPr="00EF124C">
        <w:rPr>
          <w:rFonts w:ascii="Times New Roman" w:eastAsia="Calibri" w:hAnsi="Times New Roman" w:cs="Times New Roman"/>
          <w:color w:val="000000"/>
          <w:sz w:val="24"/>
          <w:szCs w:val="24"/>
          <w:lang w:eastAsia="en-US"/>
        </w:rPr>
        <w:t>;</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EF124C">
        <w:rPr>
          <w:rFonts w:ascii="Times New Roman" w:eastAsia="Calibri" w:hAnsi="Times New Roman" w:cs="Times New Roman"/>
          <w:color w:val="000000"/>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EF124C">
        <w:rPr>
          <w:rFonts w:ascii="Times New Roman" w:eastAsia="Calibri" w:hAnsi="Times New Roman" w:cs="Times New Roman"/>
          <w:color w:val="000000"/>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proofErr w:type="gramStart"/>
      <w:r w:rsidRPr="00EF124C">
        <w:rPr>
          <w:rFonts w:ascii="Times New Roman" w:eastAsia="Calibri" w:hAnsi="Times New Roman" w:cs="Times New Roman"/>
          <w:color w:val="000000"/>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proofErr w:type="gramStart"/>
      <w:r w:rsidRPr="00EF124C">
        <w:rPr>
          <w:rFonts w:ascii="Times New Roman" w:eastAsia="Calibri" w:hAnsi="Times New Roman" w:cs="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F124C">
        <w:rPr>
          <w:rFonts w:ascii="Times New Roman" w:eastAsia="Calibri" w:hAnsi="Times New Roman" w:cs="Times New Roman"/>
          <w:color w:val="000000"/>
          <w:sz w:val="24"/>
          <w:szCs w:val="24"/>
          <w:lang w:eastAsia="en-US"/>
        </w:rPr>
        <w:lastRenderedPageBreak/>
        <w:t xml:space="preserve">(бездействие)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124C">
          <w:rPr>
            <w:rFonts w:ascii="Times New Roman" w:eastAsia="Calibri" w:hAnsi="Times New Roman" w:cs="Times New Roman"/>
            <w:color w:val="000000"/>
            <w:sz w:val="24"/>
            <w:szCs w:val="24"/>
            <w:lang w:eastAsia="en-US"/>
          </w:rPr>
          <w:t>частью 1.3 статьи 16</w:t>
        </w:r>
      </w:hyperlink>
      <w:r w:rsidRPr="00EF124C">
        <w:rPr>
          <w:rFonts w:ascii="Times New Roman" w:eastAsia="Calibri" w:hAnsi="Times New Roman" w:cs="Times New Roman"/>
          <w:color w:val="000000"/>
          <w:sz w:val="24"/>
          <w:szCs w:val="24"/>
          <w:lang w:eastAsia="en-US"/>
        </w:rPr>
        <w:t xml:space="preserve"> </w:t>
      </w:r>
      <w:r w:rsidR="000C53FB">
        <w:rPr>
          <w:rFonts w:ascii="Times New Roman" w:eastAsia="Calibri" w:hAnsi="Times New Roman" w:cs="Times New Roman"/>
          <w:sz w:val="24"/>
          <w:szCs w:val="24"/>
          <w:lang w:eastAsia="en-US"/>
        </w:rPr>
        <w:t>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w:t>
      </w:r>
      <w:proofErr w:type="gramEnd"/>
      <w:r w:rsidRPr="00EF124C">
        <w:rPr>
          <w:rFonts w:ascii="Times New Roman" w:eastAsia="Calibri" w:hAnsi="Times New Roman" w:cs="Times New Roman"/>
          <w:sz w:val="24"/>
          <w:szCs w:val="24"/>
          <w:lang w:eastAsia="en-US"/>
        </w:rPr>
        <w:t xml:space="preserve"> услуг»</w:t>
      </w:r>
      <w:r w:rsidRPr="00EF124C">
        <w:rPr>
          <w:rFonts w:ascii="Times New Roman" w:eastAsia="Calibri" w:hAnsi="Times New Roman" w:cs="Times New Roman"/>
          <w:color w:val="000000"/>
          <w:sz w:val="24"/>
          <w:szCs w:val="24"/>
          <w:lang w:eastAsia="en-US"/>
        </w:rPr>
        <w:t>;</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EF124C">
        <w:rPr>
          <w:rFonts w:ascii="Times New Roman" w:eastAsia="Calibri" w:hAnsi="Times New Roman" w:cs="Times New Roman"/>
          <w:color w:val="000000"/>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proofErr w:type="gramStart"/>
      <w:r w:rsidRPr="00EF124C">
        <w:rPr>
          <w:rFonts w:ascii="Times New Roman" w:eastAsia="Calibri" w:hAnsi="Times New Roman" w:cs="Times New Roman"/>
          <w:color w:val="000000"/>
          <w:sz w:val="24"/>
          <w:szCs w:val="24"/>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EF124C">
          <w:rPr>
            <w:rFonts w:ascii="Times New Roman" w:eastAsia="Calibri" w:hAnsi="Times New Roman" w:cs="Times New Roman"/>
            <w:color w:val="000000"/>
            <w:sz w:val="24"/>
            <w:szCs w:val="24"/>
            <w:lang w:eastAsia="en-US"/>
          </w:rPr>
          <w:t>частью 1.1 статьи 16</w:t>
        </w:r>
      </w:hyperlink>
      <w:r w:rsidRPr="00EF124C">
        <w:rPr>
          <w:rFonts w:ascii="Times New Roman" w:eastAsia="Calibri" w:hAnsi="Times New Roman" w:cs="Times New Roman"/>
          <w:color w:val="000000"/>
          <w:sz w:val="24"/>
          <w:szCs w:val="24"/>
          <w:lang w:eastAsia="en-US"/>
        </w:rPr>
        <w:t xml:space="preserve"> </w:t>
      </w:r>
      <w:r w:rsidR="000C53FB">
        <w:rPr>
          <w:rFonts w:ascii="Times New Roman" w:eastAsia="Calibri" w:hAnsi="Times New Roman" w:cs="Times New Roman"/>
          <w:sz w:val="24"/>
          <w:szCs w:val="24"/>
          <w:lang w:eastAsia="en-US"/>
        </w:rPr>
        <w:t>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w:t>
      </w:r>
      <w:r w:rsidRPr="00EF124C">
        <w:rPr>
          <w:rFonts w:ascii="Times New Roman" w:eastAsia="Calibri" w:hAnsi="Times New Roman" w:cs="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proofErr w:type="gramStart"/>
      <w:r w:rsidRPr="00EF124C">
        <w:rPr>
          <w:rFonts w:ascii="Times New Roman" w:eastAsia="Calibri" w:hAnsi="Times New Roman" w:cs="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124C">
          <w:rPr>
            <w:rFonts w:ascii="Times New Roman" w:eastAsia="Calibri" w:hAnsi="Times New Roman" w:cs="Times New Roman"/>
            <w:color w:val="000000"/>
            <w:sz w:val="24"/>
            <w:szCs w:val="24"/>
            <w:lang w:eastAsia="en-US"/>
          </w:rPr>
          <w:t>частью 1.3 статьи 16</w:t>
        </w:r>
      </w:hyperlink>
      <w:r w:rsidRPr="00EF124C">
        <w:rPr>
          <w:rFonts w:ascii="Times New Roman" w:eastAsia="Calibri" w:hAnsi="Times New Roman" w:cs="Times New Roman"/>
          <w:color w:val="000000"/>
          <w:sz w:val="24"/>
          <w:szCs w:val="24"/>
          <w:lang w:eastAsia="en-US"/>
        </w:rPr>
        <w:t xml:space="preserve"> </w:t>
      </w:r>
      <w:r w:rsidR="000C53FB">
        <w:rPr>
          <w:rFonts w:ascii="Times New Roman" w:eastAsia="Calibri" w:hAnsi="Times New Roman" w:cs="Times New Roman"/>
          <w:sz w:val="24"/>
          <w:szCs w:val="24"/>
          <w:lang w:eastAsia="en-US"/>
        </w:rPr>
        <w:t>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w:t>
      </w:r>
      <w:proofErr w:type="gramEnd"/>
      <w:r w:rsidRPr="00EF124C">
        <w:rPr>
          <w:rFonts w:ascii="Times New Roman" w:eastAsia="Calibri" w:hAnsi="Times New Roman" w:cs="Times New Roman"/>
          <w:sz w:val="24"/>
          <w:szCs w:val="24"/>
          <w:lang w:eastAsia="en-US"/>
        </w:rPr>
        <w:t xml:space="preserve"> услуг»</w:t>
      </w:r>
      <w:r w:rsidRPr="00EF124C">
        <w:rPr>
          <w:rFonts w:ascii="Times New Roman" w:eastAsia="Calibri" w:hAnsi="Times New Roman" w:cs="Times New Roman"/>
          <w:color w:val="000000"/>
          <w:sz w:val="24"/>
          <w:szCs w:val="24"/>
          <w:lang w:eastAsia="en-US"/>
        </w:rPr>
        <w:t>;</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color w:val="000000"/>
          <w:sz w:val="24"/>
          <w:szCs w:val="24"/>
          <w:lang w:eastAsia="en-US"/>
        </w:rPr>
        <w:t xml:space="preserve">8) нарушение срока или порядка выдачи документов по результатам предоставления </w:t>
      </w:r>
      <w:r w:rsidRPr="00EF124C">
        <w:rPr>
          <w:rFonts w:ascii="Times New Roman" w:eastAsia="Calibri" w:hAnsi="Times New Roman" w:cs="Times New Roman"/>
          <w:sz w:val="24"/>
          <w:szCs w:val="24"/>
          <w:lang w:eastAsia="en-US"/>
        </w:rPr>
        <w:t>муниципальной услуги;</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EF124C">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F124C">
        <w:rPr>
          <w:rFonts w:ascii="Times New Roman" w:eastAsia="Calibri" w:hAnsi="Times New Roman" w:cs="Times New Roman"/>
          <w:sz w:val="24"/>
          <w:szCs w:val="24"/>
          <w:lang w:eastAsia="en-US"/>
        </w:rPr>
        <w:t xml:space="preserve"> </w:t>
      </w:r>
      <w:proofErr w:type="gramStart"/>
      <w:r w:rsidRPr="00EF124C">
        <w:rPr>
          <w:rFonts w:ascii="Times New Roman" w:eastAsia="Calibri" w:hAnsi="Times New Roman" w:cs="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124C">
          <w:rPr>
            <w:rFonts w:ascii="Times New Roman" w:eastAsia="Calibri" w:hAnsi="Times New Roman" w:cs="Times New Roman"/>
            <w:sz w:val="24"/>
            <w:szCs w:val="24"/>
            <w:lang w:eastAsia="en-US"/>
          </w:rPr>
          <w:t>частью 1.3 статьи 16</w:t>
        </w:r>
      </w:hyperlink>
      <w:r w:rsidR="000C53FB">
        <w:rPr>
          <w:rFonts w:ascii="Times New Roman" w:eastAsia="Calibri" w:hAnsi="Times New Roman" w:cs="Times New Roman"/>
          <w:sz w:val="24"/>
          <w:szCs w:val="24"/>
          <w:lang w:eastAsia="en-US"/>
        </w:rPr>
        <w:t xml:space="preserve"> Федерального закона от 27.07.2010 г.           </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w:t>
      </w:r>
      <w:proofErr w:type="gramEnd"/>
      <w:r w:rsidRPr="00EF124C">
        <w:rPr>
          <w:rFonts w:ascii="Times New Roman" w:eastAsia="Calibri" w:hAnsi="Times New Roman" w:cs="Times New Roman"/>
          <w:sz w:val="24"/>
          <w:szCs w:val="24"/>
          <w:lang w:eastAsia="en-US"/>
        </w:rPr>
        <w:t xml:space="preserve"> услуг». </w:t>
      </w:r>
    </w:p>
    <w:p w:rsidR="00971434" w:rsidRPr="00EF124C" w:rsidRDefault="000C53FB"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971434" w:rsidRPr="00EF124C">
        <w:rPr>
          <w:rFonts w:ascii="Times New Roman" w:eastAsia="Calibri" w:hAnsi="Times New Roman" w:cs="Times New Roman"/>
          <w:sz w:val="24"/>
          <w:szCs w:val="24"/>
          <w:lang w:eastAsia="en-US"/>
        </w:rPr>
        <w:t>5.5.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971434" w:rsidRPr="00EF124C" w:rsidRDefault="00971434" w:rsidP="00971434">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p>
    <w:p w:rsidR="00971434" w:rsidRPr="008A5419" w:rsidRDefault="00971434" w:rsidP="0097143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8A5419">
        <w:rPr>
          <w:rFonts w:ascii="Times New Roman" w:eastAsia="Calibri" w:hAnsi="Times New Roman" w:cs="Times New Roman"/>
          <w:b/>
          <w:sz w:val="24"/>
          <w:szCs w:val="24"/>
          <w:lang w:eastAsia="en-US"/>
        </w:rPr>
        <w:t>Общие требования к порядку подачи и рассмотрения жалобы</w:t>
      </w:r>
    </w:p>
    <w:p w:rsidR="00971434" w:rsidRPr="00EF124C" w:rsidRDefault="00971434" w:rsidP="00971434">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rsidR="00971434" w:rsidRPr="00EF124C" w:rsidRDefault="00971434" w:rsidP="00971434">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 xml:space="preserve">5.6. </w:t>
      </w:r>
      <w:proofErr w:type="gramStart"/>
      <w:r w:rsidRPr="00EF124C">
        <w:rPr>
          <w:rFonts w:ascii="Times New Roman" w:eastAsia="Calibri" w:hAnsi="Times New Roman" w:cs="Times New Roman"/>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EF124C">
          <w:rPr>
            <w:rFonts w:ascii="Times New Roman" w:eastAsia="Calibri" w:hAnsi="Times New Roman" w:cs="Times New Roman"/>
            <w:sz w:val="24"/>
            <w:szCs w:val="24"/>
            <w:lang w:eastAsia="en-US"/>
          </w:rPr>
          <w:t>частью 1.1 статьи 16</w:t>
        </w:r>
      </w:hyperlink>
      <w:r w:rsidR="000C53FB">
        <w:rPr>
          <w:rFonts w:ascii="Times New Roman" w:eastAsia="Calibri" w:hAnsi="Times New Roman" w:cs="Times New Roman"/>
          <w:sz w:val="24"/>
          <w:szCs w:val="24"/>
          <w:lang w:eastAsia="en-US"/>
        </w:rPr>
        <w:t xml:space="preserve"> Федерального закона от 27.07.2010 г.             </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w:t>
      </w:r>
      <w:proofErr w:type="gramEnd"/>
    </w:p>
    <w:p w:rsidR="00971434" w:rsidRPr="00EF124C" w:rsidRDefault="000C53FB" w:rsidP="00971434">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971434" w:rsidRPr="00EF124C">
        <w:rPr>
          <w:rFonts w:ascii="Times New Roman" w:eastAsia="Calibri" w:hAnsi="Times New Roman" w:cs="Times New Roman"/>
          <w:sz w:val="24"/>
          <w:szCs w:val="24"/>
          <w:lang w:eastAsia="en-US"/>
        </w:rPr>
        <w:t xml:space="preserve">5.7.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71434" w:rsidRPr="00EF124C" w:rsidRDefault="00971434" w:rsidP="00971434">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lastRenderedPageBreak/>
        <w:t xml:space="preserve">5.8. Жалобы на решения и действия (бездействие) работника многофункционального центра подаются руководителю этого многофункционального центра. </w:t>
      </w:r>
    </w:p>
    <w:p w:rsidR="00971434" w:rsidRPr="00EF124C" w:rsidRDefault="00971434" w:rsidP="00971434">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 xml:space="preserve">5.9.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71434" w:rsidRPr="00EF124C" w:rsidRDefault="00971434" w:rsidP="00971434">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 xml:space="preserve">5.10. Жалобы на решения и действия (бездействие) работников организаций, предусмотренных </w:t>
      </w:r>
      <w:hyperlink r:id="rId28" w:history="1">
        <w:r w:rsidRPr="00EF124C">
          <w:rPr>
            <w:rFonts w:ascii="Times New Roman" w:eastAsia="Calibri" w:hAnsi="Times New Roman" w:cs="Times New Roman"/>
            <w:sz w:val="24"/>
            <w:szCs w:val="24"/>
            <w:lang w:eastAsia="en-US"/>
          </w:rPr>
          <w:t>частью 1.1 статьи 16</w:t>
        </w:r>
      </w:hyperlink>
      <w:r w:rsidR="000C53FB">
        <w:rPr>
          <w:rFonts w:ascii="Times New Roman" w:eastAsia="Calibri" w:hAnsi="Times New Roman" w:cs="Times New Roman"/>
          <w:sz w:val="24"/>
          <w:szCs w:val="24"/>
          <w:lang w:eastAsia="en-US"/>
        </w:rPr>
        <w:t xml:space="preserve"> Федерального закона от 27.07.2010 г.</w:t>
      </w:r>
      <w:r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подаются руководителям этих организаций.</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 xml:space="preserve">   5.11. </w:t>
      </w:r>
      <w:proofErr w:type="gramStart"/>
      <w:r w:rsidRPr="00EF124C">
        <w:rPr>
          <w:rFonts w:ascii="Times New Roman" w:eastAsia="Calibr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F124C">
        <w:rPr>
          <w:rFonts w:ascii="Times New Roman" w:eastAsia="Calibri" w:hAnsi="Times New Roman" w:cs="Times New Roman"/>
          <w:sz w:val="24"/>
          <w:szCs w:val="24"/>
          <w:lang w:eastAsia="en-US"/>
        </w:rPr>
        <w:t xml:space="preserve"> при личном приеме заявителя. </w:t>
      </w:r>
    </w:p>
    <w:p w:rsidR="00971434" w:rsidRPr="00EF124C" w:rsidRDefault="000C53FB" w:rsidP="0097143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971434" w:rsidRPr="00EF124C">
        <w:rPr>
          <w:rFonts w:ascii="Times New Roman" w:eastAsia="Calibri" w:hAnsi="Times New Roman" w:cs="Times New Roman"/>
          <w:sz w:val="24"/>
          <w:szCs w:val="24"/>
          <w:lang w:eastAsia="en-US"/>
        </w:rPr>
        <w:t xml:space="preserve">5.12.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71434" w:rsidRPr="00EF124C" w:rsidRDefault="000C53FB" w:rsidP="0097143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971434" w:rsidRPr="00EF124C">
        <w:rPr>
          <w:rFonts w:ascii="Times New Roman" w:eastAsia="Calibri" w:hAnsi="Times New Roman" w:cs="Times New Roman"/>
          <w:sz w:val="24"/>
          <w:szCs w:val="24"/>
          <w:lang w:eastAsia="en-US"/>
        </w:rPr>
        <w:t xml:space="preserve">5.13. </w:t>
      </w:r>
      <w:proofErr w:type="gramStart"/>
      <w:r w:rsidR="00971434" w:rsidRPr="00EF124C">
        <w:rPr>
          <w:rFonts w:ascii="Times New Roman" w:eastAsia="Calibri" w:hAnsi="Times New Roman" w:cs="Times New Roman"/>
          <w:sz w:val="24"/>
          <w:szCs w:val="24"/>
          <w:lang w:eastAsia="en-US"/>
        </w:rPr>
        <w:t xml:space="preserve">Жалоба на решения и действия (бездействие) организаций, предусмотренных </w:t>
      </w:r>
      <w:hyperlink r:id="rId29" w:history="1">
        <w:r w:rsidR="00971434" w:rsidRPr="00EF124C">
          <w:rPr>
            <w:rFonts w:ascii="Times New Roman" w:eastAsia="Calibri" w:hAnsi="Times New Roman" w:cs="Times New Roman"/>
            <w:sz w:val="24"/>
            <w:szCs w:val="24"/>
            <w:lang w:eastAsia="en-US"/>
          </w:rPr>
          <w:t>частью 1.1 статьи 16</w:t>
        </w:r>
      </w:hyperlink>
      <w:r>
        <w:rPr>
          <w:rFonts w:ascii="Times New Roman" w:eastAsia="Calibri" w:hAnsi="Times New Roman" w:cs="Times New Roman"/>
          <w:sz w:val="24"/>
          <w:szCs w:val="24"/>
          <w:lang w:eastAsia="en-US"/>
        </w:rPr>
        <w:t xml:space="preserve"> Федерального закона от 27.07.2010 г.</w:t>
      </w:r>
      <w:r w:rsidR="00971434" w:rsidRPr="00EF124C">
        <w:rPr>
          <w:rFonts w:ascii="Times New Roman" w:eastAsia="Calibri" w:hAnsi="Times New Roman" w:cs="Times New Roman"/>
          <w:sz w:val="24"/>
          <w:szCs w:val="24"/>
          <w:lang w:eastAsia="en-US"/>
        </w:rPr>
        <w:t>№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00971434" w:rsidRPr="00EF124C">
        <w:rPr>
          <w:rFonts w:ascii="Times New Roman" w:eastAsia="Calibri" w:hAnsi="Times New Roman" w:cs="Times New Roman"/>
          <w:sz w:val="24"/>
          <w:szCs w:val="24"/>
          <w:lang w:eastAsia="en-US"/>
        </w:rPr>
        <w:t xml:space="preserve"> </w:t>
      </w:r>
      <w:proofErr w:type="gramStart"/>
      <w:r w:rsidR="00971434" w:rsidRPr="00EF124C">
        <w:rPr>
          <w:rFonts w:ascii="Times New Roman" w:eastAsia="Calibri" w:hAnsi="Times New Roman" w:cs="Times New Roman"/>
          <w:sz w:val="24"/>
          <w:szCs w:val="24"/>
          <w:lang w:eastAsia="en-US"/>
        </w:rPr>
        <w:t>принята</w:t>
      </w:r>
      <w:proofErr w:type="gramEnd"/>
      <w:r w:rsidR="00971434" w:rsidRPr="00EF124C">
        <w:rPr>
          <w:rFonts w:ascii="Times New Roman" w:eastAsia="Calibri" w:hAnsi="Times New Roman" w:cs="Times New Roman"/>
          <w:sz w:val="24"/>
          <w:szCs w:val="24"/>
          <w:lang w:eastAsia="en-US"/>
        </w:rPr>
        <w:t xml:space="preserve"> при личном приеме заявителя.</w:t>
      </w:r>
    </w:p>
    <w:p w:rsidR="00971434" w:rsidRPr="00EF124C" w:rsidRDefault="000C53FB"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5.14</w:t>
      </w:r>
      <w:r w:rsidR="00971434" w:rsidRPr="00EF124C">
        <w:rPr>
          <w:rFonts w:ascii="Times New Roman" w:eastAsia="Calibri" w:hAnsi="Times New Roman" w:cs="Times New Roman"/>
          <w:sz w:val="24"/>
          <w:szCs w:val="24"/>
          <w:lang w:eastAsia="en-US"/>
        </w:rPr>
        <w:t xml:space="preserve">. Жалоба должна содержать: </w:t>
      </w:r>
    </w:p>
    <w:p w:rsidR="00971434" w:rsidRPr="00EF124C" w:rsidRDefault="000C53FB"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971434" w:rsidRPr="00EF124C">
        <w:rPr>
          <w:rFonts w:ascii="Times New Roman" w:eastAsia="Calibri" w:hAnsi="Times New Roman" w:cs="Times New Roman"/>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0" w:history="1">
        <w:r w:rsidR="00971434" w:rsidRPr="00EF124C">
          <w:rPr>
            <w:rFonts w:ascii="Times New Roman" w:eastAsia="Calibri" w:hAnsi="Times New Roman" w:cs="Times New Roman"/>
            <w:sz w:val="24"/>
            <w:szCs w:val="24"/>
            <w:lang w:eastAsia="en-US"/>
          </w:rPr>
          <w:t>частью 1.1 статьи 16</w:t>
        </w:r>
      </w:hyperlink>
      <w:r>
        <w:rPr>
          <w:rFonts w:ascii="Times New Roman" w:eastAsia="Calibri" w:hAnsi="Times New Roman" w:cs="Times New Roman"/>
          <w:sz w:val="24"/>
          <w:szCs w:val="24"/>
          <w:lang w:eastAsia="en-US"/>
        </w:rPr>
        <w:t xml:space="preserve"> Федерального закона от 27.07.2010 г.</w:t>
      </w:r>
      <w:r w:rsidR="00971434"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971434" w:rsidRPr="00EF124C" w:rsidRDefault="000C53FB"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971434" w:rsidRPr="00EF124C">
        <w:rPr>
          <w:rFonts w:ascii="Times New Roman" w:eastAsia="Calibri" w:hAnsi="Times New Roman" w:cs="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1434" w:rsidRPr="00EF124C" w:rsidRDefault="000C53FB"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971434" w:rsidRPr="00EF124C">
        <w:rPr>
          <w:rFonts w:ascii="Times New Roman" w:eastAsia="Calibri" w:hAnsi="Times New Roman" w:cs="Times New Roman"/>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1" w:history="1">
        <w:r w:rsidR="00971434" w:rsidRPr="00EF124C">
          <w:rPr>
            <w:rFonts w:ascii="Times New Roman" w:eastAsia="Calibri" w:hAnsi="Times New Roman" w:cs="Times New Roman"/>
            <w:sz w:val="24"/>
            <w:szCs w:val="24"/>
            <w:lang w:eastAsia="en-US"/>
          </w:rPr>
          <w:t>частью 1.1 статьи 16</w:t>
        </w:r>
      </w:hyperlink>
      <w:r>
        <w:rPr>
          <w:rFonts w:ascii="Times New Roman" w:eastAsia="Calibri" w:hAnsi="Times New Roman" w:cs="Times New Roman"/>
          <w:sz w:val="24"/>
          <w:szCs w:val="24"/>
          <w:lang w:eastAsia="en-US"/>
        </w:rPr>
        <w:t xml:space="preserve"> Федерального закона от 27.07.2010 г.</w:t>
      </w:r>
      <w:r w:rsidR="00971434"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их работников;</w:t>
      </w:r>
    </w:p>
    <w:p w:rsidR="00971434" w:rsidRPr="00EF124C" w:rsidRDefault="000C53FB"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gramStart"/>
      <w:r w:rsidR="00971434" w:rsidRPr="00EF124C">
        <w:rPr>
          <w:rFonts w:ascii="Times New Roman" w:eastAsia="Calibri" w:hAnsi="Times New Roman" w:cs="Times New Roman"/>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00971434" w:rsidRPr="00EF124C">
          <w:rPr>
            <w:rFonts w:ascii="Times New Roman" w:eastAsia="Calibri" w:hAnsi="Times New Roman" w:cs="Times New Roman"/>
            <w:sz w:val="24"/>
            <w:szCs w:val="24"/>
            <w:lang w:eastAsia="en-US"/>
          </w:rPr>
          <w:t>частью 1.1 статьи 16</w:t>
        </w:r>
      </w:hyperlink>
      <w:r>
        <w:rPr>
          <w:rFonts w:ascii="Times New Roman" w:eastAsia="Calibri" w:hAnsi="Times New Roman" w:cs="Times New Roman"/>
          <w:sz w:val="24"/>
          <w:szCs w:val="24"/>
          <w:lang w:eastAsia="en-US"/>
        </w:rPr>
        <w:t xml:space="preserve"> Федерального закона от 27.07.2010 г.</w:t>
      </w:r>
      <w:r w:rsidR="00971434"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их работников.</w:t>
      </w:r>
      <w:proofErr w:type="gramEnd"/>
      <w:r w:rsidR="00971434" w:rsidRPr="00EF124C">
        <w:rPr>
          <w:rFonts w:ascii="Times New Roman" w:eastAsia="Calibri" w:hAnsi="Times New Roman" w:cs="Times New Roman"/>
          <w:sz w:val="24"/>
          <w:szCs w:val="24"/>
          <w:lang w:eastAsia="en-US"/>
        </w:rPr>
        <w:t xml:space="preserve"> </w:t>
      </w:r>
      <w:r w:rsidR="00971434" w:rsidRPr="00EF124C">
        <w:rPr>
          <w:rFonts w:ascii="Times New Roman" w:eastAsia="Calibri" w:hAnsi="Times New Roman" w:cs="Times New Roman"/>
          <w:sz w:val="24"/>
          <w:szCs w:val="24"/>
          <w:lang w:eastAsia="en-US"/>
        </w:rPr>
        <w:lastRenderedPageBreak/>
        <w:t>Заявителем могут быть представлены документы (при наличии), подтверждающие доводы заявителя, либо их копии.</w:t>
      </w:r>
    </w:p>
    <w:p w:rsidR="00971434" w:rsidRPr="00971434" w:rsidRDefault="00971434" w:rsidP="0097143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971434" w:rsidRPr="00EF124C" w:rsidRDefault="00971434" w:rsidP="00971434">
      <w:pPr>
        <w:autoSpaceDE w:val="0"/>
        <w:autoSpaceDN w:val="0"/>
        <w:adjustRightInd w:val="0"/>
        <w:spacing w:after="0" w:line="240" w:lineRule="auto"/>
        <w:ind w:firstLine="540"/>
        <w:jc w:val="center"/>
        <w:rPr>
          <w:rFonts w:ascii="Times New Roman" w:eastAsia="Calibri" w:hAnsi="Times New Roman" w:cs="Times New Roman"/>
          <w:b/>
          <w:sz w:val="24"/>
          <w:szCs w:val="24"/>
          <w:lang w:eastAsia="en-US"/>
        </w:rPr>
      </w:pPr>
      <w:r w:rsidRPr="00EF124C">
        <w:rPr>
          <w:rFonts w:ascii="Times New Roman" w:eastAsia="Calibri" w:hAnsi="Times New Roman" w:cs="Times New Roman"/>
          <w:b/>
          <w:sz w:val="24"/>
          <w:szCs w:val="24"/>
          <w:lang w:eastAsia="en-US"/>
        </w:rPr>
        <w:t>Срок рассмотрения жалобы</w:t>
      </w:r>
    </w:p>
    <w:p w:rsidR="00971434" w:rsidRPr="00971434" w:rsidRDefault="00971434" w:rsidP="00971434">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p>
    <w:p w:rsidR="00971434" w:rsidRPr="00EF124C" w:rsidRDefault="00D44ABE"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5.15</w:t>
      </w:r>
      <w:r w:rsidR="00971434" w:rsidRPr="00EF124C">
        <w:rPr>
          <w:rFonts w:ascii="Times New Roman" w:eastAsia="Calibri" w:hAnsi="Times New Roman" w:cs="Times New Roman"/>
          <w:sz w:val="24"/>
          <w:szCs w:val="24"/>
          <w:lang w:eastAsia="en-US"/>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00971434" w:rsidRPr="00EF124C">
          <w:rPr>
            <w:rFonts w:ascii="Times New Roman" w:eastAsia="Calibri" w:hAnsi="Times New Roman" w:cs="Times New Roman"/>
            <w:sz w:val="24"/>
            <w:szCs w:val="24"/>
            <w:lang w:eastAsia="en-US"/>
          </w:rPr>
          <w:t>частью 1.1 статьи 16</w:t>
        </w:r>
      </w:hyperlink>
      <w:r>
        <w:rPr>
          <w:rFonts w:ascii="Times New Roman" w:eastAsia="Calibri" w:hAnsi="Times New Roman" w:cs="Times New Roman"/>
          <w:sz w:val="24"/>
          <w:szCs w:val="24"/>
          <w:lang w:eastAsia="en-US"/>
        </w:rPr>
        <w:t xml:space="preserve"> Федерального закона от 27.07.2010 г.</w:t>
      </w:r>
      <w:r w:rsidR="00971434"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971434" w:rsidRPr="00EF124C" w:rsidRDefault="00D44ABE"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5.16</w:t>
      </w:r>
      <w:r w:rsidR="00971434" w:rsidRPr="00EF124C">
        <w:rPr>
          <w:rFonts w:ascii="Times New Roman" w:eastAsia="Calibri" w:hAnsi="Times New Roman" w:cs="Times New Roman"/>
          <w:sz w:val="24"/>
          <w:szCs w:val="24"/>
          <w:lang w:eastAsia="en-US"/>
        </w:rPr>
        <w:t xml:space="preserve">. </w:t>
      </w:r>
      <w:proofErr w:type="gramStart"/>
      <w:r w:rsidR="00971434" w:rsidRPr="00EF124C">
        <w:rPr>
          <w:rFonts w:ascii="Times New Roman" w:eastAsia="Calibri" w:hAnsi="Times New Roman" w:cs="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00971434" w:rsidRPr="00EF124C">
          <w:rPr>
            <w:rFonts w:ascii="Times New Roman" w:eastAsia="Calibri" w:hAnsi="Times New Roman" w:cs="Times New Roman"/>
            <w:sz w:val="24"/>
            <w:szCs w:val="24"/>
            <w:lang w:eastAsia="en-US"/>
          </w:rPr>
          <w:t>частью 1.1 статьи 16</w:t>
        </w:r>
      </w:hyperlink>
      <w:r w:rsidR="00971434" w:rsidRPr="00EF124C">
        <w:rPr>
          <w:rFonts w:ascii="Times New Roman" w:eastAsia="Calibri" w:hAnsi="Times New Roman" w:cs="Times New Roman"/>
          <w:sz w:val="24"/>
          <w:szCs w:val="24"/>
          <w:lang w:eastAsia="en-US"/>
        </w:rPr>
        <w:t xml:space="preserve"> Федерального зако</w:t>
      </w:r>
      <w:r>
        <w:rPr>
          <w:rFonts w:ascii="Times New Roman" w:eastAsia="Calibri" w:hAnsi="Times New Roman" w:cs="Times New Roman"/>
          <w:sz w:val="24"/>
          <w:szCs w:val="24"/>
          <w:lang w:eastAsia="en-US"/>
        </w:rPr>
        <w:t xml:space="preserve">на от </w:t>
      </w:r>
      <w:r w:rsidR="00A72442">
        <w:rPr>
          <w:rFonts w:ascii="Times New Roman" w:eastAsia="Calibri" w:hAnsi="Times New Roman" w:cs="Times New Roman"/>
          <w:sz w:val="24"/>
          <w:szCs w:val="24"/>
          <w:lang w:eastAsia="en-US"/>
        </w:rPr>
        <w:t xml:space="preserve">27.07.2010 </w:t>
      </w:r>
      <w:r>
        <w:rPr>
          <w:rFonts w:ascii="Times New Roman" w:eastAsia="Calibri" w:hAnsi="Times New Roman" w:cs="Times New Roman"/>
          <w:sz w:val="24"/>
          <w:szCs w:val="24"/>
          <w:lang w:eastAsia="en-US"/>
        </w:rPr>
        <w:t>г.</w:t>
      </w:r>
      <w:r w:rsidR="00971434" w:rsidRPr="00EF124C">
        <w:rPr>
          <w:rFonts w:ascii="Times New Roman" w:eastAsia="Calibri" w:hAnsi="Times New Roman" w:cs="Times New Roman"/>
          <w:sz w:val="24"/>
          <w:szCs w:val="24"/>
          <w:lang w:eastAsia="en-US"/>
        </w:rPr>
        <w:t xml:space="preserve">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 xml:space="preserve">5.18. В иных случаях жалоба подлежит рассмотрению в порядке, предусмотренном Федеральным </w:t>
      </w:r>
      <w:hyperlink r:id="rId35" w:history="1">
        <w:r w:rsidRPr="00EF124C">
          <w:rPr>
            <w:rFonts w:ascii="Times New Roman" w:eastAsia="Calibri" w:hAnsi="Times New Roman" w:cs="Times New Roman"/>
            <w:sz w:val="24"/>
            <w:szCs w:val="24"/>
            <w:lang w:eastAsia="en-US"/>
          </w:rPr>
          <w:t>законом</w:t>
        </w:r>
      </w:hyperlink>
      <w:r w:rsidRPr="00EF124C">
        <w:rPr>
          <w:rFonts w:ascii="Times New Roman" w:eastAsia="Calibri" w:hAnsi="Times New Roman" w:cs="Times New Roman"/>
          <w:sz w:val="24"/>
          <w:szCs w:val="24"/>
          <w:lang w:eastAsia="en-US"/>
        </w:rPr>
        <w:t xml:space="preserve"> от 02 мая 2006 года N 59-ФЗ «О порядке рассмотрения обращений граждан Российской Федерации».</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971434" w:rsidRPr="00EF124C" w:rsidRDefault="00971434" w:rsidP="0097143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F124C">
        <w:rPr>
          <w:rFonts w:ascii="Times New Roman" w:eastAsia="Calibri" w:hAnsi="Times New Roman" w:cs="Times New Roman"/>
          <w:b/>
          <w:sz w:val="24"/>
          <w:szCs w:val="24"/>
          <w:lang w:eastAsia="en-US"/>
        </w:rPr>
        <w:t>Результат рассмотрения жалобы</w:t>
      </w:r>
    </w:p>
    <w:p w:rsidR="00971434" w:rsidRPr="00971434" w:rsidRDefault="00971434" w:rsidP="0097143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5.19. По результатам рассмотрения жалобы орган, предоставляющий муниципальную услугу, принимает одно из следующих решений:</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roofErr w:type="gramStart"/>
      <w:r w:rsidRPr="00EF124C">
        <w:rPr>
          <w:rFonts w:ascii="Times New Roman" w:eastAsia="Calibri" w:hAnsi="Times New Roman" w:cs="Times New Roman"/>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2) в удовлетворении жалобы отказывается.</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5.20. Не позднее дня, следующего за днем принятия решения, указанного в части 5.19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 xml:space="preserve">5.21. В случае установления в ходе или по результатам </w:t>
      </w:r>
      <w:proofErr w:type="gramStart"/>
      <w:r w:rsidRPr="00EF124C">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EF124C">
        <w:rPr>
          <w:rFonts w:ascii="Times New Roman" w:eastAsia="Calibri"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в соответствии с частью 5.7 настоящего Административного регламента, незамедлительно направляют имеющиеся материалы в органы прокуратуры.</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5.22.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971434" w:rsidRPr="00EF124C" w:rsidRDefault="00971434" w:rsidP="0097143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F124C">
        <w:rPr>
          <w:rFonts w:ascii="Times New Roman" w:eastAsia="Calibri" w:hAnsi="Times New Roman" w:cs="Times New Roman"/>
          <w:sz w:val="24"/>
          <w:szCs w:val="24"/>
          <w:lang w:eastAsia="en-US"/>
        </w:rPr>
        <w:t xml:space="preserve">5.23. Сроки обжалования, правила подведомственности и подсудности устанавливаются Гражданским процессуальным </w:t>
      </w:r>
      <w:hyperlink r:id="rId36" w:history="1">
        <w:r w:rsidRPr="00EF124C">
          <w:rPr>
            <w:rFonts w:ascii="Times New Roman" w:eastAsia="Calibri" w:hAnsi="Times New Roman" w:cs="Times New Roman"/>
            <w:sz w:val="24"/>
            <w:szCs w:val="24"/>
            <w:lang w:eastAsia="en-US"/>
          </w:rPr>
          <w:t>кодексом</w:t>
        </w:r>
      </w:hyperlink>
      <w:r w:rsidRPr="00EF124C">
        <w:rPr>
          <w:rFonts w:ascii="Times New Roman" w:eastAsia="Calibri" w:hAnsi="Times New Roman" w:cs="Times New Roman"/>
          <w:sz w:val="24"/>
          <w:szCs w:val="24"/>
          <w:lang w:eastAsia="en-US"/>
        </w:rPr>
        <w:t xml:space="preserve"> Российской Федерации, Арбитражным процессуальным </w:t>
      </w:r>
      <w:hyperlink r:id="rId37" w:history="1">
        <w:r w:rsidRPr="00EF124C">
          <w:rPr>
            <w:rFonts w:ascii="Times New Roman" w:eastAsia="Calibri" w:hAnsi="Times New Roman" w:cs="Times New Roman"/>
            <w:sz w:val="24"/>
            <w:szCs w:val="24"/>
            <w:lang w:eastAsia="en-US"/>
          </w:rPr>
          <w:t>кодексом</w:t>
        </w:r>
      </w:hyperlink>
      <w:r w:rsidRPr="00EF124C">
        <w:rPr>
          <w:rFonts w:ascii="Times New Roman" w:eastAsia="Calibri" w:hAnsi="Times New Roman" w:cs="Times New Roman"/>
          <w:sz w:val="24"/>
          <w:szCs w:val="24"/>
          <w:lang w:eastAsia="en-US"/>
        </w:rPr>
        <w:t xml:space="preserve"> Российской Федерации. </w:t>
      </w:r>
    </w:p>
    <w:p w:rsidR="001C7716" w:rsidRPr="00EF124C" w:rsidRDefault="001C7716" w:rsidP="00842EEA">
      <w:pPr>
        <w:spacing w:after="0" w:line="240" w:lineRule="auto"/>
        <w:ind w:firstLine="709"/>
        <w:jc w:val="both"/>
        <w:rPr>
          <w:rFonts w:ascii="Times New Roman" w:eastAsia="Calibri" w:hAnsi="Times New Roman" w:cs="Times New Roman"/>
          <w:sz w:val="24"/>
          <w:szCs w:val="24"/>
        </w:rPr>
      </w:pPr>
    </w:p>
    <w:p w:rsidR="007E0ED2" w:rsidRPr="00EF124C" w:rsidRDefault="007E0ED2" w:rsidP="00842EEA">
      <w:pPr>
        <w:spacing w:after="0" w:line="240" w:lineRule="auto"/>
        <w:ind w:firstLine="709"/>
        <w:jc w:val="both"/>
        <w:rPr>
          <w:rFonts w:ascii="Times New Roman" w:eastAsia="Calibri" w:hAnsi="Times New Roman" w:cs="Times New Roman"/>
          <w:sz w:val="24"/>
          <w:szCs w:val="24"/>
        </w:rPr>
      </w:pPr>
    </w:p>
    <w:p w:rsidR="00971434" w:rsidRDefault="00971434" w:rsidP="00921122">
      <w:pPr>
        <w:spacing w:after="0" w:line="240" w:lineRule="auto"/>
        <w:rPr>
          <w:rFonts w:ascii="Times New Roman" w:eastAsia="Calibri" w:hAnsi="Times New Roman" w:cs="Times New Roman"/>
          <w:sz w:val="28"/>
          <w:szCs w:val="28"/>
        </w:rPr>
      </w:pPr>
    </w:p>
    <w:p w:rsidR="00173FDF" w:rsidRDefault="00173FDF" w:rsidP="00B43AF6">
      <w:pPr>
        <w:spacing w:after="0" w:line="240" w:lineRule="auto"/>
        <w:rPr>
          <w:rFonts w:ascii="Times New Roman" w:eastAsia="Calibri" w:hAnsi="Times New Roman" w:cs="Times New Roman"/>
          <w:sz w:val="28"/>
          <w:szCs w:val="28"/>
        </w:rPr>
      </w:pPr>
    </w:p>
    <w:p w:rsidR="00921122" w:rsidRDefault="00921122" w:rsidP="00B43AF6">
      <w:pPr>
        <w:spacing w:after="0" w:line="240" w:lineRule="auto"/>
        <w:rPr>
          <w:rFonts w:ascii="Times New Roman" w:eastAsia="Calibri" w:hAnsi="Times New Roman" w:cs="Times New Roman"/>
          <w:sz w:val="28"/>
          <w:szCs w:val="28"/>
        </w:rPr>
      </w:pPr>
    </w:p>
    <w:p w:rsidR="00921122" w:rsidRDefault="00921122" w:rsidP="00B43AF6">
      <w:pPr>
        <w:spacing w:after="0" w:line="240" w:lineRule="auto"/>
        <w:rPr>
          <w:rFonts w:ascii="Times New Roman" w:eastAsia="Calibri" w:hAnsi="Times New Roman" w:cs="Times New Roman"/>
          <w:sz w:val="28"/>
          <w:szCs w:val="28"/>
        </w:rPr>
      </w:pPr>
    </w:p>
    <w:p w:rsidR="00921122" w:rsidRDefault="00921122" w:rsidP="00B43AF6">
      <w:pPr>
        <w:spacing w:after="0" w:line="240" w:lineRule="auto"/>
        <w:rPr>
          <w:rFonts w:ascii="Times New Roman" w:eastAsia="Calibri" w:hAnsi="Times New Roman" w:cs="Times New Roman"/>
          <w:sz w:val="28"/>
          <w:szCs w:val="28"/>
        </w:rPr>
      </w:pPr>
    </w:p>
    <w:p w:rsidR="00921122" w:rsidRDefault="00921122" w:rsidP="00B43AF6">
      <w:pPr>
        <w:spacing w:after="0" w:line="240" w:lineRule="auto"/>
        <w:rPr>
          <w:rFonts w:ascii="Times New Roman" w:eastAsia="Calibri" w:hAnsi="Times New Roman" w:cs="Times New Roman"/>
          <w:sz w:val="28"/>
          <w:szCs w:val="28"/>
        </w:rPr>
      </w:pPr>
    </w:p>
    <w:p w:rsidR="00B43AF6" w:rsidRDefault="00B43AF6" w:rsidP="00B43AF6">
      <w:pPr>
        <w:spacing w:after="0" w:line="240" w:lineRule="auto"/>
        <w:rPr>
          <w:rFonts w:ascii="Times New Roman" w:eastAsia="Calibri" w:hAnsi="Times New Roman" w:cs="Times New Roman"/>
          <w:sz w:val="28"/>
          <w:szCs w:val="28"/>
        </w:rPr>
      </w:pPr>
    </w:p>
    <w:p w:rsidR="00921122" w:rsidRDefault="00921122" w:rsidP="00B43AF6">
      <w:pPr>
        <w:spacing w:after="0" w:line="240" w:lineRule="auto"/>
        <w:rPr>
          <w:rFonts w:ascii="Times New Roman" w:eastAsia="Calibri" w:hAnsi="Times New Roman" w:cs="Times New Roman"/>
          <w:sz w:val="28"/>
          <w:szCs w:val="28"/>
        </w:rPr>
      </w:pPr>
    </w:p>
    <w:p w:rsidR="008A5419" w:rsidRDefault="008A5419" w:rsidP="00B43AF6">
      <w:pPr>
        <w:spacing w:after="0" w:line="240" w:lineRule="auto"/>
        <w:rPr>
          <w:rFonts w:ascii="Times New Roman" w:eastAsia="Calibri" w:hAnsi="Times New Roman" w:cs="Times New Roman"/>
          <w:sz w:val="28"/>
          <w:szCs w:val="28"/>
        </w:rPr>
      </w:pPr>
    </w:p>
    <w:p w:rsidR="008A5419" w:rsidRDefault="008A5419" w:rsidP="00B43AF6">
      <w:pPr>
        <w:spacing w:after="0" w:line="240" w:lineRule="auto"/>
        <w:rPr>
          <w:rFonts w:ascii="Times New Roman" w:eastAsia="Calibri" w:hAnsi="Times New Roman" w:cs="Times New Roman"/>
          <w:sz w:val="28"/>
          <w:szCs w:val="28"/>
        </w:rPr>
      </w:pPr>
    </w:p>
    <w:p w:rsidR="008A5419" w:rsidRDefault="008A5419" w:rsidP="00B43AF6">
      <w:pPr>
        <w:spacing w:after="0" w:line="240" w:lineRule="auto"/>
        <w:rPr>
          <w:rFonts w:ascii="Times New Roman" w:eastAsia="Calibri" w:hAnsi="Times New Roman" w:cs="Times New Roman"/>
          <w:sz w:val="28"/>
          <w:szCs w:val="28"/>
        </w:rPr>
      </w:pPr>
    </w:p>
    <w:p w:rsidR="00AB2372" w:rsidRDefault="00AB2372" w:rsidP="00B43AF6">
      <w:pPr>
        <w:spacing w:after="0" w:line="240" w:lineRule="auto"/>
        <w:rPr>
          <w:rFonts w:ascii="Times New Roman" w:eastAsia="Calibri" w:hAnsi="Times New Roman" w:cs="Times New Roman"/>
          <w:sz w:val="28"/>
          <w:szCs w:val="28"/>
        </w:rPr>
      </w:pPr>
    </w:p>
    <w:p w:rsidR="00AB2372" w:rsidRDefault="00AB2372" w:rsidP="00B43AF6">
      <w:pPr>
        <w:spacing w:after="0" w:line="240" w:lineRule="auto"/>
        <w:rPr>
          <w:rFonts w:ascii="Times New Roman" w:eastAsia="Calibri" w:hAnsi="Times New Roman" w:cs="Times New Roman"/>
          <w:sz w:val="28"/>
          <w:szCs w:val="28"/>
        </w:rPr>
      </w:pPr>
    </w:p>
    <w:p w:rsidR="002D1413" w:rsidRDefault="002D1413" w:rsidP="00B43AF6">
      <w:pPr>
        <w:spacing w:after="0" w:line="240" w:lineRule="auto"/>
        <w:rPr>
          <w:rFonts w:ascii="Times New Roman" w:eastAsia="Calibri" w:hAnsi="Times New Roman" w:cs="Times New Roman"/>
          <w:sz w:val="28"/>
          <w:szCs w:val="28"/>
        </w:rPr>
      </w:pPr>
    </w:p>
    <w:p w:rsidR="002D1413" w:rsidRDefault="002D1413" w:rsidP="00B43AF6">
      <w:pPr>
        <w:spacing w:after="0" w:line="240" w:lineRule="auto"/>
        <w:rPr>
          <w:rFonts w:ascii="Times New Roman" w:eastAsia="Calibri" w:hAnsi="Times New Roman" w:cs="Times New Roman"/>
          <w:sz w:val="28"/>
          <w:szCs w:val="28"/>
        </w:rPr>
      </w:pPr>
    </w:p>
    <w:p w:rsidR="002D1413" w:rsidRDefault="002D1413" w:rsidP="00B43AF6">
      <w:pPr>
        <w:spacing w:after="0" w:line="240" w:lineRule="auto"/>
        <w:rPr>
          <w:rFonts w:ascii="Times New Roman" w:eastAsia="Calibri" w:hAnsi="Times New Roman" w:cs="Times New Roman"/>
          <w:sz w:val="28"/>
          <w:szCs w:val="28"/>
        </w:rPr>
      </w:pPr>
    </w:p>
    <w:p w:rsidR="0084458E" w:rsidRDefault="0084458E" w:rsidP="00B43AF6">
      <w:pPr>
        <w:spacing w:after="0" w:line="240" w:lineRule="auto"/>
        <w:rPr>
          <w:rFonts w:ascii="Times New Roman" w:eastAsia="Calibri" w:hAnsi="Times New Roman" w:cs="Times New Roman"/>
          <w:sz w:val="28"/>
          <w:szCs w:val="28"/>
        </w:rPr>
      </w:pPr>
    </w:p>
    <w:p w:rsidR="004A785B" w:rsidRPr="002D1413" w:rsidRDefault="008139BA" w:rsidP="00D101A2">
      <w:pPr>
        <w:spacing w:after="0" w:line="240" w:lineRule="auto"/>
        <w:ind w:left="5529"/>
        <w:jc w:val="right"/>
        <w:rPr>
          <w:rFonts w:ascii="Times New Roman" w:eastAsia="Calibri" w:hAnsi="Times New Roman" w:cs="Times New Roman"/>
          <w:b/>
          <w:sz w:val="24"/>
          <w:szCs w:val="24"/>
        </w:rPr>
      </w:pPr>
      <w:r w:rsidRPr="002D1413">
        <w:rPr>
          <w:rFonts w:ascii="Times New Roman" w:eastAsia="Calibri" w:hAnsi="Times New Roman" w:cs="Times New Roman"/>
          <w:b/>
          <w:sz w:val="24"/>
          <w:szCs w:val="24"/>
        </w:rPr>
        <w:t>П</w:t>
      </w:r>
      <w:r w:rsidR="002E143E" w:rsidRPr="002D1413">
        <w:rPr>
          <w:rFonts w:ascii="Times New Roman" w:eastAsia="Calibri" w:hAnsi="Times New Roman" w:cs="Times New Roman"/>
          <w:b/>
          <w:sz w:val="24"/>
          <w:szCs w:val="24"/>
        </w:rPr>
        <w:t>риложение №</w:t>
      </w:r>
      <w:r w:rsidR="00367183" w:rsidRPr="002D1413">
        <w:rPr>
          <w:rFonts w:ascii="Times New Roman" w:eastAsia="Calibri" w:hAnsi="Times New Roman" w:cs="Times New Roman"/>
          <w:b/>
          <w:sz w:val="24"/>
          <w:szCs w:val="24"/>
        </w:rPr>
        <w:t xml:space="preserve"> 1</w:t>
      </w:r>
    </w:p>
    <w:p w:rsidR="004A785B" w:rsidRPr="00AB2372" w:rsidRDefault="00367183" w:rsidP="00D101A2">
      <w:pPr>
        <w:spacing w:after="0" w:line="240" w:lineRule="auto"/>
        <w:ind w:left="5529"/>
        <w:jc w:val="right"/>
        <w:rPr>
          <w:rFonts w:ascii="Times New Roman" w:eastAsia="Calibri" w:hAnsi="Times New Roman" w:cs="Times New Roman"/>
          <w:sz w:val="24"/>
          <w:szCs w:val="24"/>
        </w:rPr>
      </w:pPr>
      <w:r w:rsidRPr="00AB2372">
        <w:rPr>
          <w:rFonts w:ascii="Times New Roman" w:eastAsia="Calibri" w:hAnsi="Times New Roman" w:cs="Times New Roman"/>
          <w:sz w:val="24"/>
          <w:szCs w:val="24"/>
        </w:rPr>
        <w:t xml:space="preserve">к </w:t>
      </w:r>
      <w:r w:rsidR="0067702B" w:rsidRPr="00AB2372">
        <w:rPr>
          <w:rFonts w:ascii="Times New Roman" w:eastAsia="Calibri" w:hAnsi="Times New Roman" w:cs="Times New Roman"/>
          <w:sz w:val="24"/>
          <w:szCs w:val="24"/>
        </w:rPr>
        <w:t>А</w:t>
      </w:r>
      <w:r w:rsidR="005642B3" w:rsidRPr="00AB2372">
        <w:rPr>
          <w:rFonts w:ascii="Times New Roman" w:eastAsia="Calibri" w:hAnsi="Times New Roman" w:cs="Times New Roman"/>
          <w:sz w:val="24"/>
          <w:szCs w:val="24"/>
        </w:rPr>
        <w:t>дминистративному регламенту</w:t>
      </w:r>
    </w:p>
    <w:p w:rsidR="004A785B" w:rsidRPr="00AB2372" w:rsidRDefault="005B70B5" w:rsidP="005642B3">
      <w:pPr>
        <w:spacing w:after="0" w:line="240" w:lineRule="auto"/>
        <w:ind w:left="5529"/>
        <w:jc w:val="right"/>
        <w:rPr>
          <w:rFonts w:ascii="Times New Roman" w:eastAsia="Calibri" w:hAnsi="Times New Roman" w:cs="Times New Roman"/>
          <w:sz w:val="24"/>
          <w:szCs w:val="24"/>
        </w:rPr>
      </w:pPr>
      <w:r w:rsidRPr="00AB2372">
        <w:rPr>
          <w:rFonts w:ascii="Times New Roman" w:eastAsia="Calibri" w:hAnsi="Times New Roman" w:cs="Times New Roman"/>
          <w:sz w:val="24"/>
          <w:szCs w:val="24"/>
        </w:rPr>
        <w:t xml:space="preserve">предоставления муниципальной услуги </w:t>
      </w:r>
      <w:r w:rsidR="005642B3" w:rsidRPr="00AB2372">
        <w:rPr>
          <w:rFonts w:ascii="Times New Roman" w:eastAsia="Calibri" w:hAnsi="Times New Roman" w:cs="Times New Roman"/>
          <w:sz w:val="24"/>
          <w:szCs w:val="24"/>
        </w:rPr>
        <w:t>«</w:t>
      </w:r>
      <w:r w:rsidR="004C22A4" w:rsidRPr="00AB2372">
        <w:rPr>
          <w:rFonts w:ascii="Times New Roman" w:hAnsi="Times New Roman" w:cs="Times New Roman"/>
          <w:sz w:val="24"/>
          <w:szCs w:val="24"/>
        </w:rPr>
        <w:t xml:space="preserve">Прием уведомлений о планируемых </w:t>
      </w:r>
      <w:proofErr w:type="gramStart"/>
      <w:r w:rsidR="004C22A4" w:rsidRPr="00AB2372">
        <w:rPr>
          <w:rFonts w:ascii="Times New Roman" w:hAnsi="Times New Roman" w:cs="Times New Roman"/>
          <w:sz w:val="24"/>
          <w:szCs w:val="24"/>
        </w:rPr>
        <w:t>строительстве</w:t>
      </w:r>
      <w:proofErr w:type="gramEnd"/>
      <w:r w:rsidR="004C22A4" w:rsidRPr="00AB2372">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w:t>
      </w:r>
      <w:r w:rsidR="005642B3" w:rsidRPr="00AB2372">
        <w:rPr>
          <w:rFonts w:ascii="Times New Roman" w:eastAsia="Calibri" w:hAnsi="Times New Roman" w:cs="Times New Roman"/>
          <w:sz w:val="24"/>
          <w:szCs w:val="24"/>
        </w:rPr>
        <w:t>»</w:t>
      </w:r>
    </w:p>
    <w:p w:rsidR="00141E08" w:rsidRPr="0071714C" w:rsidRDefault="00141E08" w:rsidP="00141E08">
      <w:pPr>
        <w:pStyle w:val="HTML"/>
        <w:tabs>
          <w:tab w:val="left" w:pos="4860"/>
        </w:tabs>
        <w:rPr>
          <w:rFonts w:ascii="Times New Roman" w:hAnsi="Times New Roman" w:cs="Times New Roman"/>
          <w:sz w:val="18"/>
          <w:szCs w:val="18"/>
        </w:rPr>
      </w:pPr>
    </w:p>
    <w:p w:rsidR="007A7A70" w:rsidRPr="007A7A70" w:rsidRDefault="007A7A70" w:rsidP="007A7A70">
      <w:pPr>
        <w:widowControl w:val="0"/>
        <w:autoSpaceDE w:val="0"/>
        <w:autoSpaceDN w:val="0"/>
        <w:spacing w:after="0" w:line="240" w:lineRule="auto"/>
        <w:jc w:val="right"/>
        <w:rPr>
          <w:rFonts w:ascii="Times New Roman" w:eastAsia="Calibri" w:hAnsi="Times New Roman" w:cs="Times New Roman"/>
          <w:b/>
          <w:sz w:val="28"/>
          <w:szCs w:val="28"/>
        </w:rPr>
      </w:pPr>
    </w:p>
    <w:p w:rsidR="006B5082" w:rsidRPr="009D56BF" w:rsidRDefault="006B5082" w:rsidP="006B5082">
      <w:pPr>
        <w:pStyle w:val="ConsPlusNonformat"/>
        <w:jc w:val="center"/>
        <w:rPr>
          <w:b/>
        </w:rPr>
      </w:pPr>
      <w:r w:rsidRPr="009D56BF">
        <w:rPr>
          <w:b/>
        </w:rPr>
        <w:t>Уведомление</w:t>
      </w:r>
    </w:p>
    <w:p w:rsidR="006B5082" w:rsidRPr="009D56BF" w:rsidRDefault="006B5082" w:rsidP="006B5082">
      <w:pPr>
        <w:pStyle w:val="ConsPlusNonformat"/>
        <w:jc w:val="center"/>
        <w:rPr>
          <w:b/>
        </w:rPr>
      </w:pPr>
      <w:r w:rsidRPr="009D56BF">
        <w:rPr>
          <w:b/>
        </w:rPr>
        <w:t xml:space="preserve">о </w:t>
      </w:r>
      <w:proofErr w:type="gramStart"/>
      <w:r w:rsidRPr="009D56BF">
        <w:rPr>
          <w:b/>
        </w:rPr>
        <w:t>планируемых</w:t>
      </w:r>
      <w:proofErr w:type="gramEnd"/>
      <w:r w:rsidRPr="009D56BF">
        <w:rPr>
          <w:b/>
        </w:rPr>
        <w:t xml:space="preserve"> строительстве или реконструкции объекта</w:t>
      </w:r>
    </w:p>
    <w:p w:rsidR="006B5082" w:rsidRPr="009D56BF" w:rsidRDefault="006B5082" w:rsidP="006B5082">
      <w:pPr>
        <w:pStyle w:val="ConsPlusNonformat"/>
        <w:jc w:val="center"/>
        <w:rPr>
          <w:b/>
        </w:rPr>
      </w:pPr>
      <w:r w:rsidRPr="009D56BF">
        <w:rPr>
          <w:b/>
        </w:rPr>
        <w:t>индивидуального жилищного строительства или садового дома</w:t>
      </w:r>
    </w:p>
    <w:p w:rsidR="006B5082" w:rsidRDefault="006B5082" w:rsidP="006B5082">
      <w:pPr>
        <w:pStyle w:val="ConsPlusNonformat"/>
        <w:jc w:val="both"/>
      </w:pPr>
    </w:p>
    <w:p w:rsidR="006B5082" w:rsidRDefault="006B5082" w:rsidP="006B5082">
      <w:pPr>
        <w:pStyle w:val="ConsPlusNonformat"/>
        <w:jc w:val="both"/>
      </w:pPr>
      <w:r>
        <w:t xml:space="preserve">                                                     "__" _________ 20__ г.</w:t>
      </w:r>
    </w:p>
    <w:p w:rsidR="006B5082" w:rsidRDefault="006B5082" w:rsidP="006B5082">
      <w:pPr>
        <w:pStyle w:val="ConsPlusNonformat"/>
        <w:jc w:val="both"/>
      </w:pPr>
    </w:p>
    <w:p w:rsidR="006B5082" w:rsidRDefault="006B5082" w:rsidP="006B5082">
      <w:pPr>
        <w:pStyle w:val="ConsPlusNonformat"/>
        <w:jc w:val="both"/>
      </w:pPr>
      <w:r>
        <w:t>___________________________________________________________________________</w:t>
      </w:r>
    </w:p>
    <w:p w:rsidR="006B5082" w:rsidRDefault="006B5082" w:rsidP="006B5082">
      <w:pPr>
        <w:pStyle w:val="ConsPlusNonformat"/>
        <w:jc w:val="both"/>
      </w:pPr>
      <w:r>
        <w:t>___________________________________________________________________________</w:t>
      </w:r>
    </w:p>
    <w:p w:rsidR="006B5082" w:rsidRDefault="006B5082" w:rsidP="006B5082">
      <w:pPr>
        <w:pStyle w:val="ConsPlusNonformat"/>
        <w:jc w:val="both"/>
      </w:pPr>
      <w:r>
        <w:t xml:space="preserve">    </w:t>
      </w:r>
      <w:proofErr w:type="gramStart"/>
      <w:r>
        <w:t>(наименование уполномоченного на выдачу разрешений на строительство</w:t>
      </w:r>
      <w:proofErr w:type="gramEnd"/>
    </w:p>
    <w:p w:rsidR="006B5082" w:rsidRDefault="006B5082" w:rsidP="006B5082">
      <w:pPr>
        <w:pStyle w:val="ConsPlusNonformat"/>
        <w:jc w:val="both"/>
      </w:pPr>
      <w:r>
        <w:t xml:space="preserve">     федерального органа исполнительной власти, органа исполнительной</w:t>
      </w:r>
    </w:p>
    <w:p w:rsidR="006B5082" w:rsidRDefault="006B5082" w:rsidP="006B5082">
      <w:pPr>
        <w:pStyle w:val="ConsPlusNonformat"/>
        <w:jc w:val="both"/>
      </w:pPr>
      <w:r>
        <w:t xml:space="preserve">   власти субъекта Российской Федерации, органа местного самоуправления)</w:t>
      </w:r>
    </w:p>
    <w:p w:rsidR="006B5082" w:rsidRDefault="006B5082" w:rsidP="006B5082">
      <w:pPr>
        <w:pStyle w:val="ConsPlusNonformat"/>
        <w:jc w:val="both"/>
      </w:pPr>
    </w:p>
    <w:p w:rsidR="006B5082" w:rsidRPr="009D56BF" w:rsidRDefault="006B5082" w:rsidP="006B5082">
      <w:pPr>
        <w:pStyle w:val="ConsPlusNonformat"/>
        <w:jc w:val="both"/>
        <w:rPr>
          <w:b/>
        </w:rPr>
      </w:pPr>
      <w:r>
        <w:t xml:space="preserve">                         </w:t>
      </w:r>
      <w:r w:rsidRPr="009D56BF">
        <w:rPr>
          <w:b/>
        </w:rPr>
        <w:t>1. Сведения о застройщике</w:t>
      </w:r>
    </w:p>
    <w:p w:rsidR="006B5082" w:rsidRDefault="006B5082" w:rsidP="006B508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6B5082" w:rsidTr="009D56BF">
        <w:tc>
          <w:tcPr>
            <w:tcW w:w="850" w:type="dxa"/>
          </w:tcPr>
          <w:p w:rsidR="006B5082" w:rsidRDefault="006B5082" w:rsidP="009D56BF">
            <w:pPr>
              <w:pStyle w:val="ConsPlusNormal"/>
              <w:outlineLvl w:val="2"/>
            </w:pPr>
            <w:r>
              <w:t>1.1</w:t>
            </w:r>
          </w:p>
        </w:tc>
        <w:tc>
          <w:tcPr>
            <w:tcW w:w="4680" w:type="dxa"/>
          </w:tcPr>
          <w:p w:rsidR="006B5082" w:rsidRDefault="006B5082" w:rsidP="006B5082">
            <w:pPr>
              <w:pStyle w:val="ConsPlusNormal"/>
            </w:pPr>
            <w:r>
              <w:t>Сведения о физическом лице, в случае если застройщиком является физическое лицо:</w:t>
            </w:r>
          </w:p>
        </w:tc>
        <w:tc>
          <w:tcPr>
            <w:tcW w:w="3515" w:type="dxa"/>
          </w:tcPr>
          <w:p w:rsidR="006B5082" w:rsidRDefault="006B5082" w:rsidP="009D56BF">
            <w:pPr>
              <w:pStyle w:val="ConsPlusNormal"/>
            </w:pPr>
          </w:p>
        </w:tc>
      </w:tr>
      <w:tr w:rsidR="006B5082" w:rsidTr="009D56BF">
        <w:tc>
          <w:tcPr>
            <w:tcW w:w="850" w:type="dxa"/>
          </w:tcPr>
          <w:p w:rsidR="006B5082" w:rsidRDefault="006B5082" w:rsidP="009D56BF">
            <w:pPr>
              <w:pStyle w:val="ConsPlusNormal"/>
            </w:pPr>
            <w:r>
              <w:t>1.1.1</w:t>
            </w:r>
          </w:p>
        </w:tc>
        <w:tc>
          <w:tcPr>
            <w:tcW w:w="4680" w:type="dxa"/>
          </w:tcPr>
          <w:p w:rsidR="006B5082" w:rsidRDefault="006B5082" w:rsidP="006B5082">
            <w:pPr>
              <w:pStyle w:val="ConsPlusNormal"/>
            </w:pPr>
            <w:r>
              <w:t>Фамилия, имя, отчество (при наличии)</w:t>
            </w:r>
          </w:p>
        </w:tc>
        <w:tc>
          <w:tcPr>
            <w:tcW w:w="3515" w:type="dxa"/>
          </w:tcPr>
          <w:p w:rsidR="006B5082" w:rsidRDefault="006B5082" w:rsidP="009D56BF">
            <w:pPr>
              <w:pStyle w:val="ConsPlusNormal"/>
            </w:pPr>
          </w:p>
        </w:tc>
      </w:tr>
      <w:tr w:rsidR="006B5082" w:rsidTr="009D56BF">
        <w:tc>
          <w:tcPr>
            <w:tcW w:w="850" w:type="dxa"/>
          </w:tcPr>
          <w:p w:rsidR="006B5082" w:rsidRDefault="006B5082" w:rsidP="009D56BF">
            <w:pPr>
              <w:pStyle w:val="ConsPlusNormal"/>
            </w:pPr>
            <w:r>
              <w:t>1.1.2</w:t>
            </w:r>
          </w:p>
        </w:tc>
        <w:tc>
          <w:tcPr>
            <w:tcW w:w="4680" w:type="dxa"/>
          </w:tcPr>
          <w:p w:rsidR="006B5082" w:rsidRDefault="006B5082" w:rsidP="006B5082">
            <w:pPr>
              <w:pStyle w:val="ConsPlusNormal"/>
            </w:pPr>
            <w:r>
              <w:t>Место жительства</w:t>
            </w:r>
          </w:p>
        </w:tc>
        <w:tc>
          <w:tcPr>
            <w:tcW w:w="3515" w:type="dxa"/>
          </w:tcPr>
          <w:p w:rsidR="006B5082" w:rsidRDefault="006B5082" w:rsidP="009D56BF">
            <w:pPr>
              <w:pStyle w:val="ConsPlusNormal"/>
            </w:pPr>
          </w:p>
        </w:tc>
      </w:tr>
      <w:tr w:rsidR="006B5082" w:rsidTr="009D56BF">
        <w:tc>
          <w:tcPr>
            <w:tcW w:w="850" w:type="dxa"/>
          </w:tcPr>
          <w:p w:rsidR="006B5082" w:rsidRDefault="006B5082" w:rsidP="009D56BF">
            <w:pPr>
              <w:pStyle w:val="ConsPlusNormal"/>
            </w:pPr>
            <w:r>
              <w:t>1.1.3</w:t>
            </w:r>
          </w:p>
        </w:tc>
        <w:tc>
          <w:tcPr>
            <w:tcW w:w="4680" w:type="dxa"/>
          </w:tcPr>
          <w:p w:rsidR="006B5082" w:rsidRDefault="006B5082" w:rsidP="006B5082">
            <w:pPr>
              <w:pStyle w:val="ConsPlusNormal"/>
            </w:pPr>
            <w:r>
              <w:t>Реквизиты документа, удостоверяющего личность</w:t>
            </w:r>
          </w:p>
        </w:tc>
        <w:tc>
          <w:tcPr>
            <w:tcW w:w="3515" w:type="dxa"/>
          </w:tcPr>
          <w:p w:rsidR="006B5082" w:rsidRDefault="006B5082" w:rsidP="009D56BF">
            <w:pPr>
              <w:pStyle w:val="ConsPlusNormal"/>
            </w:pPr>
          </w:p>
        </w:tc>
      </w:tr>
      <w:tr w:rsidR="006B5082" w:rsidTr="009D56BF">
        <w:tc>
          <w:tcPr>
            <w:tcW w:w="850" w:type="dxa"/>
          </w:tcPr>
          <w:p w:rsidR="006B5082" w:rsidRDefault="006B5082" w:rsidP="009D56BF">
            <w:pPr>
              <w:pStyle w:val="ConsPlusNormal"/>
              <w:outlineLvl w:val="2"/>
            </w:pPr>
            <w:r>
              <w:t>1.2</w:t>
            </w:r>
          </w:p>
        </w:tc>
        <w:tc>
          <w:tcPr>
            <w:tcW w:w="4680" w:type="dxa"/>
          </w:tcPr>
          <w:p w:rsidR="006B5082" w:rsidRDefault="006B5082" w:rsidP="006B5082">
            <w:pPr>
              <w:pStyle w:val="ConsPlusNormal"/>
            </w:pPr>
            <w:r>
              <w:t>Сведения о юридическом лице, в случае если застройщиком является юридическое лицо:</w:t>
            </w:r>
          </w:p>
        </w:tc>
        <w:tc>
          <w:tcPr>
            <w:tcW w:w="3515" w:type="dxa"/>
          </w:tcPr>
          <w:p w:rsidR="006B5082" w:rsidRDefault="006B5082" w:rsidP="009D56BF">
            <w:pPr>
              <w:pStyle w:val="ConsPlusNormal"/>
            </w:pPr>
          </w:p>
        </w:tc>
      </w:tr>
      <w:tr w:rsidR="006B5082" w:rsidTr="009D56BF">
        <w:tc>
          <w:tcPr>
            <w:tcW w:w="850" w:type="dxa"/>
          </w:tcPr>
          <w:p w:rsidR="006B5082" w:rsidRDefault="006B5082" w:rsidP="009D56BF">
            <w:pPr>
              <w:pStyle w:val="ConsPlusNormal"/>
            </w:pPr>
            <w:r>
              <w:t>1.2.1</w:t>
            </w:r>
          </w:p>
        </w:tc>
        <w:tc>
          <w:tcPr>
            <w:tcW w:w="4680" w:type="dxa"/>
          </w:tcPr>
          <w:p w:rsidR="006B5082" w:rsidRDefault="006B5082" w:rsidP="006B5082">
            <w:pPr>
              <w:pStyle w:val="ConsPlusNormal"/>
            </w:pPr>
            <w:r>
              <w:t>Наименование</w:t>
            </w:r>
          </w:p>
        </w:tc>
        <w:tc>
          <w:tcPr>
            <w:tcW w:w="3515" w:type="dxa"/>
          </w:tcPr>
          <w:p w:rsidR="006B5082" w:rsidRDefault="006B5082" w:rsidP="009D56BF">
            <w:pPr>
              <w:pStyle w:val="ConsPlusNormal"/>
            </w:pPr>
          </w:p>
        </w:tc>
      </w:tr>
      <w:tr w:rsidR="006B5082" w:rsidTr="009D56BF">
        <w:tc>
          <w:tcPr>
            <w:tcW w:w="850" w:type="dxa"/>
          </w:tcPr>
          <w:p w:rsidR="006B5082" w:rsidRDefault="006B5082" w:rsidP="009D56BF">
            <w:pPr>
              <w:pStyle w:val="ConsPlusNormal"/>
            </w:pPr>
            <w:r>
              <w:t>1.2.2</w:t>
            </w:r>
          </w:p>
        </w:tc>
        <w:tc>
          <w:tcPr>
            <w:tcW w:w="4680" w:type="dxa"/>
          </w:tcPr>
          <w:p w:rsidR="006B5082" w:rsidRDefault="006B5082" w:rsidP="006B5082">
            <w:pPr>
              <w:pStyle w:val="ConsPlusNormal"/>
            </w:pPr>
            <w:r>
              <w:t>Место нахождения</w:t>
            </w:r>
          </w:p>
        </w:tc>
        <w:tc>
          <w:tcPr>
            <w:tcW w:w="3515" w:type="dxa"/>
          </w:tcPr>
          <w:p w:rsidR="006B5082" w:rsidRDefault="006B5082" w:rsidP="009D56BF">
            <w:pPr>
              <w:pStyle w:val="ConsPlusNormal"/>
            </w:pPr>
          </w:p>
        </w:tc>
      </w:tr>
      <w:tr w:rsidR="006B5082" w:rsidTr="009D56BF">
        <w:tc>
          <w:tcPr>
            <w:tcW w:w="850" w:type="dxa"/>
          </w:tcPr>
          <w:p w:rsidR="006B5082" w:rsidRDefault="006B5082" w:rsidP="009D56BF">
            <w:pPr>
              <w:pStyle w:val="ConsPlusNormal"/>
            </w:pPr>
            <w:r>
              <w:t>1.2.3</w:t>
            </w:r>
          </w:p>
        </w:tc>
        <w:tc>
          <w:tcPr>
            <w:tcW w:w="4680" w:type="dxa"/>
          </w:tcPr>
          <w:p w:rsidR="006B5082" w:rsidRDefault="006B5082" w:rsidP="006B5082">
            <w:pPr>
              <w:pStyle w:val="ConsPlusNormal"/>
            </w:pPr>
            <w:r>
              <w:t xml:space="preserve">Государственный регистрационный номер записи о государственной регистрации юридического лица в едином государственном </w:t>
            </w:r>
            <w:r>
              <w:lastRenderedPageBreak/>
              <w:t>реестре юридических лиц, за исключением случая, если заявителем является иностранное юридическое лицо</w:t>
            </w:r>
          </w:p>
        </w:tc>
        <w:tc>
          <w:tcPr>
            <w:tcW w:w="3515" w:type="dxa"/>
          </w:tcPr>
          <w:p w:rsidR="006B5082" w:rsidRDefault="006B5082" w:rsidP="009D56BF">
            <w:pPr>
              <w:pStyle w:val="ConsPlusNormal"/>
            </w:pPr>
          </w:p>
        </w:tc>
      </w:tr>
      <w:tr w:rsidR="006B5082" w:rsidTr="009D56BF">
        <w:tc>
          <w:tcPr>
            <w:tcW w:w="850" w:type="dxa"/>
          </w:tcPr>
          <w:p w:rsidR="006B5082" w:rsidRDefault="006B5082" w:rsidP="009D56BF">
            <w:pPr>
              <w:pStyle w:val="ConsPlusNormal"/>
            </w:pPr>
            <w:r>
              <w:lastRenderedPageBreak/>
              <w:t>1.2.4</w:t>
            </w:r>
          </w:p>
        </w:tc>
        <w:tc>
          <w:tcPr>
            <w:tcW w:w="4680" w:type="dxa"/>
          </w:tcPr>
          <w:p w:rsidR="006B5082" w:rsidRDefault="006B5082" w:rsidP="006B5082">
            <w:pPr>
              <w:pStyle w:val="ConsPlusNormal"/>
            </w:pPr>
            <w: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6B5082" w:rsidRDefault="006B5082" w:rsidP="009D56BF">
            <w:pPr>
              <w:pStyle w:val="ConsPlusNormal"/>
            </w:pPr>
          </w:p>
        </w:tc>
      </w:tr>
    </w:tbl>
    <w:p w:rsidR="006B5082" w:rsidRDefault="006B5082" w:rsidP="006B5082">
      <w:pPr>
        <w:pStyle w:val="ConsPlusNormal"/>
        <w:jc w:val="both"/>
      </w:pPr>
    </w:p>
    <w:p w:rsidR="006B5082" w:rsidRPr="009D56BF" w:rsidRDefault="006B5082" w:rsidP="006B5082">
      <w:pPr>
        <w:pStyle w:val="ConsPlusNonformat"/>
        <w:jc w:val="both"/>
        <w:rPr>
          <w:b/>
        </w:rPr>
      </w:pPr>
      <w:r>
        <w:t xml:space="preserve">                      </w:t>
      </w:r>
      <w:r w:rsidRPr="009D56BF">
        <w:rPr>
          <w:b/>
        </w:rPr>
        <w:t>2. Сведения о земельном участке</w:t>
      </w:r>
    </w:p>
    <w:p w:rsidR="006B5082" w:rsidRPr="009D56BF" w:rsidRDefault="006B5082" w:rsidP="006B5082">
      <w:pPr>
        <w:pStyle w:val="ConsPlusNormal"/>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6B5082" w:rsidTr="009D56BF">
        <w:tc>
          <w:tcPr>
            <w:tcW w:w="850" w:type="dxa"/>
          </w:tcPr>
          <w:p w:rsidR="006B5082" w:rsidRDefault="006B5082" w:rsidP="006B5082">
            <w:pPr>
              <w:pStyle w:val="ConsPlusNormal"/>
            </w:pPr>
            <w:r>
              <w:t>2.1</w:t>
            </w:r>
          </w:p>
        </w:tc>
        <w:tc>
          <w:tcPr>
            <w:tcW w:w="4680" w:type="dxa"/>
          </w:tcPr>
          <w:p w:rsidR="006B5082" w:rsidRDefault="006B5082" w:rsidP="006B5082">
            <w:pPr>
              <w:pStyle w:val="ConsPlusNormal"/>
            </w:pPr>
            <w:r>
              <w:t>Кадастровый номер земельного участка (при наличии)</w:t>
            </w:r>
          </w:p>
        </w:tc>
        <w:tc>
          <w:tcPr>
            <w:tcW w:w="3515" w:type="dxa"/>
          </w:tcPr>
          <w:p w:rsidR="006B5082" w:rsidRDefault="006B5082" w:rsidP="006B5082">
            <w:pPr>
              <w:pStyle w:val="ConsPlusNormal"/>
            </w:pPr>
          </w:p>
        </w:tc>
      </w:tr>
      <w:tr w:rsidR="006B5082" w:rsidTr="009D56BF">
        <w:tc>
          <w:tcPr>
            <w:tcW w:w="850" w:type="dxa"/>
          </w:tcPr>
          <w:p w:rsidR="006B5082" w:rsidRDefault="006B5082" w:rsidP="006B5082">
            <w:pPr>
              <w:pStyle w:val="ConsPlusNormal"/>
            </w:pPr>
            <w:r>
              <w:t>2.2</w:t>
            </w:r>
          </w:p>
        </w:tc>
        <w:tc>
          <w:tcPr>
            <w:tcW w:w="4680" w:type="dxa"/>
          </w:tcPr>
          <w:p w:rsidR="006B5082" w:rsidRDefault="006B5082" w:rsidP="006B5082">
            <w:pPr>
              <w:pStyle w:val="ConsPlusNormal"/>
            </w:pPr>
            <w:r>
              <w:t>Адрес или описание местоположения земельного участка</w:t>
            </w:r>
          </w:p>
        </w:tc>
        <w:tc>
          <w:tcPr>
            <w:tcW w:w="3515" w:type="dxa"/>
          </w:tcPr>
          <w:p w:rsidR="006B5082" w:rsidRDefault="006B5082" w:rsidP="006B5082">
            <w:pPr>
              <w:pStyle w:val="ConsPlusNormal"/>
            </w:pPr>
          </w:p>
        </w:tc>
      </w:tr>
      <w:tr w:rsidR="006B5082" w:rsidTr="009D56BF">
        <w:tc>
          <w:tcPr>
            <w:tcW w:w="850" w:type="dxa"/>
          </w:tcPr>
          <w:p w:rsidR="006B5082" w:rsidRDefault="006B5082" w:rsidP="006B5082">
            <w:pPr>
              <w:pStyle w:val="ConsPlusNormal"/>
            </w:pPr>
            <w:r>
              <w:t>2.3</w:t>
            </w:r>
          </w:p>
        </w:tc>
        <w:tc>
          <w:tcPr>
            <w:tcW w:w="4680" w:type="dxa"/>
          </w:tcPr>
          <w:p w:rsidR="006B5082" w:rsidRDefault="006B5082" w:rsidP="006B5082">
            <w:pPr>
              <w:pStyle w:val="ConsPlusNormal"/>
            </w:pPr>
            <w:r>
              <w:t>Сведения о праве застройщика на земельный участок (правоустанавливающие документы)</w:t>
            </w:r>
          </w:p>
        </w:tc>
        <w:tc>
          <w:tcPr>
            <w:tcW w:w="3515" w:type="dxa"/>
          </w:tcPr>
          <w:p w:rsidR="006B5082" w:rsidRDefault="006B5082" w:rsidP="006B5082">
            <w:pPr>
              <w:pStyle w:val="ConsPlusNormal"/>
            </w:pPr>
          </w:p>
        </w:tc>
      </w:tr>
      <w:tr w:rsidR="006B5082" w:rsidTr="009D56BF">
        <w:tc>
          <w:tcPr>
            <w:tcW w:w="850" w:type="dxa"/>
          </w:tcPr>
          <w:p w:rsidR="006B5082" w:rsidRDefault="006B5082" w:rsidP="006B5082">
            <w:pPr>
              <w:pStyle w:val="ConsPlusNormal"/>
            </w:pPr>
            <w:r>
              <w:t>2.4</w:t>
            </w:r>
          </w:p>
        </w:tc>
        <w:tc>
          <w:tcPr>
            <w:tcW w:w="4680" w:type="dxa"/>
          </w:tcPr>
          <w:p w:rsidR="006B5082" w:rsidRDefault="006B5082" w:rsidP="006B5082">
            <w:pPr>
              <w:pStyle w:val="ConsPlusNormal"/>
            </w:pPr>
            <w:r>
              <w:t>Сведения о наличии прав иных лиц на земельный участок (при наличии)</w:t>
            </w:r>
          </w:p>
        </w:tc>
        <w:tc>
          <w:tcPr>
            <w:tcW w:w="3515" w:type="dxa"/>
          </w:tcPr>
          <w:p w:rsidR="006B5082" w:rsidRDefault="006B5082" w:rsidP="006B5082">
            <w:pPr>
              <w:pStyle w:val="ConsPlusNormal"/>
            </w:pPr>
          </w:p>
        </w:tc>
      </w:tr>
      <w:tr w:rsidR="006B5082" w:rsidTr="009D56BF">
        <w:tc>
          <w:tcPr>
            <w:tcW w:w="850" w:type="dxa"/>
          </w:tcPr>
          <w:p w:rsidR="006B5082" w:rsidRDefault="006B5082" w:rsidP="006B5082">
            <w:pPr>
              <w:pStyle w:val="ConsPlusNormal"/>
            </w:pPr>
            <w:r>
              <w:t>2.5</w:t>
            </w:r>
          </w:p>
        </w:tc>
        <w:tc>
          <w:tcPr>
            <w:tcW w:w="4680" w:type="dxa"/>
          </w:tcPr>
          <w:p w:rsidR="006B5082" w:rsidRDefault="006B5082" w:rsidP="006B5082">
            <w:pPr>
              <w:pStyle w:val="ConsPlusNormal"/>
            </w:pPr>
            <w:r>
              <w:t>Сведения о виде разрешенного использования земельного участка</w:t>
            </w:r>
          </w:p>
        </w:tc>
        <w:tc>
          <w:tcPr>
            <w:tcW w:w="3515" w:type="dxa"/>
          </w:tcPr>
          <w:p w:rsidR="006B5082" w:rsidRDefault="006B5082" w:rsidP="006B5082">
            <w:pPr>
              <w:pStyle w:val="ConsPlusNormal"/>
            </w:pPr>
          </w:p>
        </w:tc>
      </w:tr>
    </w:tbl>
    <w:p w:rsidR="006B5082" w:rsidRDefault="006B5082" w:rsidP="006B5082">
      <w:pPr>
        <w:pStyle w:val="ConsPlusNormal"/>
      </w:pPr>
    </w:p>
    <w:p w:rsidR="006B5082" w:rsidRPr="009D56BF" w:rsidRDefault="006B5082" w:rsidP="006B5082">
      <w:pPr>
        <w:pStyle w:val="ConsPlusNonformat"/>
        <w:rPr>
          <w:b/>
        </w:rPr>
      </w:pPr>
      <w:r>
        <w:t xml:space="preserve">             </w:t>
      </w:r>
      <w:r w:rsidRPr="009D56BF">
        <w:rPr>
          <w:b/>
        </w:rPr>
        <w:t>3. Сведения об объекте капитального строительства</w:t>
      </w:r>
    </w:p>
    <w:p w:rsidR="006B5082" w:rsidRDefault="006B5082" w:rsidP="006B508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6B5082" w:rsidTr="009D56BF">
        <w:tc>
          <w:tcPr>
            <w:tcW w:w="850" w:type="dxa"/>
          </w:tcPr>
          <w:p w:rsidR="006B5082" w:rsidRDefault="006B5082" w:rsidP="006B5082">
            <w:pPr>
              <w:pStyle w:val="ConsPlusNormal"/>
            </w:pPr>
            <w:r>
              <w:t>3.1</w:t>
            </w:r>
          </w:p>
        </w:tc>
        <w:tc>
          <w:tcPr>
            <w:tcW w:w="4680" w:type="dxa"/>
          </w:tcPr>
          <w:p w:rsidR="006B5082" w:rsidRDefault="006B5082" w:rsidP="006B5082">
            <w:pPr>
              <w:pStyle w:val="ConsPlusNormal"/>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6B5082" w:rsidRDefault="006B5082" w:rsidP="006B5082">
            <w:pPr>
              <w:pStyle w:val="ConsPlusNormal"/>
            </w:pPr>
          </w:p>
        </w:tc>
      </w:tr>
      <w:tr w:rsidR="006B5082" w:rsidTr="009D56BF">
        <w:tc>
          <w:tcPr>
            <w:tcW w:w="850" w:type="dxa"/>
          </w:tcPr>
          <w:p w:rsidR="006B5082" w:rsidRDefault="006B5082" w:rsidP="006B5082">
            <w:pPr>
              <w:pStyle w:val="ConsPlusNormal"/>
            </w:pPr>
            <w:r>
              <w:t>3.2</w:t>
            </w:r>
          </w:p>
        </w:tc>
        <w:tc>
          <w:tcPr>
            <w:tcW w:w="4680" w:type="dxa"/>
          </w:tcPr>
          <w:p w:rsidR="006B5082" w:rsidRDefault="006B5082" w:rsidP="006B5082">
            <w:pPr>
              <w:pStyle w:val="ConsPlusNormal"/>
            </w:pPr>
            <w:r>
              <w:t>Цель подачи уведомления (строительство или реконструкция)</w:t>
            </w:r>
          </w:p>
        </w:tc>
        <w:tc>
          <w:tcPr>
            <w:tcW w:w="3515" w:type="dxa"/>
          </w:tcPr>
          <w:p w:rsidR="006B5082" w:rsidRDefault="006B5082" w:rsidP="006B5082">
            <w:pPr>
              <w:pStyle w:val="ConsPlusNormal"/>
            </w:pPr>
          </w:p>
        </w:tc>
      </w:tr>
      <w:tr w:rsidR="006B5082" w:rsidTr="009D56BF">
        <w:tc>
          <w:tcPr>
            <w:tcW w:w="850" w:type="dxa"/>
          </w:tcPr>
          <w:p w:rsidR="006B5082" w:rsidRDefault="006B5082" w:rsidP="006B5082">
            <w:pPr>
              <w:pStyle w:val="ConsPlusNormal"/>
            </w:pPr>
            <w:r>
              <w:t>3.3</w:t>
            </w:r>
          </w:p>
        </w:tc>
        <w:tc>
          <w:tcPr>
            <w:tcW w:w="4680" w:type="dxa"/>
          </w:tcPr>
          <w:p w:rsidR="006B5082" w:rsidRDefault="006B5082" w:rsidP="006B5082">
            <w:pPr>
              <w:pStyle w:val="ConsPlusNormal"/>
            </w:pPr>
            <w:r>
              <w:t>Сведения о планируемых параметрах:</w:t>
            </w:r>
          </w:p>
        </w:tc>
        <w:tc>
          <w:tcPr>
            <w:tcW w:w="3515" w:type="dxa"/>
          </w:tcPr>
          <w:p w:rsidR="006B5082" w:rsidRDefault="006B5082" w:rsidP="006B5082">
            <w:pPr>
              <w:pStyle w:val="ConsPlusNormal"/>
            </w:pPr>
          </w:p>
        </w:tc>
      </w:tr>
      <w:tr w:rsidR="006B5082" w:rsidTr="009D56BF">
        <w:tc>
          <w:tcPr>
            <w:tcW w:w="850" w:type="dxa"/>
          </w:tcPr>
          <w:p w:rsidR="006B5082" w:rsidRDefault="006B5082" w:rsidP="006B5082">
            <w:pPr>
              <w:pStyle w:val="ConsPlusNormal"/>
            </w:pPr>
            <w:r>
              <w:t>3.3.1</w:t>
            </w:r>
          </w:p>
        </w:tc>
        <w:tc>
          <w:tcPr>
            <w:tcW w:w="4680" w:type="dxa"/>
          </w:tcPr>
          <w:p w:rsidR="006B5082" w:rsidRDefault="006B5082" w:rsidP="006B5082">
            <w:pPr>
              <w:pStyle w:val="ConsPlusNormal"/>
            </w:pPr>
            <w:r>
              <w:t>Количество надземных этажей</w:t>
            </w:r>
          </w:p>
        </w:tc>
        <w:tc>
          <w:tcPr>
            <w:tcW w:w="3515" w:type="dxa"/>
          </w:tcPr>
          <w:p w:rsidR="006B5082" w:rsidRDefault="006B5082" w:rsidP="006B5082">
            <w:pPr>
              <w:pStyle w:val="ConsPlusNormal"/>
            </w:pPr>
          </w:p>
        </w:tc>
      </w:tr>
      <w:tr w:rsidR="006B5082" w:rsidTr="009D56BF">
        <w:tc>
          <w:tcPr>
            <w:tcW w:w="850" w:type="dxa"/>
          </w:tcPr>
          <w:p w:rsidR="006B5082" w:rsidRDefault="006B5082" w:rsidP="006B5082">
            <w:pPr>
              <w:pStyle w:val="ConsPlusNormal"/>
            </w:pPr>
            <w:r>
              <w:t>3.3.2</w:t>
            </w:r>
          </w:p>
        </w:tc>
        <w:tc>
          <w:tcPr>
            <w:tcW w:w="4680" w:type="dxa"/>
          </w:tcPr>
          <w:p w:rsidR="006B5082" w:rsidRDefault="006B5082" w:rsidP="006B5082">
            <w:pPr>
              <w:pStyle w:val="ConsPlusNormal"/>
            </w:pPr>
            <w:r>
              <w:t>Высота</w:t>
            </w:r>
          </w:p>
        </w:tc>
        <w:tc>
          <w:tcPr>
            <w:tcW w:w="3515" w:type="dxa"/>
          </w:tcPr>
          <w:p w:rsidR="006B5082" w:rsidRDefault="006B5082" w:rsidP="006B5082">
            <w:pPr>
              <w:pStyle w:val="ConsPlusNormal"/>
            </w:pPr>
          </w:p>
        </w:tc>
      </w:tr>
      <w:tr w:rsidR="006B5082" w:rsidTr="009D56BF">
        <w:tc>
          <w:tcPr>
            <w:tcW w:w="850" w:type="dxa"/>
          </w:tcPr>
          <w:p w:rsidR="006B5082" w:rsidRDefault="006B5082" w:rsidP="006B5082">
            <w:pPr>
              <w:pStyle w:val="ConsPlusNormal"/>
            </w:pPr>
            <w:r>
              <w:t>3.3.3</w:t>
            </w:r>
          </w:p>
        </w:tc>
        <w:tc>
          <w:tcPr>
            <w:tcW w:w="4680" w:type="dxa"/>
          </w:tcPr>
          <w:p w:rsidR="006B5082" w:rsidRDefault="006B5082" w:rsidP="006B5082">
            <w:pPr>
              <w:pStyle w:val="ConsPlusNormal"/>
            </w:pPr>
            <w:r>
              <w:t>Сведения об отступах от границ земельного участка</w:t>
            </w:r>
          </w:p>
        </w:tc>
        <w:tc>
          <w:tcPr>
            <w:tcW w:w="3515" w:type="dxa"/>
          </w:tcPr>
          <w:p w:rsidR="006B5082" w:rsidRDefault="006B5082" w:rsidP="006B5082">
            <w:pPr>
              <w:pStyle w:val="ConsPlusNormal"/>
            </w:pPr>
          </w:p>
        </w:tc>
      </w:tr>
      <w:tr w:rsidR="006B5082" w:rsidTr="009D56BF">
        <w:tc>
          <w:tcPr>
            <w:tcW w:w="850" w:type="dxa"/>
          </w:tcPr>
          <w:p w:rsidR="006B5082" w:rsidRDefault="006B5082" w:rsidP="006B5082">
            <w:pPr>
              <w:pStyle w:val="ConsPlusNormal"/>
            </w:pPr>
            <w:r>
              <w:t>3.3.4</w:t>
            </w:r>
          </w:p>
        </w:tc>
        <w:tc>
          <w:tcPr>
            <w:tcW w:w="4680" w:type="dxa"/>
          </w:tcPr>
          <w:p w:rsidR="006B5082" w:rsidRDefault="006B5082" w:rsidP="006B5082">
            <w:pPr>
              <w:pStyle w:val="ConsPlusNormal"/>
            </w:pPr>
            <w:r>
              <w:t>Площадь застройки</w:t>
            </w:r>
          </w:p>
        </w:tc>
        <w:tc>
          <w:tcPr>
            <w:tcW w:w="3515" w:type="dxa"/>
          </w:tcPr>
          <w:p w:rsidR="006B5082" w:rsidRDefault="006B5082" w:rsidP="006B5082">
            <w:pPr>
              <w:pStyle w:val="ConsPlusNormal"/>
            </w:pPr>
          </w:p>
        </w:tc>
      </w:tr>
      <w:tr w:rsidR="006B5082" w:rsidTr="009D56BF">
        <w:tc>
          <w:tcPr>
            <w:tcW w:w="850" w:type="dxa"/>
          </w:tcPr>
          <w:p w:rsidR="006B5082" w:rsidRDefault="006B5082" w:rsidP="006B5082">
            <w:pPr>
              <w:pStyle w:val="ConsPlusNormal"/>
            </w:pPr>
            <w:r>
              <w:t>3.3.5.</w:t>
            </w:r>
          </w:p>
        </w:tc>
        <w:tc>
          <w:tcPr>
            <w:tcW w:w="4680" w:type="dxa"/>
          </w:tcPr>
          <w:p w:rsidR="006B5082" w:rsidRDefault="006B5082" w:rsidP="006B5082">
            <w:pPr>
              <w:pStyle w:val="ConsPlusNormal"/>
            </w:pPr>
            <w:r>
              <w:t xml:space="preserve">Сведения о </w:t>
            </w:r>
            <w:proofErr w:type="gramStart"/>
            <w:r>
              <w:t>решении</w:t>
            </w:r>
            <w:proofErr w:type="gramEnd"/>
            <w:r>
              <w:t xml:space="preserve">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6B5082" w:rsidRDefault="006B5082" w:rsidP="006B5082">
            <w:pPr>
              <w:pStyle w:val="ConsPlusNormal"/>
            </w:pPr>
          </w:p>
        </w:tc>
      </w:tr>
      <w:tr w:rsidR="006B5082" w:rsidTr="009D56BF">
        <w:tc>
          <w:tcPr>
            <w:tcW w:w="850" w:type="dxa"/>
          </w:tcPr>
          <w:p w:rsidR="006B5082" w:rsidRDefault="006B5082" w:rsidP="006B5082">
            <w:pPr>
              <w:pStyle w:val="ConsPlusNormal"/>
            </w:pPr>
            <w:r>
              <w:t>3.4</w:t>
            </w:r>
          </w:p>
        </w:tc>
        <w:tc>
          <w:tcPr>
            <w:tcW w:w="4680" w:type="dxa"/>
          </w:tcPr>
          <w:p w:rsidR="006B5082" w:rsidRDefault="006B5082" w:rsidP="006B5082">
            <w:pPr>
              <w:pStyle w:val="ConsPlusNormal"/>
            </w:pPr>
            <w:r>
              <w:t xml:space="preserve">Сведения о типовом </w:t>
            </w:r>
            <w:proofErr w:type="gramStart"/>
            <w:r>
              <w:t>архитектурном решении</w:t>
            </w:r>
            <w:proofErr w:type="gramEnd"/>
            <w: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6B5082" w:rsidRDefault="006B5082" w:rsidP="006B5082">
            <w:pPr>
              <w:pStyle w:val="ConsPlusNormal"/>
            </w:pPr>
          </w:p>
        </w:tc>
      </w:tr>
    </w:tbl>
    <w:p w:rsidR="006B5082" w:rsidRDefault="006B5082" w:rsidP="006B5082">
      <w:pPr>
        <w:pStyle w:val="ConsPlusNormal"/>
        <w:jc w:val="both"/>
      </w:pPr>
    </w:p>
    <w:p w:rsidR="006B5082" w:rsidRPr="009D56BF" w:rsidRDefault="006B5082" w:rsidP="006B5082">
      <w:pPr>
        <w:pStyle w:val="ConsPlusNonformat"/>
        <w:jc w:val="both"/>
        <w:rPr>
          <w:b/>
        </w:rPr>
      </w:pPr>
      <w:r>
        <w:t xml:space="preserve">                  </w:t>
      </w:r>
      <w:r w:rsidRPr="009D56BF">
        <w:rPr>
          <w:b/>
        </w:rPr>
        <w:t xml:space="preserve">4. Схематичное изображение </w:t>
      </w:r>
      <w:proofErr w:type="gramStart"/>
      <w:r w:rsidRPr="009D56BF">
        <w:rPr>
          <w:b/>
        </w:rPr>
        <w:t>планируемого</w:t>
      </w:r>
      <w:proofErr w:type="gramEnd"/>
    </w:p>
    <w:p w:rsidR="006B5082" w:rsidRPr="009D56BF" w:rsidRDefault="006B5082" w:rsidP="006B5082">
      <w:pPr>
        <w:pStyle w:val="ConsPlusNonformat"/>
        <w:jc w:val="both"/>
        <w:rPr>
          <w:b/>
        </w:rPr>
      </w:pPr>
      <w:r w:rsidRPr="009D56BF">
        <w:rPr>
          <w:b/>
        </w:rPr>
        <w:t xml:space="preserve">          к строительству или реконструкции объекта капитального</w:t>
      </w:r>
    </w:p>
    <w:p w:rsidR="006B5082" w:rsidRPr="009D56BF" w:rsidRDefault="006B5082" w:rsidP="006B5082">
      <w:pPr>
        <w:pStyle w:val="ConsPlusNonformat"/>
        <w:jc w:val="both"/>
        <w:rPr>
          <w:b/>
        </w:rPr>
      </w:pPr>
      <w:r w:rsidRPr="009D56BF">
        <w:rPr>
          <w:b/>
        </w:rPr>
        <w:t xml:space="preserve">                    строительства на земельном участке</w:t>
      </w:r>
    </w:p>
    <w:p w:rsidR="006B5082" w:rsidRDefault="006B5082" w:rsidP="006B508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B5082" w:rsidTr="009D56BF">
        <w:tc>
          <w:tcPr>
            <w:tcW w:w="9071" w:type="dxa"/>
            <w:tcBorders>
              <w:top w:val="single" w:sz="4" w:space="0" w:color="auto"/>
              <w:left w:val="single" w:sz="4" w:space="0" w:color="auto"/>
              <w:bottom w:val="nil"/>
              <w:right w:val="single" w:sz="4" w:space="0" w:color="auto"/>
            </w:tcBorders>
          </w:tcPr>
          <w:p w:rsidR="006B5082" w:rsidRDefault="006B5082" w:rsidP="009D56BF">
            <w:pPr>
              <w:pStyle w:val="ConsPlusNormal"/>
            </w:pPr>
          </w:p>
        </w:tc>
      </w:tr>
      <w:tr w:rsidR="006B5082" w:rsidTr="009D56BF">
        <w:tc>
          <w:tcPr>
            <w:tcW w:w="9071" w:type="dxa"/>
            <w:tcBorders>
              <w:top w:val="nil"/>
              <w:left w:val="single" w:sz="4" w:space="0" w:color="auto"/>
              <w:bottom w:val="nil"/>
              <w:right w:val="single" w:sz="4" w:space="0" w:color="auto"/>
            </w:tcBorders>
          </w:tcPr>
          <w:p w:rsidR="006B5082" w:rsidRDefault="006B5082" w:rsidP="009D56BF">
            <w:pPr>
              <w:pStyle w:val="ConsPlusNormal"/>
            </w:pPr>
          </w:p>
        </w:tc>
      </w:tr>
      <w:tr w:rsidR="006B5082" w:rsidTr="009D56BF">
        <w:tc>
          <w:tcPr>
            <w:tcW w:w="9071" w:type="dxa"/>
            <w:tcBorders>
              <w:top w:val="nil"/>
              <w:left w:val="single" w:sz="4" w:space="0" w:color="auto"/>
              <w:bottom w:val="nil"/>
              <w:right w:val="single" w:sz="4" w:space="0" w:color="auto"/>
            </w:tcBorders>
          </w:tcPr>
          <w:p w:rsidR="006B5082" w:rsidRDefault="006B5082" w:rsidP="009D56BF">
            <w:pPr>
              <w:pStyle w:val="ConsPlusNormal"/>
            </w:pPr>
          </w:p>
        </w:tc>
      </w:tr>
      <w:tr w:rsidR="006B5082" w:rsidTr="009D56BF">
        <w:tc>
          <w:tcPr>
            <w:tcW w:w="9071" w:type="dxa"/>
            <w:tcBorders>
              <w:top w:val="nil"/>
              <w:left w:val="single" w:sz="4" w:space="0" w:color="auto"/>
              <w:bottom w:val="nil"/>
              <w:right w:val="single" w:sz="4" w:space="0" w:color="auto"/>
            </w:tcBorders>
          </w:tcPr>
          <w:p w:rsidR="006B5082" w:rsidRDefault="006B5082" w:rsidP="009D56BF">
            <w:pPr>
              <w:pStyle w:val="ConsPlusNormal"/>
            </w:pPr>
          </w:p>
        </w:tc>
      </w:tr>
      <w:tr w:rsidR="006B5082" w:rsidTr="009D56BF">
        <w:tc>
          <w:tcPr>
            <w:tcW w:w="9071" w:type="dxa"/>
            <w:tcBorders>
              <w:top w:val="nil"/>
              <w:left w:val="single" w:sz="4" w:space="0" w:color="auto"/>
              <w:bottom w:val="single" w:sz="4" w:space="0" w:color="auto"/>
              <w:right w:val="single" w:sz="4" w:space="0" w:color="auto"/>
            </w:tcBorders>
          </w:tcPr>
          <w:p w:rsidR="006B5082" w:rsidRDefault="006B5082" w:rsidP="009D56BF">
            <w:pPr>
              <w:pStyle w:val="ConsPlusNormal"/>
            </w:pPr>
          </w:p>
        </w:tc>
      </w:tr>
    </w:tbl>
    <w:p w:rsidR="006B5082" w:rsidRDefault="006B5082" w:rsidP="006B5082">
      <w:pPr>
        <w:pStyle w:val="ConsPlusNormal"/>
        <w:jc w:val="both"/>
      </w:pPr>
    </w:p>
    <w:p w:rsidR="006B5082" w:rsidRDefault="006B5082" w:rsidP="006B5082">
      <w:pPr>
        <w:pStyle w:val="ConsPlusNonformat"/>
        <w:jc w:val="both"/>
      </w:pPr>
      <w:r>
        <w:t xml:space="preserve">    Почтовый адрес и (или) адрес электронной почты для связи:</w:t>
      </w:r>
    </w:p>
    <w:p w:rsidR="006B5082" w:rsidRDefault="006B5082" w:rsidP="006B5082">
      <w:pPr>
        <w:pStyle w:val="ConsPlusNonformat"/>
        <w:jc w:val="both"/>
      </w:pPr>
      <w:r>
        <w:t>___________________________________________________________________________</w:t>
      </w:r>
    </w:p>
    <w:p w:rsidR="006B5082" w:rsidRDefault="006B5082" w:rsidP="006B5082">
      <w:pPr>
        <w:pStyle w:val="ConsPlusNonformat"/>
        <w:jc w:val="both"/>
      </w:pPr>
    </w:p>
    <w:p w:rsidR="006B5082" w:rsidRDefault="006B5082" w:rsidP="006B5082">
      <w:pPr>
        <w:pStyle w:val="ConsPlusNonformat"/>
        <w:jc w:val="both"/>
      </w:pPr>
      <w:r>
        <w:t xml:space="preserve">    Уведомление  о  соответствии  </w:t>
      </w:r>
      <w:proofErr w:type="gramStart"/>
      <w:r>
        <w:t>указанных</w:t>
      </w:r>
      <w:proofErr w:type="gramEnd"/>
      <w:r>
        <w:t xml:space="preserve">  в  уведомлении  о  планируемых</w:t>
      </w:r>
    </w:p>
    <w:p w:rsidR="006B5082" w:rsidRDefault="006B5082" w:rsidP="006B5082">
      <w:pPr>
        <w:pStyle w:val="ConsPlusNonformat"/>
        <w:jc w:val="both"/>
      </w:pPr>
      <w:proofErr w:type="gramStart"/>
      <w:r>
        <w:t>строительстве</w:t>
      </w:r>
      <w:proofErr w:type="gramEnd"/>
      <w:r>
        <w:t xml:space="preserve">   или   реконструкции   объекта   индивидуального   жилищного</w:t>
      </w:r>
    </w:p>
    <w:p w:rsidR="006B5082" w:rsidRDefault="006B5082" w:rsidP="006B5082">
      <w:pPr>
        <w:pStyle w:val="ConsPlusNonformat"/>
        <w:jc w:val="both"/>
      </w:pPr>
      <w:r>
        <w:t>строительства   или   садового   дома  параметров  объекта  индивидуального</w:t>
      </w:r>
    </w:p>
    <w:p w:rsidR="006B5082" w:rsidRDefault="006B5082" w:rsidP="006B5082">
      <w:pPr>
        <w:pStyle w:val="ConsPlusNonformat"/>
        <w:jc w:val="both"/>
      </w:pPr>
      <w:r>
        <w:t>жилищного  строительства  или  садового  дома  установленным  параметрам  и</w:t>
      </w:r>
    </w:p>
    <w:p w:rsidR="006B5082" w:rsidRDefault="006B5082" w:rsidP="006B5082">
      <w:pPr>
        <w:pStyle w:val="ConsPlusNonformat"/>
        <w:jc w:val="both"/>
      </w:pPr>
      <w:r>
        <w:t>допустимости размещения объекта индивидуального жилищного строительства или</w:t>
      </w:r>
    </w:p>
    <w:p w:rsidR="006B5082" w:rsidRDefault="006B5082" w:rsidP="006B5082">
      <w:pPr>
        <w:pStyle w:val="ConsPlusNonformat"/>
        <w:jc w:val="both"/>
      </w:pPr>
      <w:r>
        <w:t xml:space="preserve">садового  дома  на  земельном  участке  либо  о  несоответствии </w:t>
      </w:r>
      <w:proofErr w:type="gramStart"/>
      <w:r>
        <w:t>указанных</w:t>
      </w:r>
      <w:proofErr w:type="gramEnd"/>
      <w:r>
        <w:t xml:space="preserve"> в</w:t>
      </w:r>
    </w:p>
    <w:p w:rsidR="006B5082" w:rsidRDefault="006B5082" w:rsidP="006B5082">
      <w:pPr>
        <w:pStyle w:val="ConsPlusNonformat"/>
        <w:jc w:val="both"/>
      </w:pPr>
      <w:r>
        <w:t xml:space="preserve">уведомлении   о   </w:t>
      </w:r>
      <w:proofErr w:type="gramStart"/>
      <w:r>
        <w:t>планируемых</w:t>
      </w:r>
      <w:proofErr w:type="gramEnd"/>
      <w:r>
        <w:t xml:space="preserve">   строительстве   или  реконструкции  объекта</w:t>
      </w:r>
    </w:p>
    <w:p w:rsidR="006B5082" w:rsidRDefault="006B5082" w:rsidP="006B5082">
      <w:pPr>
        <w:pStyle w:val="ConsPlusNonformat"/>
        <w:jc w:val="both"/>
      </w:pPr>
      <w:r>
        <w:t>индивидуального   жилищного  строительства  или  садового  дома  параметров</w:t>
      </w:r>
    </w:p>
    <w:p w:rsidR="006B5082" w:rsidRDefault="006B5082" w:rsidP="006B5082">
      <w:pPr>
        <w:pStyle w:val="ConsPlusNonformat"/>
        <w:jc w:val="both"/>
      </w:pPr>
      <w:r>
        <w:t>объекта   индивидуального   жилищного   строительства   или  садового  дома</w:t>
      </w:r>
    </w:p>
    <w:p w:rsidR="006B5082" w:rsidRDefault="006B5082" w:rsidP="006B5082">
      <w:pPr>
        <w:pStyle w:val="ConsPlusNonformat"/>
        <w:jc w:val="both"/>
      </w:pPr>
      <w:r>
        <w:t>установленным   параметрам   и   (или)  недопустимости  размещения  объекта</w:t>
      </w:r>
    </w:p>
    <w:p w:rsidR="006B5082" w:rsidRDefault="006B5082" w:rsidP="006B5082">
      <w:pPr>
        <w:pStyle w:val="ConsPlusNonformat"/>
        <w:jc w:val="both"/>
      </w:pPr>
      <w:r>
        <w:t xml:space="preserve">индивидуального  жилищного  строительства  или  садового  дома на </w:t>
      </w:r>
      <w:proofErr w:type="gramStart"/>
      <w:r>
        <w:t>земельном</w:t>
      </w:r>
      <w:proofErr w:type="gramEnd"/>
    </w:p>
    <w:p w:rsidR="006B5082" w:rsidRDefault="006B5082" w:rsidP="006B5082">
      <w:pPr>
        <w:pStyle w:val="ConsPlusNonformat"/>
        <w:jc w:val="both"/>
      </w:pPr>
      <w:proofErr w:type="gramStart"/>
      <w:r>
        <w:t>участке</w:t>
      </w:r>
      <w:proofErr w:type="gramEnd"/>
      <w:r>
        <w:t xml:space="preserve"> прошу направить следующим способом:</w:t>
      </w:r>
    </w:p>
    <w:p w:rsidR="006B5082" w:rsidRDefault="006B5082" w:rsidP="006B5082">
      <w:pPr>
        <w:pStyle w:val="ConsPlusNonformat"/>
        <w:jc w:val="both"/>
      </w:pPr>
      <w:r>
        <w:t>___________________________________________________________________________</w:t>
      </w:r>
    </w:p>
    <w:p w:rsidR="006B5082" w:rsidRDefault="006B5082" w:rsidP="006B5082">
      <w:pPr>
        <w:pStyle w:val="ConsPlusNonformat"/>
        <w:jc w:val="both"/>
      </w:pPr>
      <w:proofErr w:type="gramStart"/>
      <w:r>
        <w:t>(путем  направления  на  почтовый адрес и (или) адрес электронной почты или</w:t>
      </w:r>
      <w:proofErr w:type="gramEnd"/>
    </w:p>
    <w:p w:rsidR="006B5082" w:rsidRDefault="006B5082" w:rsidP="006B5082">
      <w:pPr>
        <w:pStyle w:val="ConsPlusNonformat"/>
        <w:jc w:val="both"/>
      </w:pPr>
      <w:r>
        <w:t>нарочным в уполномоченном на выдачу разрешений на строительство федеральном</w:t>
      </w:r>
    </w:p>
    <w:p w:rsidR="006B5082" w:rsidRDefault="006B5082" w:rsidP="006B5082">
      <w:pPr>
        <w:pStyle w:val="ConsPlusNonformat"/>
        <w:jc w:val="both"/>
      </w:pPr>
      <w:proofErr w:type="gramStart"/>
      <w:r>
        <w:t>органе</w:t>
      </w:r>
      <w:proofErr w:type="gramEnd"/>
      <w:r>
        <w:t xml:space="preserve">   исполнительной   власти,  органе  исполнительной  власти  субъекта</w:t>
      </w:r>
    </w:p>
    <w:p w:rsidR="006B5082" w:rsidRDefault="006B5082" w:rsidP="006B5082">
      <w:pPr>
        <w:pStyle w:val="ConsPlusNonformat"/>
        <w:jc w:val="both"/>
      </w:pPr>
      <w:r>
        <w:t xml:space="preserve">Российской  Федерации или органе местного самоуправления, в том числе </w:t>
      </w:r>
      <w:proofErr w:type="gramStart"/>
      <w:r>
        <w:t>через</w:t>
      </w:r>
      <w:proofErr w:type="gramEnd"/>
    </w:p>
    <w:p w:rsidR="006B5082" w:rsidRDefault="006B5082" w:rsidP="006B5082">
      <w:pPr>
        <w:pStyle w:val="ConsPlusNonformat"/>
        <w:jc w:val="both"/>
      </w:pPr>
      <w:r>
        <w:t>многофункциональный центр)</w:t>
      </w:r>
    </w:p>
    <w:p w:rsidR="006B5082" w:rsidRDefault="006B5082" w:rsidP="006B5082">
      <w:pPr>
        <w:pStyle w:val="ConsPlusNonformat"/>
        <w:jc w:val="both"/>
      </w:pPr>
    </w:p>
    <w:p w:rsidR="006B5082" w:rsidRDefault="006B5082" w:rsidP="006B5082">
      <w:pPr>
        <w:pStyle w:val="ConsPlusNonformat"/>
        <w:jc w:val="both"/>
      </w:pPr>
      <w:r>
        <w:t xml:space="preserve">    Настоящим уведомлением подтверждаю, что _______________________________</w:t>
      </w:r>
    </w:p>
    <w:p w:rsidR="006B5082" w:rsidRDefault="006B5082" w:rsidP="006B5082">
      <w:pPr>
        <w:pStyle w:val="ConsPlusNonformat"/>
        <w:jc w:val="both"/>
      </w:pPr>
      <w:r>
        <w:t xml:space="preserve">           (объект индивидуального жилищного строительства или садовый дом)</w:t>
      </w:r>
    </w:p>
    <w:p w:rsidR="006B5082" w:rsidRDefault="006B5082" w:rsidP="006B5082">
      <w:pPr>
        <w:pStyle w:val="ConsPlusNonformat"/>
        <w:jc w:val="both"/>
      </w:pPr>
      <w:r>
        <w:t xml:space="preserve">не </w:t>
      </w:r>
      <w:proofErr w:type="gramStart"/>
      <w:r>
        <w:t>предназначен</w:t>
      </w:r>
      <w:proofErr w:type="gramEnd"/>
      <w:r>
        <w:t xml:space="preserve"> для раздела на самостоятельные объекты недвижимости.</w:t>
      </w:r>
    </w:p>
    <w:p w:rsidR="006B5082" w:rsidRDefault="006B5082" w:rsidP="006B5082">
      <w:pPr>
        <w:pStyle w:val="ConsPlusNonformat"/>
        <w:jc w:val="both"/>
      </w:pPr>
    </w:p>
    <w:p w:rsidR="006B5082" w:rsidRDefault="006B5082" w:rsidP="006B5082">
      <w:pPr>
        <w:pStyle w:val="ConsPlusNonformat"/>
        <w:jc w:val="both"/>
      </w:pPr>
      <w:r>
        <w:t xml:space="preserve">    Настоящим уведомлением я ______________________________________________</w:t>
      </w:r>
    </w:p>
    <w:p w:rsidR="006B5082" w:rsidRDefault="006B5082" w:rsidP="006B5082">
      <w:pPr>
        <w:pStyle w:val="ConsPlusNonformat"/>
        <w:jc w:val="both"/>
      </w:pPr>
      <w:r>
        <w:t>___________________________________________________________________________</w:t>
      </w:r>
    </w:p>
    <w:p w:rsidR="006B5082" w:rsidRDefault="006B5082" w:rsidP="006B5082">
      <w:pPr>
        <w:pStyle w:val="ConsPlusNonformat"/>
        <w:jc w:val="both"/>
      </w:pPr>
      <w:r>
        <w:t xml:space="preserve">                   </w:t>
      </w:r>
      <w:proofErr w:type="gramStart"/>
      <w:r>
        <w:t>(фамилия, имя, отчество (при наличии)</w:t>
      </w:r>
      <w:proofErr w:type="gramEnd"/>
    </w:p>
    <w:p w:rsidR="006B5082" w:rsidRDefault="006B5082" w:rsidP="006B5082">
      <w:pPr>
        <w:pStyle w:val="ConsPlusNonformat"/>
        <w:jc w:val="both"/>
      </w:pPr>
      <w:proofErr w:type="gramStart"/>
      <w:r>
        <w:t>даю  согласие  на обработку персональных данных (в случае если застройщиком</w:t>
      </w:r>
      <w:proofErr w:type="gramEnd"/>
    </w:p>
    <w:p w:rsidR="006B5082" w:rsidRDefault="006B5082" w:rsidP="006B5082">
      <w:pPr>
        <w:pStyle w:val="ConsPlusNonformat"/>
        <w:jc w:val="both"/>
      </w:pPr>
      <w:r>
        <w:t>является физическое лицо).</w:t>
      </w:r>
    </w:p>
    <w:p w:rsidR="006B5082" w:rsidRDefault="006B5082" w:rsidP="006B5082">
      <w:pPr>
        <w:pStyle w:val="ConsPlusNonformat"/>
        <w:jc w:val="both"/>
      </w:pPr>
    </w:p>
    <w:p w:rsidR="006B5082" w:rsidRDefault="006B5082" w:rsidP="006B5082">
      <w:pPr>
        <w:pStyle w:val="ConsPlusNonformat"/>
        <w:jc w:val="both"/>
      </w:pPr>
      <w:r>
        <w:t>___________________________   ___________   _______________________________</w:t>
      </w:r>
    </w:p>
    <w:p w:rsidR="006B5082" w:rsidRDefault="006B5082" w:rsidP="006B5082">
      <w:pPr>
        <w:pStyle w:val="ConsPlusNonformat"/>
        <w:jc w:val="both"/>
      </w:pPr>
      <w:r>
        <w:t xml:space="preserve"> </w:t>
      </w:r>
      <w:proofErr w:type="gramStart"/>
      <w:r>
        <w:t>(должность, в случае если     (подпись)         (расшифровка подписи)</w:t>
      </w:r>
      <w:proofErr w:type="gramEnd"/>
    </w:p>
    <w:p w:rsidR="006B5082" w:rsidRDefault="006B5082" w:rsidP="006B5082">
      <w:pPr>
        <w:pStyle w:val="ConsPlusNonformat"/>
        <w:jc w:val="both"/>
      </w:pPr>
      <w:r>
        <w:t xml:space="preserve">   застройщиком является</w:t>
      </w:r>
    </w:p>
    <w:p w:rsidR="006B5082" w:rsidRDefault="006B5082" w:rsidP="006B5082">
      <w:pPr>
        <w:pStyle w:val="ConsPlusNonformat"/>
        <w:jc w:val="both"/>
      </w:pPr>
      <w:r>
        <w:t xml:space="preserve">     юридическое лицо)</w:t>
      </w:r>
    </w:p>
    <w:p w:rsidR="006B5082" w:rsidRDefault="006B5082" w:rsidP="006B5082">
      <w:pPr>
        <w:pStyle w:val="ConsPlusNonformat"/>
        <w:jc w:val="both"/>
      </w:pPr>
    </w:p>
    <w:p w:rsidR="006B5082" w:rsidRDefault="006B5082" w:rsidP="006B5082">
      <w:pPr>
        <w:pStyle w:val="ConsPlusNonformat"/>
        <w:jc w:val="both"/>
      </w:pPr>
      <w:r>
        <w:t xml:space="preserve">            М.П.</w:t>
      </w:r>
    </w:p>
    <w:p w:rsidR="006B5082" w:rsidRDefault="006B5082" w:rsidP="006B5082">
      <w:pPr>
        <w:pStyle w:val="ConsPlusNonformat"/>
        <w:jc w:val="both"/>
      </w:pPr>
      <w:r>
        <w:t xml:space="preserve">       (при наличии)</w:t>
      </w:r>
    </w:p>
    <w:p w:rsidR="006B5082" w:rsidRDefault="006B5082" w:rsidP="006B5082">
      <w:pPr>
        <w:pStyle w:val="ConsPlusNonformat"/>
        <w:jc w:val="both"/>
      </w:pPr>
    </w:p>
    <w:p w:rsidR="006B5082" w:rsidRDefault="006B5082" w:rsidP="006B5082">
      <w:pPr>
        <w:pStyle w:val="ConsPlusNonformat"/>
        <w:jc w:val="both"/>
      </w:pPr>
      <w:r>
        <w:t>К настоящему уведомлению прилагаются:</w:t>
      </w:r>
    </w:p>
    <w:p w:rsidR="006B5082" w:rsidRDefault="006B5082" w:rsidP="006B5082">
      <w:pPr>
        <w:pStyle w:val="ConsPlusNonformat"/>
        <w:jc w:val="both"/>
      </w:pPr>
      <w:r>
        <w:t>___________________________________________________________________________</w:t>
      </w:r>
    </w:p>
    <w:p w:rsidR="006B5082" w:rsidRDefault="006B5082" w:rsidP="006B5082">
      <w:pPr>
        <w:pStyle w:val="ConsPlusNonformat"/>
        <w:jc w:val="both"/>
      </w:pPr>
      <w:r>
        <w:t>___________________________________________________________________________</w:t>
      </w:r>
    </w:p>
    <w:p w:rsidR="006B5082" w:rsidRDefault="006B5082" w:rsidP="006B5082">
      <w:pPr>
        <w:pStyle w:val="ConsPlusNonformat"/>
        <w:jc w:val="both"/>
      </w:pPr>
      <w:proofErr w:type="gramStart"/>
      <w:r>
        <w:t xml:space="preserve">(документы, предусмотренные </w:t>
      </w:r>
      <w:hyperlink r:id="rId38" w:history="1">
        <w:r w:rsidRPr="006B5082">
          <w:rPr>
            <w:color w:val="000000" w:themeColor="text1"/>
          </w:rPr>
          <w:t>частью 3 статьи 51.1</w:t>
        </w:r>
      </w:hyperlink>
      <w:r>
        <w:t xml:space="preserve"> Градостроительного кодекса</w:t>
      </w:r>
      <w:proofErr w:type="gramEnd"/>
    </w:p>
    <w:p w:rsidR="006B5082" w:rsidRDefault="006B5082" w:rsidP="006B5082">
      <w:pPr>
        <w:pStyle w:val="ConsPlusNonformat"/>
        <w:jc w:val="both"/>
      </w:pPr>
      <w:proofErr w:type="gramStart"/>
      <w:r>
        <w:t>Российской Федерации (Собрание законодательства Российской Федерации, 2005,</w:t>
      </w:r>
      <w:proofErr w:type="gramEnd"/>
    </w:p>
    <w:p w:rsidR="006B5082" w:rsidRDefault="006B5082" w:rsidP="006B5082">
      <w:pPr>
        <w:pStyle w:val="ConsPlusNonformat"/>
        <w:jc w:val="both"/>
      </w:pPr>
      <w:proofErr w:type="gramStart"/>
      <w:r>
        <w:t>N 1, ст. 16; 2018, N 32, ст. 5133, 5135)</w:t>
      </w:r>
      <w:proofErr w:type="gramEnd"/>
    </w:p>
    <w:p w:rsidR="006B5082" w:rsidRDefault="006B5082" w:rsidP="006B5082">
      <w:pPr>
        <w:pStyle w:val="ConsPlusNormal"/>
        <w:jc w:val="both"/>
      </w:pPr>
    </w:p>
    <w:p w:rsidR="006B5082" w:rsidRDefault="006B5082" w:rsidP="006B5082">
      <w:pPr>
        <w:pStyle w:val="ConsPlusNormal"/>
        <w:jc w:val="both"/>
      </w:pPr>
    </w:p>
    <w:p w:rsidR="006B5082" w:rsidRDefault="006B5082" w:rsidP="006B5082">
      <w:pPr>
        <w:pStyle w:val="ConsPlusNormal"/>
        <w:jc w:val="both"/>
      </w:pPr>
    </w:p>
    <w:p w:rsidR="00C82038" w:rsidRDefault="00C82038" w:rsidP="00921122">
      <w:pPr>
        <w:spacing w:after="160" w:line="259" w:lineRule="auto"/>
        <w:jc w:val="right"/>
        <w:rPr>
          <w:rFonts w:ascii="Times New Roman" w:eastAsia="Calibri" w:hAnsi="Times New Roman" w:cs="Times New Roman"/>
          <w:sz w:val="28"/>
          <w:szCs w:val="28"/>
        </w:rPr>
      </w:pPr>
    </w:p>
    <w:p w:rsidR="00C82038" w:rsidRDefault="00C82038" w:rsidP="00921122">
      <w:pPr>
        <w:spacing w:after="160" w:line="259" w:lineRule="auto"/>
        <w:jc w:val="right"/>
        <w:rPr>
          <w:rFonts w:ascii="Times New Roman" w:eastAsia="Calibri" w:hAnsi="Times New Roman" w:cs="Times New Roman"/>
          <w:sz w:val="28"/>
          <w:szCs w:val="28"/>
        </w:rPr>
      </w:pPr>
    </w:p>
    <w:p w:rsidR="00C82038" w:rsidRDefault="00C82038" w:rsidP="00921122">
      <w:pPr>
        <w:spacing w:after="160" w:line="259" w:lineRule="auto"/>
        <w:jc w:val="right"/>
        <w:rPr>
          <w:rFonts w:ascii="Times New Roman" w:eastAsia="Calibri" w:hAnsi="Times New Roman" w:cs="Times New Roman"/>
          <w:sz w:val="28"/>
          <w:szCs w:val="28"/>
        </w:rPr>
      </w:pPr>
    </w:p>
    <w:p w:rsidR="00C82038" w:rsidRDefault="00C82038" w:rsidP="00921122">
      <w:pPr>
        <w:spacing w:after="160" w:line="259" w:lineRule="auto"/>
        <w:jc w:val="right"/>
        <w:rPr>
          <w:rFonts w:ascii="Times New Roman" w:eastAsia="Calibri" w:hAnsi="Times New Roman" w:cs="Times New Roman"/>
          <w:sz w:val="28"/>
          <w:szCs w:val="28"/>
        </w:rPr>
      </w:pPr>
    </w:p>
    <w:p w:rsidR="00C82038" w:rsidRDefault="00C82038" w:rsidP="00921122">
      <w:pPr>
        <w:spacing w:after="160" w:line="259" w:lineRule="auto"/>
        <w:jc w:val="right"/>
        <w:rPr>
          <w:rFonts w:ascii="Times New Roman" w:eastAsia="Calibri" w:hAnsi="Times New Roman" w:cs="Times New Roman"/>
          <w:sz w:val="28"/>
          <w:szCs w:val="28"/>
        </w:rPr>
      </w:pPr>
    </w:p>
    <w:p w:rsidR="00C82038" w:rsidRDefault="00C82038" w:rsidP="00921122">
      <w:pPr>
        <w:spacing w:after="160" w:line="259" w:lineRule="auto"/>
        <w:jc w:val="right"/>
        <w:rPr>
          <w:rFonts w:ascii="Times New Roman" w:eastAsia="Calibri" w:hAnsi="Times New Roman" w:cs="Times New Roman"/>
          <w:sz w:val="28"/>
          <w:szCs w:val="28"/>
        </w:rPr>
      </w:pPr>
    </w:p>
    <w:p w:rsidR="00C82038" w:rsidRDefault="00C82038" w:rsidP="00921122">
      <w:pPr>
        <w:spacing w:after="160" w:line="259" w:lineRule="auto"/>
        <w:jc w:val="right"/>
        <w:rPr>
          <w:rFonts w:ascii="Times New Roman" w:eastAsia="Calibri" w:hAnsi="Times New Roman" w:cs="Times New Roman"/>
          <w:sz w:val="28"/>
          <w:szCs w:val="28"/>
        </w:rPr>
      </w:pPr>
    </w:p>
    <w:p w:rsidR="00C82038" w:rsidRDefault="00C82038" w:rsidP="00AB2372">
      <w:pPr>
        <w:spacing w:after="160" w:line="259" w:lineRule="auto"/>
        <w:rPr>
          <w:rFonts w:ascii="Times New Roman" w:eastAsia="Calibri" w:hAnsi="Times New Roman" w:cs="Times New Roman"/>
          <w:sz w:val="28"/>
          <w:szCs w:val="28"/>
        </w:rPr>
      </w:pPr>
    </w:p>
    <w:p w:rsidR="00AB2372" w:rsidRDefault="00AB2372" w:rsidP="00AB2372">
      <w:pPr>
        <w:spacing w:after="160" w:line="259" w:lineRule="auto"/>
        <w:rPr>
          <w:rFonts w:ascii="Times New Roman" w:eastAsia="Calibri" w:hAnsi="Times New Roman" w:cs="Times New Roman"/>
          <w:sz w:val="28"/>
          <w:szCs w:val="28"/>
        </w:rPr>
      </w:pPr>
    </w:p>
    <w:p w:rsidR="00AF069B" w:rsidRPr="002D1413" w:rsidRDefault="00AF069B" w:rsidP="002D1413">
      <w:pPr>
        <w:spacing w:after="160" w:line="240" w:lineRule="auto"/>
        <w:jc w:val="right"/>
        <w:rPr>
          <w:rFonts w:ascii="Times New Roman" w:eastAsia="Calibri" w:hAnsi="Times New Roman" w:cs="Times New Roman"/>
          <w:b/>
          <w:sz w:val="24"/>
          <w:szCs w:val="24"/>
        </w:rPr>
      </w:pPr>
      <w:r w:rsidRPr="002D1413">
        <w:rPr>
          <w:rFonts w:ascii="Times New Roman" w:eastAsia="Calibri" w:hAnsi="Times New Roman" w:cs="Times New Roman"/>
          <w:b/>
          <w:sz w:val="24"/>
          <w:szCs w:val="24"/>
        </w:rPr>
        <w:t xml:space="preserve">Приложение № </w:t>
      </w:r>
      <w:r w:rsidR="00A03905" w:rsidRPr="002D1413">
        <w:rPr>
          <w:rFonts w:ascii="Times New Roman" w:eastAsia="Calibri" w:hAnsi="Times New Roman" w:cs="Times New Roman"/>
          <w:b/>
          <w:sz w:val="24"/>
          <w:szCs w:val="24"/>
        </w:rPr>
        <w:t>2</w:t>
      </w:r>
    </w:p>
    <w:p w:rsidR="00AF069B" w:rsidRPr="00AF6062" w:rsidRDefault="002D1413" w:rsidP="002D1413">
      <w:pPr>
        <w:spacing w:after="0" w:line="240" w:lineRule="auto"/>
        <w:ind w:left="552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F069B" w:rsidRPr="00AF6062">
        <w:rPr>
          <w:rFonts w:ascii="Times New Roman" w:eastAsia="Calibri" w:hAnsi="Times New Roman" w:cs="Times New Roman"/>
          <w:sz w:val="24"/>
          <w:szCs w:val="24"/>
        </w:rPr>
        <w:t>к Административному регламенту</w:t>
      </w:r>
    </w:p>
    <w:p w:rsidR="00AF069B" w:rsidRPr="00AF6062" w:rsidRDefault="00AF069B" w:rsidP="002D1413">
      <w:pPr>
        <w:spacing w:after="0" w:line="240" w:lineRule="auto"/>
        <w:ind w:left="5529"/>
        <w:jc w:val="right"/>
        <w:rPr>
          <w:rFonts w:ascii="Times New Roman" w:eastAsia="Calibri" w:hAnsi="Times New Roman" w:cs="Times New Roman"/>
          <w:sz w:val="24"/>
          <w:szCs w:val="24"/>
        </w:rPr>
      </w:pPr>
      <w:r w:rsidRPr="00AF6062">
        <w:rPr>
          <w:rFonts w:ascii="Times New Roman" w:eastAsia="Calibri" w:hAnsi="Times New Roman" w:cs="Times New Roman"/>
          <w:sz w:val="24"/>
          <w:szCs w:val="24"/>
        </w:rPr>
        <w:t>предоставления муниципальной услуги «</w:t>
      </w:r>
      <w:r w:rsidR="004C22A4" w:rsidRPr="00AF6062">
        <w:rPr>
          <w:rFonts w:ascii="Times New Roman" w:hAnsi="Times New Roman" w:cs="Times New Roman"/>
          <w:sz w:val="24"/>
          <w:szCs w:val="24"/>
        </w:rPr>
        <w:t xml:space="preserve">Прием уведомлений о планируемых </w:t>
      </w:r>
      <w:proofErr w:type="gramStart"/>
      <w:r w:rsidR="004C22A4" w:rsidRPr="00AF6062">
        <w:rPr>
          <w:rFonts w:ascii="Times New Roman" w:hAnsi="Times New Roman" w:cs="Times New Roman"/>
          <w:sz w:val="24"/>
          <w:szCs w:val="24"/>
        </w:rPr>
        <w:t>строительстве</w:t>
      </w:r>
      <w:proofErr w:type="gramEnd"/>
      <w:r w:rsidR="004C22A4" w:rsidRPr="00AF6062">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w:t>
      </w:r>
      <w:r w:rsidRPr="00AF6062">
        <w:rPr>
          <w:rFonts w:ascii="Times New Roman" w:eastAsia="Calibri" w:hAnsi="Times New Roman" w:cs="Times New Roman"/>
          <w:sz w:val="24"/>
          <w:szCs w:val="24"/>
        </w:rPr>
        <w:t>»</w:t>
      </w:r>
    </w:p>
    <w:p w:rsidR="00AF6062" w:rsidRDefault="00AF6062" w:rsidP="00AF069B">
      <w:pPr>
        <w:spacing w:after="0" w:line="240" w:lineRule="auto"/>
        <w:ind w:left="5529"/>
        <w:jc w:val="right"/>
        <w:rPr>
          <w:rFonts w:ascii="Times New Roman" w:eastAsia="Calibri" w:hAnsi="Times New Roman" w:cs="Times New Roman"/>
          <w:sz w:val="28"/>
          <w:szCs w:val="28"/>
        </w:rPr>
      </w:pPr>
    </w:p>
    <w:p w:rsidR="00AF6062" w:rsidRPr="009944FC" w:rsidRDefault="00AF6062" w:rsidP="00AF6062">
      <w:pPr>
        <w:pStyle w:val="ConsPlusNonformat"/>
        <w:jc w:val="center"/>
        <w:rPr>
          <w:b/>
        </w:rPr>
      </w:pPr>
      <w:r w:rsidRPr="009944FC">
        <w:rPr>
          <w:b/>
        </w:rPr>
        <w:t>Уведомление</w:t>
      </w:r>
    </w:p>
    <w:p w:rsidR="00AF6062" w:rsidRPr="009944FC" w:rsidRDefault="00AF6062" w:rsidP="00AF6062">
      <w:pPr>
        <w:pStyle w:val="ConsPlusNonformat"/>
        <w:jc w:val="center"/>
        <w:rPr>
          <w:b/>
        </w:rPr>
      </w:pPr>
      <w:r w:rsidRPr="009944FC">
        <w:rPr>
          <w:b/>
        </w:rPr>
        <w:t>об изменении параметров планируемого строительства</w:t>
      </w:r>
    </w:p>
    <w:p w:rsidR="00AF6062" w:rsidRPr="009944FC" w:rsidRDefault="00AF6062" w:rsidP="00AF6062">
      <w:pPr>
        <w:pStyle w:val="ConsPlusNonformat"/>
        <w:jc w:val="center"/>
        <w:rPr>
          <w:b/>
        </w:rPr>
      </w:pPr>
      <w:r w:rsidRPr="009944FC">
        <w:rPr>
          <w:b/>
        </w:rPr>
        <w:t>или реконструкции объекта индивидуального жилищного строительства</w:t>
      </w:r>
    </w:p>
    <w:p w:rsidR="00AF6062" w:rsidRPr="009944FC" w:rsidRDefault="00AF6062" w:rsidP="00AF6062">
      <w:pPr>
        <w:pStyle w:val="ConsPlusNonformat"/>
        <w:jc w:val="center"/>
        <w:rPr>
          <w:b/>
        </w:rPr>
      </w:pPr>
      <w:r w:rsidRPr="009944FC">
        <w:rPr>
          <w:b/>
        </w:rPr>
        <w:t>или садового дома</w:t>
      </w:r>
    </w:p>
    <w:p w:rsidR="00AF6062" w:rsidRDefault="00AF6062" w:rsidP="00AF6062">
      <w:pPr>
        <w:pStyle w:val="ConsPlusNonformat"/>
        <w:jc w:val="both"/>
      </w:pPr>
    </w:p>
    <w:p w:rsidR="00AF6062" w:rsidRDefault="00AF6062" w:rsidP="00AF6062">
      <w:pPr>
        <w:pStyle w:val="ConsPlusNonformat"/>
        <w:jc w:val="both"/>
      </w:pPr>
      <w:r>
        <w:t xml:space="preserve">                                                     "__" _________ 20__ г.</w:t>
      </w:r>
    </w:p>
    <w:p w:rsidR="00AF6062" w:rsidRDefault="00AF6062" w:rsidP="00AF6062">
      <w:pPr>
        <w:pStyle w:val="ConsPlusNonformat"/>
        <w:jc w:val="both"/>
      </w:pPr>
    </w:p>
    <w:p w:rsidR="00AF6062" w:rsidRDefault="00AF6062" w:rsidP="00AF6062">
      <w:pPr>
        <w:pStyle w:val="ConsPlusNonformat"/>
        <w:jc w:val="both"/>
      </w:pPr>
      <w:r>
        <w:t>___________________________________________________________________________</w:t>
      </w:r>
    </w:p>
    <w:p w:rsidR="00AF6062" w:rsidRDefault="00AF6062" w:rsidP="00AF6062">
      <w:pPr>
        <w:pStyle w:val="ConsPlusNonformat"/>
        <w:jc w:val="both"/>
      </w:pPr>
      <w:r>
        <w:t>___________________________________________________________________________</w:t>
      </w:r>
    </w:p>
    <w:p w:rsidR="00AF6062" w:rsidRDefault="00AF6062" w:rsidP="00AF6062">
      <w:pPr>
        <w:pStyle w:val="ConsPlusNonformat"/>
        <w:jc w:val="both"/>
      </w:pPr>
      <w:r>
        <w:t xml:space="preserve">    </w:t>
      </w:r>
      <w:proofErr w:type="gramStart"/>
      <w:r>
        <w:t>(наименование уполномоченного на выдачу разрешений на строительство</w:t>
      </w:r>
      <w:proofErr w:type="gramEnd"/>
    </w:p>
    <w:p w:rsidR="00AF6062" w:rsidRDefault="00AF6062" w:rsidP="00AF6062">
      <w:pPr>
        <w:pStyle w:val="ConsPlusNonformat"/>
        <w:jc w:val="both"/>
      </w:pPr>
      <w:r>
        <w:t xml:space="preserve">     федерального органа исполнительной власти, органа исполнительной</w:t>
      </w:r>
    </w:p>
    <w:p w:rsidR="00AF6062" w:rsidRDefault="00AF6062" w:rsidP="00AF6062">
      <w:pPr>
        <w:pStyle w:val="ConsPlusNonformat"/>
        <w:jc w:val="both"/>
      </w:pPr>
      <w:r>
        <w:t xml:space="preserve">   власти субъекта Российской Федерации, органа местного самоуправления)</w:t>
      </w:r>
    </w:p>
    <w:p w:rsidR="00AF6062" w:rsidRDefault="00AF6062" w:rsidP="00AF6062">
      <w:pPr>
        <w:pStyle w:val="ConsPlusNonformat"/>
        <w:jc w:val="both"/>
      </w:pPr>
    </w:p>
    <w:p w:rsidR="00AF6062" w:rsidRPr="009D56BF" w:rsidRDefault="00AF6062" w:rsidP="00AF6062">
      <w:pPr>
        <w:pStyle w:val="ConsPlusNonformat"/>
        <w:jc w:val="both"/>
        <w:rPr>
          <w:b/>
        </w:rPr>
      </w:pPr>
      <w:r w:rsidRPr="009D56BF">
        <w:rPr>
          <w:b/>
        </w:rPr>
        <w:t xml:space="preserve">                        1. Сведения о застройщике:</w:t>
      </w:r>
    </w:p>
    <w:p w:rsidR="00AF6062" w:rsidRPr="009D56BF" w:rsidRDefault="00AF6062" w:rsidP="00AF6062">
      <w:pPr>
        <w:pStyle w:val="ConsPlusNormal"/>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AF6062" w:rsidTr="009D56BF">
        <w:tc>
          <w:tcPr>
            <w:tcW w:w="850" w:type="dxa"/>
          </w:tcPr>
          <w:p w:rsidR="00AF6062" w:rsidRDefault="00AF6062" w:rsidP="00AF6062">
            <w:pPr>
              <w:pStyle w:val="ConsPlusNormal"/>
              <w:outlineLvl w:val="2"/>
            </w:pPr>
            <w:r>
              <w:t>1.1</w:t>
            </w:r>
          </w:p>
        </w:tc>
        <w:tc>
          <w:tcPr>
            <w:tcW w:w="4680" w:type="dxa"/>
          </w:tcPr>
          <w:p w:rsidR="00AF6062" w:rsidRDefault="00AF6062" w:rsidP="00AF6062">
            <w:pPr>
              <w:pStyle w:val="ConsPlusNormal"/>
            </w:pPr>
            <w:r>
              <w:t>Сведения о физическом лице, в случае если застройщиком является физическое лицо:</w:t>
            </w:r>
          </w:p>
        </w:tc>
        <w:tc>
          <w:tcPr>
            <w:tcW w:w="3515" w:type="dxa"/>
          </w:tcPr>
          <w:p w:rsidR="00AF6062" w:rsidRDefault="00AF6062" w:rsidP="00AF6062">
            <w:pPr>
              <w:pStyle w:val="ConsPlusNormal"/>
            </w:pPr>
          </w:p>
        </w:tc>
      </w:tr>
      <w:tr w:rsidR="00AF6062" w:rsidTr="009D56BF">
        <w:tc>
          <w:tcPr>
            <w:tcW w:w="850" w:type="dxa"/>
          </w:tcPr>
          <w:p w:rsidR="00AF6062" w:rsidRDefault="00AF6062" w:rsidP="00AF6062">
            <w:pPr>
              <w:pStyle w:val="ConsPlusNormal"/>
            </w:pPr>
            <w:r>
              <w:t>1.1.1</w:t>
            </w:r>
          </w:p>
        </w:tc>
        <w:tc>
          <w:tcPr>
            <w:tcW w:w="4680" w:type="dxa"/>
          </w:tcPr>
          <w:p w:rsidR="00AF6062" w:rsidRDefault="00AF6062" w:rsidP="00AF6062">
            <w:pPr>
              <w:pStyle w:val="ConsPlusNormal"/>
            </w:pPr>
            <w:r>
              <w:t>Фамилия, имя, отчество (при наличии)</w:t>
            </w:r>
          </w:p>
        </w:tc>
        <w:tc>
          <w:tcPr>
            <w:tcW w:w="3515" w:type="dxa"/>
          </w:tcPr>
          <w:p w:rsidR="00AF6062" w:rsidRDefault="00AF6062" w:rsidP="00AF6062">
            <w:pPr>
              <w:pStyle w:val="ConsPlusNormal"/>
            </w:pPr>
          </w:p>
        </w:tc>
      </w:tr>
      <w:tr w:rsidR="00AF6062" w:rsidTr="009D56BF">
        <w:tc>
          <w:tcPr>
            <w:tcW w:w="850" w:type="dxa"/>
          </w:tcPr>
          <w:p w:rsidR="00AF6062" w:rsidRDefault="00AF6062" w:rsidP="00AF6062">
            <w:pPr>
              <w:pStyle w:val="ConsPlusNormal"/>
            </w:pPr>
            <w:r>
              <w:t>1.1.2</w:t>
            </w:r>
          </w:p>
        </w:tc>
        <w:tc>
          <w:tcPr>
            <w:tcW w:w="4680" w:type="dxa"/>
          </w:tcPr>
          <w:p w:rsidR="00AF6062" w:rsidRDefault="00AF6062" w:rsidP="00AF6062">
            <w:pPr>
              <w:pStyle w:val="ConsPlusNormal"/>
            </w:pPr>
            <w:r>
              <w:t>Место жительства</w:t>
            </w:r>
          </w:p>
        </w:tc>
        <w:tc>
          <w:tcPr>
            <w:tcW w:w="3515" w:type="dxa"/>
          </w:tcPr>
          <w:p w:rsidR="00AF6062" w:rsidRDefault="00AF6062" w:rsidP="00AF6062">
            <w:pPr>
              <w:pStyle w:val="ConsPlusNormal"/>
            </w:pPr>
          </w:p>
        </w:tc>
      </w:tr>
      <w:tr w:rsidR="00AF6062" w:rsidTr="009D56BF">
        <w:tc>
          <w:tcPr>
            <w:tcW w:w="850" w:type="dxa"/>
          </w:tcPr>
          <w:p w:rsidR="00AF6062" w:rsidRDefault="00AF6062" w:rsidP="00AF6062">
            <w:pPr>
              <w:pStyle w:val="ConsPlusNormal"/>
            </w:pPr>
            <w:r>
              <w:t>1.1.3</w:t>
            </w:r>
          </w:p>
        </w:tc>
        <w:tc>
          <w:tcPr>
            <w:tcW w:w="4680" w:type="dxa"/>
          </w:tcPr>
          <w:p w:rsidR="00AF6062" w:rsidRDefault="00AF6062" w:rsidP="00AF6062">
            <w:pPr>
              <w:pStyle w:val="ConsPlusNormal"/>
            </w:pPr>
            <w:r>
              <w:t>Реквизиты документа, удостоверяющего личность</w:t>
            </w:r>
          </w:p>
        </w:tc>
        <w:tc>
          <w:tcPr>
            <w:tcW w:w="3515" w:type="dxa"/>
          </w:tcPr>
          <w:p w:rsidR="00AF6062" w:rsidRDefault="00AF6062" w:rsidP="00AF6062">
            <w:pPr>
              <w:pStyle w:val="ConsPlusNormal"/>
            </w:pPr>
          </w:p>
        </w:tc>
      </w:tr>
      <w:tr w:rsidR="00AF6062" w:rsidTr="009D56BF">
        <w:tc>
          <w:tcPr>
            <w:tcW w:w="850" w:type="dxa"/>
          </w:tcPr>
          <w:p w:rsidR="00AF6062" w:rsidRDefault="00AF6062" w:rsidP="00AF6062">
            <w:pPr>
              <w:pStyle w:val="ConsPlusNormal"/>
              <w:outlineLvl w:val="2"/>
            </w:pPr>
            <w:r>
              <w:t>1.2</w:t>
            </w:r>
          </w:p>
        </w:tc>
        <w:tc>
          <w:tcPr>
            <w:tcW w:w="4680" w:type="dxa"/>
          </w:tcPr>
          <w:p w:rsidR="00AF6062" w:rsidRDefault="00AF6062" w:rsidP="00AF6062">
            <w:pPr>
              <w:pStyle w:val="ConsPlusNormal"/>
            </w:pPr>
            <w:r>
              <w:t>Сведения о юридическом лице, в случае если застройщиком является юридическое лицо:</w:t>
            </w:r>
          </w:p>
        </w:tc>
        <w:tc>
          <w:tcPr>
            <w:tcW w:w="3515" w:type="dxa"/>
          </w:tcPr>
          <w:p w:rsidR="00AF6062" w:rsidRDefault="00AF6062" w:rsidP="00AF6062">
            <w:pPr>
              <w:pStyle w:val="ConsPlusNormal"/>
            </w:pPr>
          </w:p>
        </w:tc>
      </w:tr>
      <w:tr w:rsidR="00AF6062" w:rsidTr="009D56BF">
        <w:tc>
          <w:tcPr>
            <w:tcW w:w="850" w:type="dxa"/>
          </w:tcPr>
          <w:p w:rsidR="00AF6062" w:rsidRDefault="00AF6062" w:rsidP="00AF6062">
            <w:pPr>
              <w:pStyle w:val="ConsPlusNormal"/>
            </w:pPr>
            <w:r>
              <w:t>1.2.1</w:t>
            </w:r>
          </w:p>
        </w:tc>
        <w:tc>
          <w:tcPr>
            <w:tcW w:w="4680" w:type="dxa"/>
          </w:tcPr>
          <w:p w:rsidR="00AF6062" w:rsidRDefault="00AF6062" w:rsidP="00AF6062">
            <w:pPr>
              <w:pStyle w:val="ConsPlusNormal"/>
            </w:pPr>
            <w:r>
              <w:t>Наименование</w:t>
            </w:r>
          </w:p>
        </w:tc>
        <w:tc>
          <w:tcPr>
            <w:tcW w:w="3515" w:type="dxa"/>
          </w:tcPr>
          <w:p w:rsidR="00AF6062" w:rsidRDefault="00AF6062" w:rsidP="00AF6062">
            <w:pPr>
              <w:pStyle w:val="ConsPlusNormal"/>
            </w:pPr>
          </w:p>
        </w:tc>
      </w:tr>
      <w:tr w:rsidR="00AF6062" w:rsidTr="009D56BF">
        <w:tc>
          <w:tcPr>
            <w:tcW w:w="850" w:type="dxa"/>
          </w:tcPr>
          <w:p w:rsidR="00AF6062" w:rsidRDefault="00AF6062" w:rsidP="00AF6062">
            <w:pPr>
              <w:pStyle w:val="ConsPlusNormal"/>
            </w:pPr>
            <w:r>
              <w:t>1.2.2</w:t>
            </w:r>
          </w:p>
        </w:tc>
        <w:tc>
          <w:tcPr>
            <w:tcW w:w="4680" w:type="dxa"/>
          </w:tcPr>
          <w:p w:rsidR="00AF6062" w:rsidRDefault="00AF6062" w:rsidP="00AF6062">
            <w:pPr>
              <w:pStyle w:val="ConsPlusNormal"/>
            </w:pPr>
            <w:r>
              <w:t>Место нахождения</w:t>
            </w:r>
          </w:p>
        </w:tc>
        <w:tc>
          <w:tcPr>
            <w:tcW w:w="3515" w:type="dxa"/>
          </w:tcPr>
          <w:p w:rsidR="00AF6062" w:rsidRDefault="00AF6062" w:rsidP="00AF6062">
            <w:pPr>
              <w:pStyle w:val="ConsPlusNormal"/>
            </w:pPr>
          </w:p>
        </w:tc>
      </w:tr>
      <w:tr w:rsidR="00AF6062" w:rsidTr="009D56BF">
        <w:tc>
          <w:tcPr>
            <w:tcW w:w="850" w:type="dxa"/>
          </w:tcPr>
          <w:p w:rsidR="00AF6062" w:rsidRDefault="00AF6062" w:rsidP="00AF6062">
            <w:pPr>
              <w:pStyle w:val="ConsPlusNormal"/>
            </w:pPr>
            <w:r>
              <w:t>1.2.3</w:t>
            </w:r>
          </w:p>
        </w:tc>
        <w:tc>
          <w:tcPr>
            <w:tcW w:w="4680" w:type="dxa"/>
          </w:tcPr>
          <w:p w:rsidR="00AF6062" w:rsidRDefault="00AF6062" w:rsidP="00AF6062">
            <w:pPr>
              <w:pStyle w:val="ConsPlusNormal"/>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AF6062" w:rsidRDefault="00AF6062" w:rsidP="00AF6062">
            <w:pPr>
              <w:pStyle w:val="ConsPlusNormal"/>
            </w:pPr>
          </w:p>
        </w:tc>
      </w:tr>
      <w:tr w:rsidR="00AF6062" w:rsidTr="009D56BF">
        <w:tc>
          <w:tcPr>
            <w:tcW w:w="850" w:type="dxa"/>
          </w:tcPr>
          <w:p w:rsidR="00AF6062" w:rsidRDefault="00AF6062" w:rsidP="00AF6062">
            <w:pPr>
              <w:pStyle w:val="ConsPlusNormal"/>
            </w:pPr>
            <w:r>
              <w:lastRenderedPageBreak/>
              <w:t>1.2.4</w:t>
            </w:r>
          </w:p>
        </w:tc>
        <w:tc>
          <w:tcPr>
            <w:tcW w:w="4680" w:type="dxa"/>
          </w:tcPr>
          <w:p w:rsidR="00AF6062" w:rsidRDefault="00AF6062" w:rsidP="00AF6062">
            <w:pPr>
              <w:pStyle w:val="ConsPlusNormal"/>
            </w:pPr>
            <w: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AF6062" w:rsidRDefault="00AF6062" w:rsidP="00AF6062">
            <w:pPr>
              <w:pStyle w:val="ConsPlusNormal"/>
            </w:pPr>
          </w:p>
        </w:tc>
      </w:tr>
    </w:tbl>
    <w:p w:rsidR="00AF6062" w:rsidRDefault="00AF6062" w:rsidP="00AF6062">
      <w:pPr>
        <w:pStyle w:val="ConsPlusNormal"/>
      </w:pPr>
    </w:p>
    <w:p w:rsidR="00AF6062" w:rsidRPr="009D56BF" w:rsidRDefault="00AF6062" w:rsidP="00AF6062">
      <w:pPr>
        <w:pStyle w:val="ConsPlusNonformat"/>
        <w:rPr>
          <w:b/>
        </w:rPr>
      </w:pPr>
      <w:r>
        <w:t xml:space="preserve">                      </w:t>
      </w:r>
      <w:r w:rsidRPr="009D56BF">
        <w:rPr>
          <w:b/>
        </w:rPr>
        <w:t>2. Сведения о земельном участке</w:t>
      </w:r>
    </w:p>
    <w:p w:rsidR="00AF6062" w:rsidRDefault="00AF6062" w:rsidP="00AF606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AF6062" w:rsidTr="009D56BF">
        <w:tc>
          <w:tcPr>
            <w:tcW w:w="850" w:type="dxa"/>
          </w:tcPr>
          <w:p w:rsidR="00AF6062" w:rsidRDefault="00AF6062" w:rsidP="00AF6062">
            <w:pPr>
              <w:pStyle w:val="ConsPlusNormal"/>
            </w:pPr>
            <w:r>
              <w:t>2.1</w:t>
            </w:r>
          </w:p>
        </w:tc>
        <w:tc>
          <w:tcPr>
            <w:tcW w:w="4680" w:type="dxa"/>
          </w:tcPr>
          <w:p w:rsidR="00AF6062" w:rsidRDefault="00AF6062" w:rsidP="00AF6062">
            <w:pPr>
              <w:pStyle w:val="ConsPlusNormal"/>
            </w:pPr>
            <w:r>
              <w:t>Кадастровый номер земельного участка (при наличии)</w:t>
            </w:r>
          </w:p>
        </w:tc>
        <w:tc>
          <w:tcPr>
            <w:tcW w:w="3515" w:type="dxa"/>
          </w:tcPr>
          <w:p w:rsidR="00AF6062" w:rsidRDefault="00AF6062" w:rsidP="00AF6062">
            <w:pPr>
              <w:pStyle w:val="ConsPlusNormal"/>
            </w:pPr>
          </w:p>
        </w:tc>
      </w:tr>
      <w:tr w:rsidR="00AF6062" w:rsidTr="009D56BF">
        <w:tc>
          <w:tcPr>
            <w:tcW w:w="850" w:type="dxa"/>
          </w:tcPr>
          <w:p w:rsidR="00AF6062" w:rsidRDefault="00AF6062" w:rsidP="00AF6062">
            <w:pPr>
              <w:pStyle w:val="ConsPlusNormal"/>
            </w:pPr>
            <w:r>
              <w:t>2.2</w:t>
            </w:r>
          </w:p>
        </w:tc>
        <w:tc>
          <w:tcPr>
            <w:tcW w:w="4680" w:type="dxa"/>
          </w:tcPr>
          <w:p w:rsidR="00AF6062" w:rsidRDefault="00AF6062" w:rsidP="00AF6062">
            <w:pPr>
              <w:pStyle w:val="ConsPlusNormal"/>
            </w:pPr>
            <w:r>
              <w:t>Адрес или описание местоположения земельного участка</w:t>
            </w:r>
          </w:p>
        </w:tc>
        <w:tc>
          <w:tcPr>
            <w:tcW w:w="3515" w:type="dxa"/>
          </w:tcPr>
          <w:p w:rsidR="00AF6062" w:rsidRDefault="00AF6062" w:rsidP="00AF6062">
            <w:pPr>
              <w:pStyle w:val="ConsPlusNormal"/>
            </w:pPr>
          </w:p>
        </w:tc>
      </w:tr>
    </w:tbl>
    <w:p w:rsidR="00AF6062" w:rsidRDefault="00AF6062" w:rsidP="00AF6062">
      <w:pPr>
        <w:pStyle w:val="ConsPlusNormal"/>
        <w:jc w:val="both"/>
      </w:pPr>
    </w:p>
    <w:p w:rsidR="00AF6062" w:rsidRPr="009D56BF" w:rsidRDefault="00AF6062" w:rsidP="00AF6062">
      <w:pPr>
        <w:pStyle w:val="ConsPlusNonformat"/>
        <w:jc w:val="both"/>
        <w:rPr>
          <w:b/>
        </w:rPr>
      </w:pPr>
      <w:r>
        <w:t xml:space="preserve">             </w:t>
      </w:r>
      <w:r w:rsidRPr="009D56BF">
        <w:rPr>
          <w:b/>
        </w:rPr>
        <w:t>3. Сведения об изменении параметров планируемого</w:t>
      </w:r>
    </w:p>
    <w:p w:rsidR="00AF6062" w:rsidRPr="009D56BF" w:rsidRDefault="00AF6062" w:rsidP="00AF6062">
      <w:pPr>
        <w:pStyle w:val="ConsPlusNonformat"/>
        <w:jc w:val="both"/>
        <w:rPr>
          <w:b/>
        </w:rPr>
      </w:pPr>
      <w:r w:rsidRPr="009D56BF">
        <w:rPr>
          <w:b/>
        </w:rPr>
        <w:t xml:space="preserve">          строительства или реконструкции объекта индивидуального</w:t>
      </w:r>
    </w:p>
    <w:p w:rsidR="00AF6062" w:rsidRPr="009D56BF" w:rsidRDefault="00AF6062" w:rsidP="00AF6062">
      <w:pPr>
        <w:pStyle w:val="ConsPlusNonformat"/>
        <w:jc w:val="both"/>
        <w:rPr>
          <w:b/>
        </w:rPr>
      </w:pPr>
      <w:r w:rsidRPr="009D56BF">
        <w:rPr>
          <w:b/>
        </w:rPr>
        <w:t xml:space="preserve">                жилищного строительства или садового дома,</w:t>
      </w:r>
    </w:p>
    <w:p w:rsidR="00AF6062" w:rsidRDefault="00AF6062" w:rsidP="00AF606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2551"/>
        <w:gridCol w:w="3345"/>
        <w:gridCol w:w="2551"/>
      </w:tblGrid>
      <w:tr w:rsidR="00AF6062" w:rsidTr="009D56BF">
        <w:tc>
          <w:tcPr>
            <w:tcW w:w="590" w:type="dxa"/>
          </w:tcPr>
          <w:p w:rsidR="00AF6062" w:rsidRDefault="00AF6062" w:rsidP="009D56BF">
            <w:pPr>
              <w:pStyle w:val="ConsPlusNormal"/>
              <w:jc w:val="center"/>
            </w:pPr>
            <w:r>
              <w:t xml:space="preserve">N </w:t>
            </w:r>
            <w:proofErr w:type="gramStart"/>
            <w:r>
              <w:t>п</w:t>
            </w:r>
            <w:proofErr w:type="gramEnd"/>
            <w:r>
              <w:t>/п</w:t>
            </w:r>
          </w:p>
        </w:tc>
        <w:tc>
          <w:tcPr>
            <w:tcW w:w="2551" w:type="dxa"/>
          </w:tcPr>
          <w:p w:rsidR="00AF6062" w:rsidRDefault="00AF6062" w:rsidP="009D56BF">
            <w:pPr>
              <w:pStyle w:val="ConsPlusNormal"/>
              <w:jc w:val="center"/>
            </w:pPr>
            <w: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AF6062" w:rsidRDefault="00AF6062" w:rsidP="009D56BF">
            <w:pPr>
              <w:pStyle w:val="ConsPlusNormal"/>
              <w:jc w:val="center"/>
            </w:pPr>
            <w:proofErr w:type="gramStart"/>
            <w: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AF6062" w:rsidRDefault="00AF6062" w:rsidP="009D56BF">
            <w:pPr>
              <w:pStyle w:val="ConsPlusNormal"/>
              <w:jc w:val="center"/>
            </w:pPr>
            <w:r>
              <w:t>______________________</w:t>
            </w:r>
          </w:p>
          <w:p w:rsidR="00AF6062" w:rsidRDefault="00AF6062" w:rsidP="009D56BF">
            <w:pPr>
              <w:pStyle w:val="ConsPlusNormal"/>
              <w:jc w:val="center"/>
            </w:pPr>
            <w:r>
              <w:t>(дата направления уведомления)</w:t>
            </w:r>
          </w:p>
        </w:tc>
        <w:tc>
          <w:tcPr>
            <w:tcW w:w="2551" w:type="dxa"/>
          </w:tcPr>
          <w:p w:rsidR="00AF6062" w:rsidRDefault="00AF6062" w:rsidP="009D56BF">
            <w:pPr>
              <w:pStyle w:val="ConsPlusNormal"/>
              <w:jc w:val="center"/>
            </w:pPr>
            <w: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AF6062" w:rsidTr="009D56BF">
        <w:tc>
          <w:tcPr>
            <w:tcW w:w="590" w:type="dxa"/>
          </w:tcPr>
          <w:p w:rsidR="00AF6062" w:rsidRDefault="00AF6062" w:rsidP="009D56BF">
            <w:pPr>
              <w:pStyle w:val="ConsPlusNormal"/>
              <w:jc w:val="center"/>
            </w:pPr>
            <w:r>
              <w:t>3.1</w:t>
            </w:r>
          </w:p>
        </w:tc>
        <w:tc>
          <w:tcPr>
            <w:tcW w:w="2551" w:type="dxa"/>
          </w:tcPr>
          <w:p w:rsidR="00AF6062" w:rsidRDefault="00AF6062" w:rsidP="009D56BF">
            <w:pPr>
              <w:pStyle w:val="ConsPlusNormal"/>
            </w:pPr>
            <w:r>
              <w:t>Количество надземных этажей</w:t>
            </w:r>
          </w:p>
        </w:tc>
        <w:tc>
          <w:tcPr>
            <w:tcW w:w="3345" w:type="dxa"/>
          </w:tcPr>
          <w:p w:rsidR="00AF6062" w:rsidRDefault="00AF6062" w:rsidP="009D56BF">
            <w:pPr>
              <w:pStyle w:val="ConsPlusNormal"/>
            </w:pPr>
          </w:p>
        </w:tc>
        <w:tc>
          <w:tcPr>
            <w:tcW w:w="2551" w:type="dxa"/>
          </w:tcPr>
          <w:p w:rsidR="00AF6062" w:rsidRDefault="00AF6062" w:rsidP="009D56BF">
            <w:pPr>
              <w:pStyle w:val="ConsPlusNormal"/>
            </w:pPr>
          </w:p>
        </w:tc>
      </w:tr>
      <w:tr w:rsidR="00AF6062" w:rsidTr="009D56BF">
        <w:tc>
          <w:tcPr>
            <w:tcW w:w="590" w:type="dxa"/>
          </w:tcPr>
          <w:p w:rsidR="00AF6062" w:rsidRDefault="00AF6062" w:rsidP="009D56BF">
            <w:pPr>
              <w:pStyle w:val="ConsPlusNormal"/>
              <w:jc w:val="center"/>
            </w:pPr>
            <w:r>
              <w:t>3.2</w:t>
            </w:r>
          </w:p>
        </w:tc>
        <w:tc>
          <w:tcPr>
            <w:tcW w:w="2551" w:type="dxa"/>
          </w:tcPr>
          <w:p w:rsidR="00AF6062" w:rsidRDefault="00AF6062" w:rsidP="009D56BF">
            <w:pPr>
              <w:pStyle w:val="ConsPlusNormal"/>
            </w:pPr>
            <w:r>
              <w:t>Высота</w:t>
            </w:r>
          </w:p>
        </w:tc>
        <w:tc>
          <w:tcPr>
            <w:tcW w:w="3345" w:type="dxa"/>
          </w:tcPr>
          <w:p w:rsidR="00AF6062" w:rsidRDefault="00AF6062" w:rsidP="009D56BF">
            <w:pPr>
              <w:pStyle w:val="ConsPlusNormal"/>
            </w:pPr>
          </w:p>
        </w:tc>
        <w:tc>
          <w:tcPr>
            <w:tcW w:w="2551" w:type="dxa"/>
          </w:tcPr>
          <w:p w:rsidR="00AF6062" w:rsidRDefault="00AF6062" w:rsidP="009D56BF">
            <w:pPr>
              <w:pStyle w:val="ConsPlusNormal"/>
            </w:pPr>
          </w:p>
        </w:tc>
      </w:tr>
      <w:tr w:rsidR="00AF6062" w:rsidTr="009D56BF">
        <w:tc>
          <w:tcPr>
            <w:tcW w:w="590" w:type="dxa"/>
          </w:tcPr>
          <w:p w:rsidR="00AF6062" w:rsidRDefault="00AF6062" w:rsidP="009D56BF">
            <w:pPr>
              <w:pStyle w:val="ConsPlusNormal"/>
              <w:jc w:val="center"/>
            </w:pPr>
            <w:r>
              <w:t>3.3</w:t>
            </w:r>
          </w:p>
        </w:tc>
        <w:tc>
          <w:tcPr>
            <w:tcW w:w="2551" w:type="dxa"/>
          </w:tcPr>
          <w:p w:rsidR="00AF6062" w:rsidRDefault="00AF6062" w:rsidP="009D56BF">
            <w:pPr>
              <w:pStyle w:val="ConsPlusNormal"/>
            </w:pPr>
            <w:r>
              <w:t>Сведения об отступах от границ земельного участка</w:t>
            </w:r>
          </w:p>
        </w:tc>
        <w:tc>
          <w:tcPr>
            <w:tcW w:w="3345" w:type="dxa"/>
          </w:tcPr>
          <w:p w:rsidR="00AF6062" w:rsidRDefault="00AF6062" w:rsidP="009D56BF">
            <w:pPr>
              <w:pStyle w:val="ConsPlusNormal"/>
            </w:pPr>
          </w:p>
        </w:tc>
        <w:tc>
          <w:tcPr>
            <w:tcW w:w="2551" w:type="dxa"/>
          </w:tcPr>
          <w:p w:rsidR="00AF6062" w:rsidRDefault="00AF6062" w:rsidP="009D56BF">
            <w:pPr>
              <w:pStyle w:val="ConsPlusNormal"/>
            </w:pPr>
          </w:p>
        </w:tc>
      </w:tr>
      <w:tr w:rsidR="00AF6062" w:rsidTr="009D56BF">
        <w:tc>
          <w:tcPr>
            <w:tcW w:w="590" w:type="dxa"/>
          </w:tcPr>
          <w:p w:rsidR="00AF6062" w:rsidRDefault="00AF6062" w:rsidP="009D56BF">
            <w:pPr>
              <w:pStyle w:val="ConsPlusNormal"/>
              <w:jc w:val="center"/>
            </w:pPr>
            <w:r>
              <w:t>3.4</w:t>
            </w:r>
          </w:p>
        </w:tc>
        <w:tc>
          <w:tcPr>
            <w:tcW w:w="2551" w:type="dxa"/>
          </w:tcPr>
          <w:p w:rsidR="00AF6062" w:rsidRDefault="00AF6062" w:rsidP="009D56BF">
            <w:pPr>
              <w:pStyle w:val="ConsPlusNormal"/>
            </w:pPr>
            <w:r>
              <w:t>Площадь застройки</w:t>
            </w:r>
          </w:p>
        </w:tc>
        <w:tc>
          <w:tcPr>
            <w:tcW w:w="3345" w:type="dxa"/>
          </w:tcPr>
          <w:p w:rsidR="00AF6062" w:rsidRDefault="00AF6062" w:rsidP="009D56BF">
            <w:pPr>
              <w:pStyle w:val="ConsPlusNormal"/>
            </w:pPr>
          </w:p>
        </w:tc>
        <w:tc>
          <w:tcPr>
            <w:tcW w:w="2551" w:type="dxa"/>
          </w:tcPr>
          <w:p w:rsidR="00AF6062" w:rsidRDefault="00AF6062" w:rsidP="009D56BF">
            <w:pPr>
              <w:pStyle w:val="ConsPlusNormal"/>
            </w:pPr>
          </w:p>
        </w:tc>
      </w:tr>
    </w:tbl>
    <w:p w:rsidR="00AF6062" w:rsidRDefault="00AF6062" w:rsidP="00AF6062">
      <w:pPr>
        <w:pStyle w:val="ConsPlusNormal"/>
        <w:jc w:val="both"/>
      </w:pPr>
    </w:p>
    <w:p w:rsidR="00AF6062" w:rsidRPr="009D56BF" w:rsidRDefault="00AF6062" w:rsidP="00AF6062">
      <w:pPr>
        <w:pStyle w:val="ConsPlusNonformat"/>
        <w:jc w:val="both"/>
        <w:rPr>
          <w:b/>
        </w:rPr>
      </w:pPr>
      <w:r>
        <w:t xml:space="preserve">          </w:t>
      </w:r>
      <w:r w:rsidRPr="009D56BF">
        <w:rPr>
          <w:b/>
        </w:rPr>
        <w:t xml:space="preserve">4. Схематичное изображение </w:t>
      </w:r>
      <w:proofErr w:type="gramStart"/>
      <w:r w:rsidRPr="009D56BF">
        <w:rPr>
          <w:b/>
        </w:rPr>
        <w:t>планируемого</w:t>
      </w:r>
      <w:proofErr w:type="gramEnd"/>
      <w:r w:rsidRPr="009D56BF">
        <w:rPr>
          <w:b/>
        </w:rPr>
        <w:t xml:space="preserve"> к строительству</w:t>
      </w:r>
    </w:p>
    <w:p w:rsidR="00AF6062" w:rsidRPr="009D56BF" w:rsidRDefault="00AF6062" w:rsidP="00AF6062">
      <w:pPr>
        <w:pStyle w:val="ConsPlusNonformat"/>
        <w:jc w:val="both"/>
        <w:rPr>
          <w:b/>
        </w:rPr>
      </w:pPr>
      <w:r w:rsidRPr="009D56BF">
        <w:rPr>
          <w:b/>
        </w:rPr>
        <w:t xml:space="preserve">     или реконструкции объекта капитального строительства на </w:t>
      </w:r>
      <w:proofErr w:type="gramStart"/>
      <w:r w:rsidRPr="009D56BF">
        <w:rPr>
          <w:b/>
        </w:rPr>
        <w:t>земельном</w:t>
      </w:r>
      <w:proofErr w:type="gramEnd"/>
    </w:p>
    <w:p w:rsidR="00AF6062" w:rsidRPr="009D56BF" w:rsidRDefault="00AF6062" w:rsidP="00AF6062">
      <w:pPr>
        <w:pStyle w:val="ConsPlusNonformat"/>
        <w:jc w:val="both"/>
        <w:rPr>
          <w:b/>
        </w:rPr>
      </w:pPr>
      <w:r w:rsidRPr="009D56BF">
        <w:rPr>
          <w:b/>
        </w:rPr>
        <w:t xml:space="preserve">    </w:t>
      </w:r>
      <w:proofErr w:type="gramStart"/>
      <w:r w:rsidRPr="009D56BF">
        <w:rPr>
          <w:b/>
        </w:rPr>
        <w:t>участке (в случае если изменились значения параметров планируемого</w:t>
      </w:r>
      <w:proofErr w:type="gramEnd"/>
    </w:p>
    <w:p w:rsidR="00AF6062" w:rsidRPr="009D56BF" w:rsidRDefault="00AF6062" w:rsidP="00AF6062">
      <w:pPr>
        <w:pStyle w:val="ConsPlusNonformat"/>
        <w:jc w:val="both"/>
        <w:rPr>
          <w:b/>
        </w:rPr>
      </w:pPr>
      <w:r w:rsidRPr="009D56BF">
        <w:rPr>
          <w:b/>
        </w:rPr>
        <w:t xml:space="preserve">     строительства или реконструкции объекта индивидуального жилищного</w:t>
      </w:r>
    </w:p>
    <w:p w:rsidR="00AF6062" w:rsidRPr="009D56BF" w:rsidRDefault="00AF6062" w:rsidP="00AF6062">
      <w:pPr>
        <w:pStyle w:val="ConsPlusNonformat"/>
        <w:jc w:val="both"/>
        <w:rPr>
          <w:b/>
        </w:rPr>
      </w:pPr>
      <w:r w:rsidRPr="009D56BF">
        <w:rPr>
          <w:b/>
        </w:rPr>
        <w:t xml:space="preserve">    строительства или садового дома, предусмотренные пунктом 3.3 Формы</w:t>
      </w:r>
    </w:p>
    <w:p w:rsidR="00AF6062" w:rsidRPr="009D56BF" w:rsidRDefault="00AF6062" w:rsidP="00AF6062">
      <w:pPr>
        <w:pStyle w:val="ConsPlusNonformat"/>
        <w:jc w:val="both"/>
        <w:rPr>
          <w:b/>
        </w:rPr>
      </w:pPr>
      <w:r w:rsidRPr="009D56BF">
        <w:rPr>
          <w:b/>
        </w:rPr>
        <w:t xml:space="preserve">        настоящего уведомления об изменении параметров планируемого</w:t>
      </w:r>
    </w:p>
    <w:p w:rsidR="00AF6062" w:rsidRPr="009D56BF" w:rsidRDefault="00AF6062" w:rsidP="00AF6062">
      <w:pPr>
        <w:pStyle w:val="ConsPlusNonformat"/>
        <w:jc w:val="both"/>
        <w:rPr>
          <w:b/>
        </w:rPr>
      </w:pPr>
      <w:r w:rsidRPr="009D56BF">
        <w:rPr>
          <w:b/>
        </w:rPr>
        <w:t xml:space="preserve">          строительства или реконструкции объекта индивидуального</w:t>
      </w:r>
    </w:p>
    <w:p w:rsidR="00AF6062" w:rsidRPr="009D56BF" w:rsidRDefault="00AF6062" w:rsidP="00AF6062">
      <w:pPr>
        <w:pStyle w:val="ConsPlusNonformat"/>
        <w:jc w:val="both"/>
        <w:rPr>
          <w:b/>
        </w:rPr>
      </w:pPr>
      <w:r w:rsidRPr="009D56BF">
        <w:rPr>
          <w:b/>
        </w:rPr>
        <w:t xml:space="preserve">                жилищного строительства или садового дома)</w:t>
      </w:r>
    </w:p>
    <w:p w:rsidR="00AF6062" w:rsidRDefault="00AF6062" w:rsidP="00AF606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F6062" w:rsidTr="009D56BF">
        <w:tc>
          <w:tcPr>
            <w:tcW w:w="9071" w:type="dxa"/>
            <w:tcBorders>
              <w:top w:val="single" w:sz="4" w:space="0" w:color="auto"/>
              <w:left w:val="single" w:sz="4" w:space="0" w:color="auto"/>
              <w:bottom w:val="nil"/>
              <w:right w:val="single" w:sz="4" w:space="0" w:color="auto"/>
            </w:tcBorders>
          </w:tcPr>
          <w:p w:rsidR="00AF6062" w:rsidRDefault="00AF6062" w:rsidP="009D56BF">
            <w:pPr>
              <w:pStyle w:val="ConsPlusNormal"/>
            </w:pPr>
          </w:p>
        </w:tc>
      </w:tr>
      <w:tr w:rsidR="00AF6062" w:rsidTr="009D56BF">
        <w:tc>
          <w:tcPr>
            <w:tcW w:w="9071" w:type="dxa"/>
            <w:tcBorders>
              <w:top w:val="nil"/>
              <w:left w:val="single" w:sz="4" w:space="0" w:color="auto"/>
              <w:bottom w:val="nil"/>
              <w:right w:val="single" w:sz="4" w:space="0" w:color="auto"/>
            </w:tcBorders>
          </w:tcPr>
          <w:p w:rsidR="00AF6062" w:rsidRDefault="00AF6062" w:rsidP="009D56BF">
            <w:pPr>
              <w:pStyle w:val="ConsPlusNormal"/>
            </w:pPr>
          </w:p>
        </w:tc>
      </w:tr>
      <w:tr w:rsidR="00AF6062" w:rsidTr="009D56BF">
        <w:tc>
          <w:tcPr>
            <w:tcW w:w="9071" w:type="dxa"/>
            <w:tcBorders>
              <w:top w:val="nil"/>
              <w:left w:val="single" w:sz="4" w:space="0" w:color="auto"/>
              <w:bottom w:val="nil"/>
              <w:right w:val="single" w:sz="4" w:space="0" w:color="auto"/>
            </w:tcBorders>
          </w:tcPr>
          <w:p w:rsidR="00AF6062" w:rsidRDefault="00AF6062" w:rsidP="009D56BF">
            <w:pPr>
              <w:pStyle w:val="ConsPlusNormal"/>
            </w:pPr>
          </w:p>
        </w:tc>
      </w:tr>
      <w:tr w:rsidR="00AF6062" w:rsidTr="009D56BF">
        <w:tc>
          <w:tcPr>
            <w:tcW w:w="9071" w:type="dxa"/>
            <w:tcBorders>
              <w:top w:val="nil"/>
              <w:left w:val="single" w:sz="4" w:space="0" w:color="auto"/>
              <w:bottom w:val="nil"/>
              <w:right w:val="single" w:sz="4" w:space="0" w:color="auto"/>
            </w:tcBorders>
          </w:tcPr>
          <w:p w:rsidR="00AF6062" w:rsidRDefault="00AF6062" w:rsidP="009D56BF">
            <w:pPr>
              <w:pStyle w:val="ConsPlusNormal"/>
            </w:pPr>
          </w:p>
        </w:tc>
      </w:tr>
      <w:tr w:rsidR="00AF6062" w:rsidTr="009D56BF">
        <w:tc>
          <w:tcPr>
            <w:tcW w:w="9071" w:type="dxa"/>
            <w:tcBorders>
              <w:top w:val="nil"/>
              <w:left w:val="single" w:sz="4" w:space="0" w:color="auto"/>
              <w:bottom w:val="single" w:sz="4" w:space="0" w:color="auto"/>
              <w:right w:val="single" w:sz="4" w:space="0" w:color="auto"/>
            </w:tcBorders>
          </w:tcPr>
          <w:p w:rsidR="00AF6062" w:rsidRDefault="00AF6062" w:rsidP="009D56BF">
            <w:pPr>
              <w:pStyle w:val="ConsPlusNormal"/>
            </w:pPr>
          </w:p>
        </w:tc>
      </w:tr>
    </w:tbl>
    <w:p w:rsidR="00AF6062" w:rsidRDefault="00AF6062" w:rsidP="00AF6062">
      <w:pPr>
        <w:pStyle w:val="ConsPlusNormal"/>
        <w:jc w:val="both"/>
      </w:pPr>
    </w:p>
    <w:p w:rsidR="00AF6062" w:rsidRDefault="00AF6062" w:rsidP="00AF6062">
      <w:pPr>
        <w:pStyle w:val="ConsPlusNonformat"/>
        <w:jc w:val="both"/>
      </w:pPr>
      <w:r>
        <w:t xml:space="preserve">    Почтовый адрес и (или) адрес электронной почты для связи:</w:t>
      </w:r>
    </w:p>
    <w:p w:rsidR="00AF6062" w:rsidRDefault="00AF6062" w:rsidP="00AF6062">
      <w:pPr>
        <w:pStyle w:val="ConsPlusNonformat"/>
        <w:jc w:val="both"/>
      </w:pPr>
      <w:r>
        <w:lastRenderedPageBreak/>
        <w:t>___________________________________________________________________________</w:t>
      </w:r>
    </w:p>
    <w:p w:rsidR="00AF6062" w:rsidRDefault="00AF6062" w:rsidP="00AF6062">
      <w:pPr>
        <w:pStyle w:val="ConsPlusNonformat"/>
        <w:jc w:val="both"/>
      </w:pPr>
    </w:p>
    <w:p w:rsidR="00AF6062" w:rsidRDefault="00AF6062" w:rsidP="00AF6062">
      <w:pPr>
        <w:pStyle w:val="ConsPlusNonformat"/>
        <w:jc w:val="both"/>
      </w:pPr>
      <w:r>
        <w:t xml:space="preserve">    Уведомление  о  соответствии  </w:t>
      </w:r>
      <w:proofErr w:type="gramStart"/>
      <w:r>
        <w:t>указанных</w:t>
      </w:r>
      <w:proofErr w:type="gramEnd"/>
      <w:r>
        <w:t xml:space="preserve">  в  уведомлении  о  планируемых</w:t>
      </w:r>
    </w:p>
    <w:p w:rsidR="00AF6062" w:rsidRDefault="00AF6062" w:rsidP="00AF6062">
      <w:pPr>
        <w:pStyle w:val="ConsPlusNonformat"/>
        <w:jc w:val="both"/>
      </w:pPr>
      <w:proofErr w:type="gramStart"/>
      <w:r>
        <w:t>строительстве</w:t>
      </w:r>
      <w:proofErr w:type="gramEnd"/>
      <w:r>
        <w:t xml:space="preserve">   или   реконструкции   объекта   индивидуального   жилищного</w:t>
      </w:r>
    </w:p>
    <w:p w:rsidR="00AF6062" w:rsidRDefault="00AF6062" w:rsidP="00AF6062">
      <w:pPr>
        <w:pStyle w:val="ConsPlusNonformat"/>
        <w:jc w:val="both"/>
      </w:pPr>
      <w:r>
        <w:t>строительства   или   садового   дома  параметров  объекта  индивидуального</w:t>
      </w:r>
    </w:p>
    <w:p w:rsidR="00AF6062" w:rsidRDefault="00AF6062" w:rsidP="00AF6062">
      <w:pPr>
        <w:pStyle w:val="ConsPlusNonformat"/>
        <w:jc w:val="both"/>
      </w:pPr>
      <w:r>
        <w:t>жилищного  строительства  или  садового  дома  установленным  параметрам  и</w:t>
      </w:r>
    </w:p>
    <w:p w:rsidR="00AF6062" w:rsidRDefault="00AF6062" w:rsidP="00AF6062">
      <w:pPr>
        <w:pStyle w:val="ConsPlusNonformat"/>
        <w:jc w:val="both"/>
      </w:pPr>
      <w:r>
        <w:t>допустимости размещения объекта индивидуального жилищного строительства или</w:t>
      </w:r>
    </w:p>
    <w:p w:rsidR="00AF6062" w:rsidRDefault="00AF6062" w:rsidP="00AF6062">
      <w:pPr>
        <w:pStyle w:val="ConsPlusNonformat"/>
        <w:jc w:val="both"/>
      </w:pPr>
      <w:r>
        <w:t xml:space="preserve">садового  дома  на  земельном  участке  либо  о  несоответствии </w:t>
      </w:r>
      <w:proofErr w:type="gramStart"/>
      <w:r>
        <w:t>указанных</w:t>
      </w:r>
      <w:proofErr w:type="gramEnd"/>
      <w:r>
        <w:t xml:space="preserve"> в</w:t>
      </w:r>
    </w:p>
    <w:p w:rsidR="00AF6062" w:rsidRDefault="00AF6062" w:rsidP="00AF6062">
      <w:pPr>
        <w:pStyle w:val="ConsPlusNonformat"/>
        <w:jc w:val="both"/>
      </w:pPr>
      <w:r>
        <w:t xml:space="preserve">уведомлении   о   </w:t>
      </w:r>
      <w:proofErr w:type="gramStart"/>
      <w:r>
        <w:t>планируемых</w:t>
      </w:r>
      <w:proofErr w:type="gramEnd"/>
      <w:r>
        <w:t xml:space="preserve">   строительстве   или  реконструкции  объекта</w:t>
      </w:r>
    </w:p>
    <w:p w:rsidR="00AF6062" w:rsidRDefault="00AF6062" w:rsidP="00AF6062">
      <w:pPr>
        <w:pStyle w:val="ConsPlusNonformat"/>
        <w:jc w:val="both"/>
      </w:pPr>
      <w:r>
        <w:t>индивидуального   жилищного  строительства  или  садового  дома  параметров</w:t>
      </w:r>
    </w:p>
    <w:p w:rsidR="00AF6062" w:rsidRDefault="00AF6062" w:rsidP="00AF6062">
      <w:pPr>
        <w:pStyle w:val="ConsPlusNonformat"/>
        <w:jc w:val="both"/>
      </w:pPr>
      <w:r>
        <w:t>объекта   индивидуального   жилищного   строительства   или  садового  дома</w:t>
      </w:r>
    </w:p>
    <w:p w:rsidR="00AF6062" w:rsidRDefault="00AF6062" w:rsidP="00AF6062">
      <w:pPr>
        <w:pStyle w:val="ConsPlusNonformat"/>
        <w:jc w:val="both"/>
      </w:pPr>
      <w:r>
        <w:t>установленным   параметрам   и   (или)  недопустимости  размещения  объекта</w:t>
      </w:r>
    </w:p>
    <w:p w:rsidR="00AF6062" w:rsidRDefault="00AF6062" w:rsidP="00AF6062">
      <w:pPr>
        <w:pStyle w:val="ConsPlusNonformat"/>
        <w:jc w:val="both"/>
      </w:pPr>
      <w:r>
        <w:t xml:space="preserve">индивидуального  жилищного  строительства  или  садового  дома на </w:t>
      </w:r>
      <w:proofErr w:type="gramStart"/>
      <w:r>
        <w:t>земельном</w:t>
      </w:r>
      <w:proofErr w:type="gramEnd"/>
    </w:p>
    <w:p w:rsidR="00AF6062" w:rsidRDefault="00AF6062" w:rsidP="00AF6062">
      <w:pPr>
        <w:pStyle w:val="ConsPlusNonformat"/>
        <w:jc w:val="both"/>
      </w:pPr>
      <w:proofErr w:type="gramStart"/>
      <w:r>
        <w:t>участке</w:t>
      </w:r>
      <w:proofErr w:type="gramEnd"/>
      <w:r>
        <w:t xml:space="preserve"> прошу направить следующим способом:</w:t>
      </w:r>
    </w:p>
    <w:p w:rsidR="00AF6062" w:rsidRDefault="00AF6062" w:rsidP="00AF6062">
      <w:pPr>
        <w:pStyle w:val="ConsPlusNonformat"/>
        <w:jc w:val="both"/>
      </w:pPr>
      <w:r>
        <w:t>___________________________________________________________________________</w:t>
      </w:r>
    </w:p>
    <w:p w:rsidR="00AF6062" w:rsidRDefault="00AF6062" w:rsidP="00AF6062">
      <w:pPr>
        <w:pStyle w:val="ConsPlusNonformat"/>
        <w:jc w:val="both"/>
      </w:pPr>
      <w:proofErr w:type="gramStart"/>
      <w:r>
        <w:t>(путем  направления  на  почтовый адрес и (или) адрес электронной почты или</w:t>
      </w:r>
      <w:proofErr w:type="gramEnd"/>
    </w:p>
    <w:p w:rsidR="00AF6062" w:rsidRDefault="00AF6062" w:rsidP="00AF6062">
      <w:pPr>
        <w:pStyle w:val="ConsPlusNonformat"/>
        <w:jc w:val="both"/>
      </w:pPr>
      <w:r>
        <w:t>нарочным в уполномоченном на выдачу разрешений на строительство федеральном</w:t>
      </w:r>
    </w:p>
    <w:p w:rsidR="00AF6062" w:rsidRDefault="00AF6062" w:rsidP="00AF6062">
      <w:pPr>
        <w:pStyle w:val="ConsPlusNonformat"/>
        <w:jc w:val="both"/>
      </w:pPr>
      <w:proofErr w:type="gramStart"/>
      <w:r>
        <w:t>органе</w:t>
      </w:r>
      <w:proofErr w:type="gramEnd"/>
      <w:r>
        <w:t xml:space="preserve">   исполнительной   власти,  органе  исполнительной  власти  субъекта</w:t>
      </w:r>
    </w:p>
    <w:p w:rsidR="00AF6062" w:rsidRDefault="00AF6062" w:rsidP="00AF6062">
      <w:pPr>
        <w:pStyle w:val="ConsPlusNonformat"/>
        <w:jc w:val="both"/>
      </w:pPr>
      <w:r>
        <w:t xml:space="preserve">Российской  Федерации или органе местного самоуправления, в том числе </w:t>
      </w:r>
      <w:proofErr w:type="gramStart"/>
      <w:r>
        <w:t>через</w:t>
      </w:r>
      <w:proofErr w:type="gramEnd"/>
    </w:p>
    <w:p w:rsidR="00AF6062" w:rsidRDefault="00AF6062" w:rsidP="00AF6062">
      <w:pPr>
        <w:pStyle w:val="ConsPlusNonformat"/>
        <w:jc w:val="both"/>
      </w:pPr>
      <w:r>
        <w:t>многофункциональный центр)</w:t>
      </w:r>
    </w:p>
    <w:p w:rsidR="00AF6062" w:rsidRDefault="00AF6062" w:rsidP="00AF6062">
      <w:pPr>
        <w:pStyle w:val="ConsPlusNonformat"/>
        <w:jc w:val="both"/>
      </w:pPr>
    </w:p>
    <w:p w:rsidR="00AF6062" w:rsidRDefault="00AF6062" w:rsidP="00AF6062">
      <w:pPr>
        <w:pStyle w:val="ConsPlusNonformat"/>
        <w:jc w:val="both"/>
      </w:pPr>
      <w:r>
        <w:t>Настоящим уведомлением я __________________________________________________</w:t>
      </w:r>
    </w:p>
    <w:p w:rsidR="00AF6062" w:rsidRDefault="00AF6062" w:rsidP="00AF6062">
      <w:pPr>
        <w:pStyle w:val="ConsPlusNonformat"/>
        <w:jc w:val="both"/>
      </w:pPr>
      <w:r>
        <w:t>___________________________________________________________________________</w:t>
      </w:r>
    </w:p>
    <w:p w:rsidR="00AF6062" w:rsidRDefault="00AF6062" w:rsidP="00AF6062">
      <w:pPr>
        <w:pStyle w:val="ConsPlusNonformat"/>
        <w:jc w:val="both"/>
      </w:pPr>
      <w:r>
        <w:t xml:space="preserve">                   </w:t>
      </w:r>
      <w:proofErr w:type="gramStart"/>
      <w:r>
        <w:t>(фамилия, имя, отчество (при наличии)</w:t>
      </w:r>
      <w:proofErr w:type="gramEnd"/>
    </w:p>
    <w:p w:rsidR="00AF6062" w:rsidRDefault="00AF6062" w:rsidP="00AF6062">
      <w:pPr>
        <w:pStyle w:val="ConsPlusNonformat"/>
        <w:jc w:val="both"/>
      </w:pPr>
      <w:proofErr w:type="gramStart"/>
      <w:r>
        <w:t>даю  согласие  на обработку персональных данных (в случае если застройщиком</w:t>
      </w:r>
      <w:proofErr w:type="gramEnd"/>
    </w:p>
    <w:p w:rsidR="00AF6062" w:rsidRDefault="00AF6062" w:rsidP="00AF6062">
      <w:pPr>
        <w:pStyle w:val="ConsPlusNonformat"/>
        <w:jc w:val="both"/>
      </w:pPr>
      <w:r>
        <w:t>является физическое лицо).</w:t>
      </w:r>
    </w:p>
    <w:p w:rsidR="00AF6062" w:rsidRDefault="00AF6062" w:rsidP="00AF6062">
      <w:pPr>
        <w:pStyle w:val="ConsPlusNonformat"/>
        <w:jc w:val="both"/>
      </w:pPr>
    </w:p>
    <w:p w:rsidR="00AF6062" w:rsidRDefault="00AF6062" w:rsidP="00AF6062">
      <w:pPr>
        <w:pStyle w:val="ConsPlusNonformat"/>
        <w:jc w:val="both"/>
      </w:pPr>
      <w:r>
        <w:t>___________________________   ___________   _______________________________</w:t>
      </w:r>
    </w:p>
    <w:p w:rsidR="00AF6062" w:rsidRDefault="00AF6062" w:rsidP="00AF6062">
      <w:pPr>
        <w:pStyle w:val="ConsPlusNonformat"/>
        <w:jc w:val="both"/>
      </w:pPr>
      <w:r>
        <w:t xml:space="preserve"> </w:t>
      </w:r>
      <w:proofErr w:type="gramStart"/>
      <w:r>
        <w:t>(должность, в случае если     (подпись)         (расшифровка подписи)</w:t>
      </w:r>
      <w:proofErr w:type="gramEnd"/>
    </w:p>
    <w:p w:rsidR="00AF6062" w:rsidRDefault="00AF6062" w:rsidP="00AF6062">
      <w:pPr>
        <w:pStyle w:val="ConsPlusNonformat"/>
        <w:jc w:val="both"/>
      </w:pPr>
      <w:r>
        <w:t xml:space="preserve">   застройщиком является</w:t>
      </w:r>
    </w:p>
    <w:p w:rsidR="00AF6062" w:rsidRDefault="00AF6062" w:rsidP="00AF6062">
      <w:pPr>
        <w:pStyle w:val="ConsPlusNonformat"/>
        <w:jc w:val="both"/>
      </w:pPr>
      <w:r>
        <w:t xml:space="preserve">     юридическое лицо)</w:t>
      </w:r>
    </w:p>
    <w:p w:rsidR="00AF6062" w:rsidRDefault="00AF6062" w:rsidP="00AF6062">
      <w:pPr>
        <w:pStyle w:val="ConsPlusNonformat"/>
        <w:jc w:val="both"/>
      </w:pPr>
    </w:p>
    <w:p w:rsidR="00AF6062" w:rsidRDefault="00AF6062" w:rsidP="00AF6062">
      <w:pPr>
        <w:pStyle w:val="ConsPlusNonformat"/>
        <w:jc w:val="both"/>
      </w:pPr>
      <w:r>
        <w:t xml:space="preserve">            М.П.</w:t>
      </w:r>
    </w:p>
    <w:p w:rsidR="00AF6062" w:rsidRDefault="00AF6062" w:rsidP="00AF6062">
      <w:pPr>
        <w:pStyle w:val="ConsPlusNonformat"/>
        <w:jc w:val="both"/>
      </w:pPr>
      <w:r>
        <w:t xml:space="preserve">       (при наличии)</w:t>
      </w:r>
    </w:p>
    <w:p w:rsidR="00AF6062" w:rsidRDefault="00AF6062" w:rsidP="00AF6062">
      <w:pPr>
        <w:pStyle w:val="ConsPlusNormal"/>
        <w:jc w:val="both"/>
      </w:pPr>
    </w:p>
    <w:p w:rsidR="00AF6062" w:rsidRDefault="00AF6062" w:rsidP="00AF6062">
      <w:pPr>
        <w:pStyle w:val="ConsPlusNormal"/>
        <w:jc w:val="both"/>
      </w:pPr>
    </w:p>
    <w:p w:rsidR="00AF6062" w:rsidRDefault="00AF6062" w:rsidP="00AF6062">
      <w:pPr>
        <w:pStyle w:val="ConsPlusNormal"/>
        <w:jc w:val="both"/>
      </w:pPr>
    </w:p>
    <w:p w:rsidR="00AF6062" w:rsidRPr="0071714C" w:rsidRDefault="00AF6062" w:rsidP="00AF069B">
      <w:pPr>
        <w:spacing w:after="0" w:line="240" w:lineRule="auto"/>
        <w:ind w:left="5529"/>
        <w:jc w:val="right"/>
        <w:rPr>
          <w:rFonts w:ascii="Times New Roman" w:eastAsia="Calibri" w:hAnsi="Times New Roman" w:cs="Times New Roman"/>
          <w:sz w:val="28"/>
          <w:szCs w:val="28"/>
        </w:rPr>
      </w:pPr>
    </w:p>
    <w:p w:rsidR="004C22A4" w:rsidRDefault="004C22A4" w:rsidP="004C22A4">
      <w:pPr>
        <w:widowControl w:val="0"/>
        <w:autoSpaceDE w:val="0"/>
        <w:autoSpaceDN w:val="0"/>
        <w:spacing w:after="0" w:line="240" w:lineRule="auto"/>
        <w:jc w:val="center"/>
        <w:rPr>
          <w:rFonts w:ascii="Times New Roman" w:eastAsia="Calibri" w:hAnsi="Times New Roman" w:cs="Times New Roman"/>
          <w:b/>
          <w:sz w:val="28"/>
          <w:szCs w:val="28"/>
        </w:rPr>
      </w:pPr>
    </w:p>
    <w:p w:rsidR="00D03E87" w:rsidRDefault="00D03E87" w:rsidP="00FC72AB">
      <w:pPr>
        <w:pStyle w:val="HTML"/>
        <w:ind w:left="5245"/>
        <w:rPr>
          <w:rFonts w:ascii="Times New Roman" w:eastAsia="Calibri" w:hAnsi="Times New Roman" w:cs="Times New Roman"/>
          <w:sz w:val="28"/>
          <w:szCs w:val="28"/>
        </w:rPr>
      </w:pPr>
    </w:p>
    <w:p w:rsidR="00AF6062" w:rsidRDefault="00AF6062" w:rsidP="00FC72AB">
      <w:pPr>
        <w:pStyle w:val="HTML"/>
        <w:ind w:left="5245"/>
        <w:rPr>
          <w:rFonts w:ascii="Times New Roman" w:eastAsia="Calibri" w:hAnsi="Times New Roman" w:cs="Times New Roman"/>
          <w:sz w:val="28"/>
          <w:szCs w:val="28"/>
        </w:rPr>
      </w:pPr>
    </w:p>
    <w:p w:rsidR="00AF6062" w:rsidRDefault="00AF6062" w:rsidP="00FC72AB">
      <w:pPr>
        <w:pStyle w:val="HTML"/>
        <w:ind w:left="5245"/>
        <w:rPr>
          <w:rFonts w:ascii="Times New Roman" w:eastAsia="Calibri" w:hAnsi="Times New Roman" w:cs="Times New Roman"/>
          <w:sz w:val="28"/>
          <w:szCs w:val="28"/>
        </w:rPr>
      </w:pPr>
    </w:p>
    <w:p w:rsidR="00AF6062" w:rsidRDefault="00AF6062" w:rsidP="00FC72AB">
      <w:pPr>
        <w:pStyle w:val="HTML"/>
        <w:ind w:left="5245"/>
        <w:rPr>
          <w:rFonts w:ascii="Times New Roman" w:eastAsia="Calibri" w:hAnsi="Times New Roman" w:cs="Times New Roman"/>
          <w:sz w:val="28"/>
          <w:szCs w:val="28"/>
        </w:rPr>
      </w:pPr>
    </w:p>
    <w:p w:rsidR="00AF6062" w:rsidRDefault="00AF6062" w:rsidP="00FC72AB">
      <w:pPr>
        <w:pStyle w:val="HTML"/>
        <w:ind w:left="5245"/>
        <w:rPr>
          <w:rFonts w:ascii="Times New Roman" w:eastAsia="Calibri" w:hAnsi="Times New Roman" w:cs="Times New Roman"/>
          <w:sz w:val="28"/>
          <w:szCs w:val="28"/>
        </w:rPr>
      </w:pPr>
    </w:p>
    <w:p w:rsidR="00AF6062" w:rsidRDefault="00AF6062" w:rsidP="00FC72AB">
      <w:pPr>
        <w:pStyle w:val="HTML"/>
        <w:ind w:left="5245"/>
        <w:rPr>
          <w:rFonts w:ascii="Times New Roman" w:eastAsia="Calibri" w:hAnsi="Times New Roman" w:cs="Times New Roman"/>
          <w:sz w:val="28"/>
          <w:szCs w:val="28"/>
        </w:rPr>
      </w:pPr>
    </w:p>
    <w:p w:rsidR="00AF6062" w:rsidRDefault="00AF6062" w:rsidP="00FC72AB">
      <w:pPr>
        <w:pStyle w:val="HTML"/>
        <w:ind w:left="5245"/>
        <w:rPr>
          <w:rFonts w:ascii="Times New Roman" w:eastAsia="Calibri" w:hAnsi="Times New Roman" w:cs="Times New Roman"/>
          <w:sz w:val="28"/>
          <w:szCs w:val="28"/>
        </w:rPr>
      </w:pPr>
    </w:p>
    <w:p w:rsidR="00AF6062" w:rsidRDefault="00AF6062" w:rsidP="00FC72AB">
      <w:pPr>
        <w:pStyle w:val="HTML"/>
        <w:ind w:left="5245"/>
        <w:rPr>
          <w:rFonts w:ascii="Times New Roman" w:eastAsia="Calibri" w:hAnsi="Times New Roman" w:cs="Times New Roman"/>
          <w:sz w:val="28"/>
          <w:szCs w:val="28"/>
        </w:rPr>
      </w:pPr>
    </w:p>
    <w:p w:rsidR="00AF6062" w:rsidRDefault="00AF6062" w:rsidP="00FC72AB">
      <w:pPr>
        <w:pStyle w:val="HTML"/>
        <w:ind w:left="5245"/>
        <w:rPr>
          <w:rFonts w:ascii="Times New Roman" w:eastAsia="Calibri" w:hAnsi="Times New Roman" w:cs="Times New Roman"/>
          <w:sz w:val="28"/>
          <w:szCs w:val="28"/>
        </w:rPr>
      </w:pPr>
    </w:p>
    <w:p w:rsidR="00AF6062" w:rsidRDefault="00AF6062" w:rsidP="00FC72AB">
      <w:pPr>
        <w:pStyle w:val="HTML"/>
        <w:ind w:left="5245"/>
        <w:rPr>
          <w:rFonts w:ascii="Times New Roman" w:eastAsia="Calibri" w:hAnsi="Times New Roman" w:cs="Times New Roman"/>
          <w:sz w:val="28"/>
          <w:szCs w:val="28"/>
        </w:rPr>
      </w:pPr>
    </w:p>
    <w:p w:rsidR="00AF6062" w:rsidRDefault="00AF6062" w:rsidP="00FC72AB">
      <w:pPr>
        <w:pStyle w:val="HTML"/>
        <w:ind w:left="5245"/>
        <w:rPr>
          <w:rFonts w:ascii="Times New Roman" w:eastAsia="Calibri" w:hAnsi="Times New Roman" w:cs="Times New Roman"/>
          <w:sz w:val="28"/>
          <w:szCs w:val="28"/>
        </w:rPr>
      </w:pPr>
    </w:p>
    <w:p w:rsidR="00AF6062" w:rsidRDefault="00AF6062" w:rsidP="00FC72AB">
      <w:pPr>
        <w:pStyle w:val="HTML"/>
        <w:ind w:left="5245"/>
        <w:rPr>
          <w:rFonts w:ascii="Times New Roman" w:eastAsia="Calibri" w:hAnsi="Times New Roman" w:cs="Times New Roman"/>
          <w:sz w:val="28"/>
          <w:szCs w:val="28"/>
        </w:rPr>
      </w:pPr>
    </w:p>
    <w:p w:rsidR="00AF6062" w:rsidRDefault="00AF6062" w:rsidP="00FC72AB">
      <w:pPr>
        <w:pStyle w:val="HTML"/>
        <w:ind w:left="5245"/>
        <w:rPr>
          <w:rFonts w:ascii="Times New Roman" w:eastAsia="Calibri" w:hAnsi="Times New Roman" w:cs="Times New Roman"/>
          <w:sz w:val="28"/>
          <w:szCs w:val="28"/>
        </w:rPr>
      </w:pPr>
    </w:p>
    <w:p w:rsidR="00AF6062" w:rsidRDefault="00AF6062" w:rsidP="00FC72AB">
      <w:pPr>
        <w:pStyle w:val="HTML"/>
        <w:ind w:left="5245"/>
        <w:rPr>
          <w:rFonts w:ascii="Times New Roman" w:eastAsia="Calibri" w:hAnsi="Times New Roman" w:cs="Times New Roman"/>
          <w:sz w:val="28"/>
          <w:szCs w:val="28"/>
        </w:rPr>
      </w:pPr>
    </w:p>
    <w:p w:rsidR="00AF6062" w:rsidRDefault="00AF6062" w:rsidP="00FC72AB">
      <w:pPr>
        <w:pStyle w:val="HTML"/>
        <w:ind w:left="5245"/>
        <w:rPr>
          <w:rFonts w:ascii="Times New Roman" w:eastAsia="Calibri" w:hAnsi="Times New Roman" w:cs="Times New Roman"/>
          <w:sz w:val="28"/>
          <w:szCs w:val="28"/>
        </w:rPr>
      </w:pPr>
    </w:p>
    <w:p w:rsidR="00AF6062" w:rsidRDefault="00AF6062" w:rsidP="00FC72AB">
      <w:pPr>
        <w:pStyle w:val="HTML"/>
        <w:ind w:left="5245"/>
        <w:rPr>
          <w:rFonts w:ascii="Times New Roman" w:eastAsia="Calibri" w:hAnsi="Times New Roman" w:cs="Times New Roman"/>
          <w:sz w:val="28"/>
          <w:szCs w:val="28"/>
        </w:rPr>
      </w:pPr>
    </w:p>
    <w:p w:rsidR="00AF6062" w:rsidRDefault="00AF6062" w:rsidP="00FC72AB">
      <w:pPr>
        <w:pStyle w:val="HTML"/>
        <w:ind w:left="5245"/>
        <w:rPr>
          <w:rFonts w:ascii="Times New Roman" w:eastAsia="Calibri" w:hAnsi="Times New Roman" w:cs="Times New Roman"/>
          <w:sz w:val="28"/>
          <w:szCs w:val="28"/>
        </w:rPr>
      </w:pPr>
    </w:p>
    <w:p w:rsidR="00AF6062" w:rsidRDefault="00AF6062" w:rsidP="00FC72AB">
      <w:pPr>
        <w:pStyle w:val="HTML"/>
        <w:ind w:left="5245"/>
        <w:rPr>
          <w:rFonts w:ascii="Times New Roman" w:eastAsia="Calibri" w:hAnsi="Times New Roman" w:cs="Times New Roman"/>
          <w:sz w:val="28"/>
          <w:szCs w:val="28"/>
        </w:rPr>
      </w:pPr>
    </w:p>
    <w:p w:rsidR="00AF6062" w:rsidRDefault="00AF6062" w:rsidP="00FC72AB">
      <w:pPr>
        <w:pStyle w:val="HTML"/>
        <w:ind w:left="5245"/>
        <w:rPr>
          <w:rFonts w:ascii="Times New Roman" w:eastAsia="Calibri" w:hAnsi="Times New Roman" w:cs="Times New Roman"/>
          <w:sz w:val="28"/>
          <w:szCs w:val="28"/>
        </w:rPr>
      </w:pPr>
    </w:p>
    <w:p w:rsidR="00AF6062" w:rsidRDefault="00AF6062" w:rsidP="00FC72AB">
      <w:pPr>
        <w:pStyle w:val="HTML"/>
        <w:ind w:left="5245"/>
        <w:rPr>
          <w:rFonts w:ascii="Times New Roman" w:eastAsia="Calibri" w:hAnsi="Times New Roman" w:cs="Times New Roman"/>
          <w:sz w:val="28"/>
          <w:szCs w:val="28"/>
        </w:rPr>
      </w:pPr>
    </w:p>
    <w:p w:rsidR="00AF6062" w:rsidRDefault="00AF6062" w:rsidP="00FC72AB">
      <w:pPr>
        <w:pStyle w:val="HTML"/>
        <w:ind w:left="5245"/>
        <w:rPr>
          <w:rFonts w:ascii="Times New Roman" w:eastAsia="Calibri" w:hAnsi="Times New Roman" w:cs="Times New Roman"/>
          <w:sz w:val="28"/>
          <w:szCs w:val="28"/>
        </w:rPr>
      </w:pPr>
    </w:p>
    <w:p w:rsidR="00AF6062" w:rsidRDefault="00AF6062" w:rsidP="00FC72AB">
      <w:pPr>
        <w:pStyle w:val="HTML"/>
        <w:ind w:left="5245"/>
        <w:rPr>
          <w:rFonts w:ascii="Times New Roman" w:eastAsia="Calibri" w:hAnsi="Times New Roman" w:cs="Times New Roman"/>
          <w:sz w:val="28"/>
          <w:szCs w:val="28"/>
        </w:rPr>
      </w:pPr>
    </w:p>
    <w:p w:rsidR="00AF6062" w:rsidRDefault="00AF6062" w:rsidP="00FC72AB">
      <w:pPr>
        <w:pStyle w:val="HTML"/>
        <w:ind w:left="5245"/>
        <w:rPr>
          <w:rFonts w:ascii="Times New Roman" w:eastAsia="Calibri" w:hAnsi="Times New Roman" w:cs="Times New Roman"/>
          <w:sz w:val="28"/>
          <w:szCs w:val="28"/>
        </w:rPr>
      </w:pPr>
    </w:p>
    <w:p w:rsidR="00AB2372" w:rsidRDefault="00AB2372" w:rsidP="00FC72AB">
      <w:pPr>
        <w:pStyle w:val="HTML"/>
        <w:ind w:left="5245"/>
        <w:rPr>
          <w:rFonts w:ascii="Times New Roman" w:eastAsia="Calibri" w:hAnsi="Times New Roman" w:cs="Times New Roman"/>
          <w:sz w:val="28"/>
          <w:szCs w:val="28"/>
        </w:rPr>
      </w:pPr>
    </w:p>
    <w:p w:rsidR="00AB2372" w:rsidRDefault="00AB2372" w:rsidP="00FC72AB">
      <w:pPr>
        <w:pStyle w:val="HTML"/>
        <w:ind w:left="5245"/>
        <w:rPr>
          <w:rFonts w:ascii="Times New Roman" w:eastAsia="Calibri" w:hAnsi="Times New Roman" w:cs="Times New Roman"/>
          <w:sz w:val="28"/>
          <w:szCs w:val="28"/>
        </w:rPr>
      </w:pPr>
    </w:p>
    <w:p w:rsidR="00AF6062" w:rsidRDefault="00AF6062" w:rsidP="00FC72AB">
      <w:pPr>
        <w:pStyle w:val="HTML"/>
        <w:ind w:left="5245"/>
        <w:rPr>
          <w:rFonts w:ascii="Times New Roman" w:eastAsia="Calibri" w:hAnsi="Times New Roman" w:cs="Times New Roman"/>
          <w:sz w:val="28"/>
          <w:szCs w:val="28"/>
        </w:rPr>
      </w:pPr>
    </w:p>
    <w:p w:rsidR="00FC72AB" w:rsidRPr="002D1413" w:rsidRDefault="00FC72AB" w:rsidP="00AB2372">
      <w:pPr>
        <w:pStyle w:val="HTML"/>
        <w:ind w:left="5245"/>
        <w:jc w:val="right"/>
        <w:rPr>
          <w:rFonts w:ascii="Times New Roman" w:eastAsia="Calibri" w:hAnsi="Times New Roman" w:cs="Times New Roman"/>
          <w:b/>
          <w:sz w:val="24"/>
          <w:szCs w:val="24"/>
        </w:rPr>
      </w:pPr>
      <w:r w:rsidRPr="002D1413">
        <w:rPr>
          <w:rFonts w:ascii="Times New Roman" w:eastAsia="Calibri" w:hAnsi="Times New Roman" w:cs="Times New Roman"/>
          <w:b/>
          <w:sz w:val="24"/>
          <w:szCs w:val="24"/>
        </w:rPr>
        <w:t>Приложение № 3</w:t>
      </w:r>
    </w:p>
    <w:p w:rsidR="00FC72AB" w:rsidRPr="00AF6062" w:rsidRDefault="00FC72AB" w:rsidP="00AB2372">
      <w:pPr>
        <w:pStyle w:val="HTML"/>
        <w:ind w:left="5245"/>
        <w:jc w:val="right"/>
        <w:rPr>
          <w:rFonts w:ascii="Times New Roman" w:eastAsia="Calibri" w:hAnsi="Times New Roman" w:cs="Times New Roman"/>
          <w:sz w:val="24"/>
          <w:szCs w:val="24"/>
        </w:rPr>
      </w:pPr>
      <w:r w:rsidRPr="00AF6062">
        <w:rPr>
          <w:rFonts w:ascii="Times New Roman" w:eastAsia="Calibri" w:hAnsi="Times New Roman" w:cs="Times New Roman"/>
          <w:sz w:val="24"/>
          <w:szCs w:val="24"/>
        </w:rPr>
        <w:t>к Административному регламенту</w:t>
      </w:r>
    </w:p>
    <w:p w:rsidR="002D5AD9" w:rsidRPr="00AF6062" w:rsidRDefault="00FC72AB" w:rsidP="00AB2372">
      <w:pPr>
        <w:pStyle w:val="HTML"/>
        <w:ind w:left="5245"/>
        <w:jc w:val="right"/>
        <w:rPr>
          <w:rFonts w:ascii="Times New Roman" w:eastAsia="Calibri" w:hAnsi="Times New Roman" w:cs="Times New Roman"/>
          <w:sz w:val="24"/>
          <w:szCs w:val="24"/>
        </w:rPr>
      </w:pPr>
      <w:r w:rsidRPr="00AF6062">
        <w:rPr>
          <w:rFonts w:ascii="Times New Roman" w:eastAsia="Calibri" w:hAnsi="Times New Roman" w:cs="Times New Roman"/>
          <w:sz w:val="24"/>
          <w:szCs w:val="24"/>
        </w:rPr>
        <w:t xml:space="preserve">предоставления муниципальной услуги «Прием уведомлений о планируемых </w:t>
      </w:r>
      <w:proofErr w:type="gramStart"/>
      <w:r w:rsidRPr="00AF6062">
        <w:rPr>
          <w:rFonts w:ascii="Times New Roman" w:eastAsia="Calibri" w:hAnsi="Times New Roman" w:cs="Times New Roman"/>
          <w:sz w:val="24"/>
          <w:szCs w:val="24"/>
        </w:rPr>
        <w:t>строительстве</w:t>
      </w:r>
      <w:proofErr w:type="gramEnd"/>
      <w:r w:rsidRPr="00AF6062">
        <w:rPr>
          <w:rFonts w:ascii="Times New Roman" w:eastAsia="Calibri" w:hAnsi="Times New Roman" w:cs="Times New Roman"/>
          <w:sz w:val="24"/>
          <w:szCs w:val="24"/>
        </w:rPr>
        <w:t xml:space="preserve"> или реконструкции объекта индивидуального жилищного строительства или садового дома»</w:t>
      </w:r>
    </w:p>
    <w:p w:rsidR="00FC72AB" w:rsidRPr="0071714C" w:rsidRDefault="00FC72AB" w:rsidP="00FC72AB">
      <w:pPr>
        <w:pStyle w:val="HTML"/>
        <w:rPr>
          <w:rFonts w:ascii="Times New Roman" w:hAnsi="Times New Roman" w:cs="Times New Roman"/>
          <w:sz w:val="24"/>
          <w:szCs w:val="24"/>
        </w:rPr>
      </w:pPr>
    </w:p>
    <w:p w:rsidR="002D5AD9" w:rsidRPr="0061394D" w:rsidRDefault="002D5AD9" w:rsidP="002D5AD9">
      <w:pPr>
        <w:pStyle w:val="ConsPlusNormal"/>
        <w:jc w:val="center"/>
        <w:rPr>
          <w:rFonts w:ascii="Courier New" w:hAnsi="Courier New" w:cs="Courier New"/>
          <w:b/>
        </w:rPr>
      </w:pPr>
      <w:r w:rsidRPr="0061394D">
        <w:rPr>
          <w:rFonts w:ascii="Courier New" w:hAnsi="Courier New" w:cs="Courier New"/>
          <w:b/>
        </w:rPr>
        <w:t>РАСПИСКА</w:t>
      </w:r>
    </w:p>
    <w:p w:rsidR="002D5AD9" w:rsidRPr="0061394D" w:rsidRDefault="002D5AD9" w:rsidP="00FC72AB">
      <w:pPr>
        <w:pStyle w:val="ConsPlusNormal"/>
        <w:jc w:val="center"/>
        <w:rPr>
          <w:rFonts w:ascii="Courier New" w:hAnsi="Courier New" w:cs="Courier New"/>
          <w:b/>
        </w:rPr>
      </w:pPr>
      <w:proofErr w:type="gramStart"/>
      <w:r w:rsidRPr="0061394D">
        <w:rPr>
          <w:rFonts w:ascii="Courier New" w:hAnsi="Courier New" w:cs="Courier New"/>
          <w:b/>
        </w:rPr>
        <w:t>в получении документов, приложенных</w:t>
      </w:r>
      <w:r w:rsidR="00FC72AB" w:rsidRPr="0061394D">
        <w:rPr>
          <w:rFonts w:ascii="Courier New" w:hAnsi="Courier New" w:cs="Courier New"/>
          <w:b/>
        </w:rPr>
        <w:t xml:space="preserve"> </w:t>
      </w:r>
      <w:r w:rsidRPr="0061394D">
        <w:rPr>
          <w:rFonts w:ascii="Courier New" w:hAnsi="Courier New" w:cs="Courier New"/>
          <w:b/>
        </w:rPr>
        <w:t xml:space="preserve">к </w:t>
      </w:r>
      <w:r w:rsidR="00FC72AB" w:rsidRPr="0061394D">
        <w:rPr>
          <w:rFonts w:ascii="Courier New" w:hAnsi="Courier New" w:cs="Courier New"/>
          <w:b/>
        </w:rPr>
        <w:t>уведомлению о планируемых строительстве или реконструкции объекта индивидуального жилищного строительства или садового дома</w:t>
      </w:r>
      <w:proofErr w:type="gramEnd"/>
    </w:p>
    <w:p w:rsidR="002D5AD9" w:rsidRPr="0061394D" w:rsidRDefault="002D5AD9" w:rsidP="002D5AD9">
      <w:pPr>
        <w:pStyle w:val="ConsPlusNormal"/>
        <w:jc w:val="both"/>
        <w:rPr>
          <w:rFonts w:ascii="Courier New" w:hAnsi="Courier New" w:cs="Courier New"/>
          <w:b/>
        </w:rPr>
      </w:pPr>
    </w:p>
    <w:p w:rsidR="002D5AD9" w:rsidRPr="0061394D" w:rsidRDefault="002D5AD9" w:rsidP="002D5AD9">
      <w:pPr>
        <w:pStyle w:val="ConsPlusNormal"/>
        <w:ind w:firstLine="540"/>
        <w:jc w:val="both"/>
        <w:rPr>
          <w:rFonts w:ascii="Courier New" w:hAnsi="Courier New" w:cs="Courier New"/>
        </w:rPr>
      </w:pPr>
      <w:r w:rsidRPr="0061394D">
        <w:rPr>
          <w:rFonts w:ascii="Courier New" w:hAnsi="Courier New" w:cs="Courier New"/>
        </w:rPr>
        <w:t xml:space="preserve">Вместе с </w:t>
      </w:r>
      <w:r w:rsidR="00FC72AB" w:rsidRPr="0061394D">
        <w:rPr>
          <w:rFonts w:ascii="Courier New" w:hAnsi="Courier New" w:cs="Courier New"/>
        </w:rPr>
        <w:t xml:space="preserve">уведомлением о </w:t>
      </w:r>
      <w:proofErr w:type="gramStart"/>
      <w:r w:rsidR="00FC72AB" w:rsidRPr="0061394D">
        <w:rPr>
          <w:rFonts w:ascii="Courier New" w:hAnsi="Courier New" w:cs="Courier New"/>
        </w:rPr>
        <w:t>планируемых</w:t>
      </w:r>
      <w:proofErr w:type="gramEnd"/>
      <w:r w:rsidR="00FC72AB" w:rsidRPr="0061394D">
        <w:rPr>
          <w:rFonts w:ascii="Courier New" w:hAnsi="Courier New" w:cs="Courier New"/>
        </w:rPr>
        <w:t xml:space="preserve"> строительстве или реконструкции объекта индивидуального жилищного строительства или садового дома </w:t>
      </w:r>
      <w:r w:rsidRPr="0061394D">
        <w:rPr>
          <w:rFonts w:ascii="Courier New" w:hAnsi="Courier New" w:cs="Courier New"/>
        </w:rPr>
        <w:t>приняты следующие документы:</w:t>
      </w:r>
    </w:p>
    <w:p w:rsidR="002D5AD9" w:rsidRPr="0061394D" w:rsidRDefault="002D5AD9" w:rsidP="002D5AD9">
      <w:pPr>
        <w:pStyle w:val="ConsPlusNormal"/>
        <w:jc w:val="both"/>
        <w:rPr>
          <w:rFonts w:ascii="Courier New" w:hAnsi="Courier New" w:cs="Courier New"/>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2D5AD9" w:rsidRPr="0061394D" w:rsidTr="007B411C">
        <w:tc>
          <w:tcPr>
            <w:tcW w:w="510" w:type="dxa"/>
            <w:vMerge w:val="restart"/>
            <w:vAlign w:val="center"/>
          </w:tcPr>
          <w:p w:rsidR="002D5AD9" w:rsidRPr="0061394D" w:rsidRDefault="002D5AD9" w:rsidP="007B411C">
            <w:pPr>
              <w:pStyle w:val="ConsPlusNormal"/>
              <w:jc w:val="center"/>
              <w:rPr>
                <w:rFonts w:ascii="Courier New" w:hAnsi="Courier New" w:cs="Courier New"/>
              </w:rPr>
            </w:pPr>
            <w:proofErr w:type="gramStart"/>
            <w:r w:rsidRPr="0061394D">
              <w:rPr>
                <w:rFonts w:ascii="Courier New" w:hAnsi="Courier New" w:cs="Courier New"/>
              </w:rPr>
              <w:t>п</w:t>
            </w:r>
            <w:proofErr w:type="gramEnd"/>
            <w:r w:rsidRPr="0061394D">
              <w:rPr>
                <w:rFonts w:ascii="Courier New" w:hAnsi="Courier New" w:cs="Courier New"/>
              </w:rPr>
              <w:t>/п</w:t>
            </w:r>
          </w:p>
        </w:tc>
        <w:tc>
          <w:tcPr>
            <w:tcW w:w="9070" w:type="dxa"/>
            <w:gridSpan w:val="4"/>
          </w:tcPr>
          <w:p w:rsidR="002D5AD9" w:rsidRPr="0061394D" w:rsidRDefault="002D5AD9" w:rsidP="007B411C">
            <w:pPr>
              <w:pStyle w:val="ConsPlusNormal"/>
              <w:jc w:val="center"/>
              <w:rPr>
                <w:rFonts w:ascii="Courier New" w:hAnsi="Courier New" w:cs="Courier New"/>
              </w:rPr>
            </w:pPr>
            <w:r w:rsidRPr="0061394D">
              <w:rPr>
                <w:rFonts w:ascii="Courier New" w:hAnsi="Courier New" w:cs="Courier New"/>
              </w:rPr>
              <w:t>Документ</w:t>
            </w:r>
          </w:p>
        </w:tc>
      </w:tr>
      <w:tr w:rsidR="002D5AD9" w:rsidRPr="0061394D" w:rsidTr="007B411C">
        <w:tc>
          <w:tcPr>
            <w:tcW w:w="510" w:type="dxa"/>
            <w:vMerge/>
          </w:tcPr>
          <w:p w:rsidR="002D5AD9" w:rsidRPr="0061394D" w:rsidRDefault="002D5AD9" w:rsidP="007B411C">
            <w:pPr>
              <w:rPr>
                <w:rFonts w:ascii="Courier New" w:hAnsi="Courier New" w:cs="Courier New"/>
                <w:sz w:val="20"/>
                <w:szCs w:val="20"/>
              </w:rPr>
            </w:pPr>
          </w:p>
        </w:tc>
        <w:tc>
          <w:tcPr>
            <w:tcW w:w="5329" w:type="dxa"/>
            <w:vAlign w:val="center"/>
          </w:tcPr>
          <w:p w:rsidR="002D5AD9" w:rsidRPr="0061394D" w:rsidRDefault="002D5AD9" w:rsidP="007B411C">
            <w:pPr>
              <w:pStyle w:val="ConsPlusNormal"/>
              <w:jc w:val="center"/>
              <w:rPr>
                <w:rFonts w:ascii="Courier New" w:hAnsi="Courier New" w:cs="Courier New"/>
              </w:rPr>
            </w:pPr>
            <w:r w:rsidRPr="0061394D">
              <w:rPr>
                <w:rFonts w:ascii="Courier New" w:hAnsi="Courier New" w:cs="Courier New"/>
              </w:rPr>
              <w:t>Вид</w:t>
            </w:r>
          </w:p>
        </w:tc>
        <w:tc>
          <w:tcPr>
            <w:tcW w:w="1247" w:type="dxa"/>
            <w:vAlign w:val="center"/>
          </w:tcPr>
          <w:p w:rsidR="002D5AD9" w:rsidRPr="0061394D" w:rsidRDefault="002D5AD9" w:rsidP="007B411C">
            <w:pPr>
              <w:pStyle w:val="ConsPlusNormal"/>
              <w:jc w:val="center"/>
              <w:rPr>
                <w:rFonts w:ascii="Courier New" w:hAnsi="Courier New" w:cs="Courier New"/>
              </w:rPr>
            </w:pPr>
            <w:r w:rsidRPr="0061394D">
              <w:rPr>
                <w:rFonts w:ascii="Courier New" w:hAnsi="Courier New" w:cs="Courier New"/>
              </w:rPr>
              <w:t>Оригинал</w:t>
            </w:r>
          </w:p>
        </w:tc>
        <w:tc>
          <w:tcPr>
            <w:tcW w:w="850" w:type="dxa"/>
            <w:vAlign w:val="center"/>
          </w:tcPr>
          <w:p w:rsidR="002D5AD9" w:rsidRPr="0061394D" w:rsidRDefault="002D5AD9" w:rsidP="007B411C">
            <w:pPr>
              <w:pStyle w:val="ConsPlusNormal"/>
              <w:jc w:val="center"/>
              <w:rPr>
                <w:rFonts w:ascii="Courier New" w:hAnsi="Courier New" w:cs="Courier New"/>
              </w:rPr>
            </w:pPr>
            <w:r w:rsidRPr="0061394D">
              <w:rPr>
                <w:rFonts w:ascii="Courier New" w:hAnsi="Courier New" w:cs="Courier New"/>
              </w:rPr>
              <w:t>Копия</w:t>
            </w:r>
          </w:p>
        </w:tc>
        <w:tc>
          <w:tcPr>
            <w:tcW w:w="1644" w:type="dxa"/>
          </w:tcPr>
          <w:p w:rsidR="002D5AD9" w:rsidRPr="0061394D" w:rsidRDefault="002D5AD9" w:rsidP="007B411C">
            <w:pPr>
              <w:pStyle w:val="ConsPlusNormal"/>
              <w:jc w:val="center"/>
              <w:rPr>
                <w:rFonts w:ascii="Courier New" w:hAnsi="Courier New" w:cs="Courier New"/>
              </w:rPr>
            </w:pPr>
            <w:r w:rsidRPr="0061394D">
              <w:rPr>
                <w:rFonts w:ascii="Courier New" w:hAnsi="Courier New" w:cs="Courier New"/>
              </w:rPr>
              <w:t>Нотариально заверенная</w:t>
            </w:r>
          </w:p>
          <w:p w:rsidR="002D5AD9" w:rsidRPr="0061394D" w:rsidRDefault="002D5AD9" w:rsidP="007B411C">
            <w:pPr>
              <w:pStyle w:val="ConsPlusNormal"/>
              <w:jc w:val="center"/>
              <w:rPr>
                <w:rFonts w:ascii="Courier New" w:hAnsi="Courier New" w:cs="Courier New"/>
              </w:rPr>
            </w:pPr>
            <w:r w:rsidRPr="0061394D">
              <w:rPr>
                <w:rFonts w:ascii="Courier New" w:hAnsi="Courier New" w:cs="Courier New"/>
              </w:rPr>
              <w:t>копия</w:t>
            </w:r>
          </w:p>
        </w:tc>
      </w:tr>
      <w:tr w:rsidR="002D5AD9" w:rsidRPr="0071714C" w:rsidTr="007B411C">
        <w:tc>
          <w:tcPr>
            <w:tcW w:w="510" w:type="dxa"/>
          </w:tcPr>
          <w:p w:rsidR="002D5AD9" w:rsidRPr="0071714C" w:rsidRDefault="002D5AD9" w:rsidP="007B411C">
            <w:pPr>
              <w:pStyle w:val="ConsPlusNormal"/>
              <w:jc w:val="both"/>
            </w:pPr>
          </w:p>
        </w:tc>
        <w:tc>
          <w:tcPr>
            <w:tcW w:w="5329" w:type="dxa"/>
          </w:tcPr>
          <w:p w:rsidR="002D5AD9" w:rsidRPr="0071714C" w:rsidRDefault="002D5AD9" w:rsidP="007B411C">
            <w:pPr>
              <w:pStyle w:val="ConsPlusNormal"/>
              <w:jc w:val="both"/>
            </w:pPr>
          </w:p>
        </w:tc>
        <w:tc>
          <w:tcPr>
            <w:tcW w:w="1247" w:type="dxa"/>
          </w:tcPr>
          <w:p w:rsidR="002D5AD9" w:rsidRPr="0071714C" w:rsidRDefault="002D5AD9" w:rsidP="007B411C">
            <w:pPr>
              <w:pStyle w:val="ConsPlusNormal"/>
              <w:jc w:val="both"/>
            </w:pPr>
          </w:p>
        </w:tc>
        <w:tc>
          <w:tcPr>
            <w:tcW w:w="850" w:type="dxa"/>
          </w:tcPr>
          <w:p w:rsidR="002D5AD9" w:rsidRPr="0071714C" w:rsidRDefault="002D5AD9" w:rsidP="007B411C">
            <w:pPr>
              <w:pStyle w:val="ConsPlusNormal"/>
              <w:jc w:val="both"/>
            </w:pPr>
          </w:p>
        </w:tc>
        <w:tc>
          <w:tcPr>
            <w:tcW w:w="1644" w:type="dxa"/>
          </w:tcPr>
          <w:p w:rsidR="002D5AD9" w:rsidRPr="0071714C" w:rsidRDefault="002D5AD9" w:rsidP="007B411C">
            <w:pPr>
              <w:pStyle w:val="ConsPlusNormal"/>
              <w:jc w:val="both"/>
            </w:pPr>
          </w:p>
        </w:tc>
      </w:tr>
      <w:tr w:rsidR="002D5AD9" w:rsidRPr="0071714C" w:rsidTr="007B411C">
        <w:tc>
          <w:tcPr>
            <w:tcW w:w="510" w:type="dxa"/>
          </w:tcPr>
          <w:p w:rsidR="002D5AD9" w:rsidRPr="0071714C" w:rsidRDefault="002D5AD9" w:rsidP="007B411C">
            <w:pPr>
              <w:pStyle w:val="ConsPlusNormal"/>
              <w:jc w:val="both"/>
            </w:pPr>
          </w:p>
        </w:tc>
        <w:tc>
          <w:tcPr>
            <w:tcW w:w="5329" w:type="dxa"/>
          </w:tcPr>
          <w:p w:rsidR="002D5AD9" w:rsidRPr="0071714C" w:rsidRDefault="002D5AD9" w:rsidP="007B411C">
            <w:pPr>
              <w:pStyle w:val="ConsPlusNormal"/>
              <w:jc w:val="both"/>
            </w:pPr>
          </w:p>
        </w:tc>
        <w:tc>
          <w:tcPr>
            <w:tcW w:w="1247" w:type="dxa"/>
          </w:tcPr>
          <w:p w:rsidR="002D5AD9" w:rsidRPr="0071714C" w:rsidRDefault="002D5AD9" w:rsidP="007B411C">
            <w:pPr>
              <w:pStyle w:val="ConsPlusNormal"/>
              <w:jc w:val="both"/>
            </w:pPr>
          </w:p>
        </w:tc>
        <w:tc>
          <w:tcPr>
            <w:tcW w:w="850" w:type="dxa"/>
          </w:tcPr>
          <w:p w:rsidR="002D5AD9" w:rsidRPr="0071714C" w:rsidRDefault="002D5AD9" w:rsidP="007B411C">
            <w:pPr>
              <w:pStyle w:val="ConsPlusNormal"/>
              <w:jc w:val="both"/>
            </w:pPr>
          </w:p>
        </w:tc>
        <w:tc>
          <w:tcPr>
            <w:tcW w:w="1644" w:type="dxa"/>
          </w:tcPr>
          <w:p w:rsidR="002D5AD9" w:rsidRPr="0071714C" w:rsidRDefault="002D5AD9" w:rsidP="007B411C">
            <w:pPr>
              <w:pStyle w:val="ConsPlusNormal"/>
              <w:jc w:val="both"/>
            </w:pPr>
          </w:p>
        </w:tc>
      </w:tr>
      <w:tr w:rsidR="002D5AD9" w:rsidRPr="0071714C" w:rsidTr="007B411C">
        <w:tc>
          <w:tcPr>
            <w:tcW w:w="510" w:type="dxa"/>
          </w:tcPr>
          <w:p w:rsidR="002D5AD9" w:rsidRPr="0071714C" w:rsidRDefault="002D5AD9" w:rsidP="007B411C">
            <w:pPr>
              <w:pStyle w:val="ConsPlusNormal"/>
              <w:jc w:val="both"/>
            </w:pPr>
          </w:p>
        </w:tc>
        <w:tc>
          <w:tcPr>
            <w:tcW w:w="5329" w:type="dxa"/>
          </w:tcPr>
          <w:p w:rsidR="002D5AD9" w:rsidRPr="0071714C" w:rsidRDefault="002D5AD9" w:rsidP="007B411C">
            <w:pPr>
              <w:pStyle w:val="ConsPlusNormal"/>
              <w:jc w:val="both"/>
            </w:pPr>
          </w:p>
        </w:tc>
        <w:tc>
          <w:tcPr>
            <w:tcW w:w="1247" w:type="dxa"/>
          </w:tcPr>
          <w:p w:rsidR="002D5AD9" w:rsidRPr="0071714C" w:rsidRDefault="002D5AD9" w:rsidP="007B411C">
            <w:pPr>
              <w:pStyle w:val="ConsPlusNormal"/>
              <w:jc w:val="both"/>
            </w:pPr>
          </w:p>
        </w:tc>
        <w:tc>
          <w:tcPr>
            <w:tcW w:w="850" w:type="dxa"/>
          </w:tcPr>
          <w:p w:rsidR="002D5AD9" w:rsidRPr="0071714C" w:rsidRDefault="002D5AD9" w:rsidP="007B411C">
            <w:pPr>
              <w:pStyle w:val="ConsPlusNormal"/>
              <w:jc w:val="both"/>
            </w:pPr>
          </w:p>
        </w:tc>
        <w:tc>
          <w:tcPr>
            <w:tcW w:w="1644" w:type="dxa"/>
          </w:tcPr>
          <w:p w:rsidR="002D5AD9" w:rsidRPr="0071714C" w:rsidRDefault="002D5AD9" w:rsidP="007B411C">
            <w:pPr>
              <w:pStyle w:val="ConsPlusNormal"/>
              <w:jc w:val="both"/>
            </w:pPr>
          </w:p>
        </w:tc>
      </w:tr>
      <w:tr w:rsidR="002D5AD9" w:rsidRPr="0071714C" w:rsidTr="007B411C">
        <w:tc>
          <w:tcPr>
            <w:tcW w:w="510" w:type="dxa"/>
          </w:tcPr>
          <w:p w:rsidR="002D5AD9" w:rsidRPr="0071714C" w:rsidRDefault="002D5AD9" w:rsidP="007B411C">
            <w:pPr>
              <w:pStyle w:val="ConsPlusNormal"/>
              <w:jc w:val="both"/>
            </w:pPr>
          </w:p>
        </w:tc>
        <w:tc>
          <w:tcPr>
            <w:tcW w:w="5329" w:type="dxa"/>
          </w:tcPr>
          <w:p w:rsidR="002D5AD9" w:rsidRPr="0071714C" w:rsidRDefault="002D5AD9" w:rsidP="007B411C">
            <w:pPr>
              <w:pStyle w:val="ConsPlusNormal"/>
              <w:jc w:val="both"/>
            </w:pPr>
          </w:p>
        </w:tc>
        <w:tc>
          <w:tcPr>
            <w:tcW w:w="1247" w:type="dxa"/>
          </w:tcPr>
          <w:p w:rsidR="002D5AD9" w:rsidRPr="0071714C" w:rsidRDefault="002D5AD9" w:rsidP="007B411C">
            <w:pPr>
              <w:pStyle w:val="ConsPlusNormal"/>
              <w:jc w:val="both"/>
            </w:pPr>
          </w:p>
        </w:tc>
        <w:tc>
          <w:tcPr>
            <w:tcW w:w="850" w:type="dxa"/>
          </w:tcPr>
          <w:p w:rsidR="002D5AD9" w:rsidRPr="0071714C" w:rsidRDefault="002D5AD9" w:rsidP="007B411C">
            <w:pPr>
              <w:pStyle w:val="ConsPlusNormal"/>
              <w:jc w:val="both"/>
            </w:pPr>
          </w:p>
        </w:tc>
        <w:tc>
          <w:tcPr>
            <w:tcW w:w="1644" w:type="dxa"/>
          </w:tcPr>
          <w:p w:rsidR="002D5AD9" w:rsidRPr="0071714C" w:rsidRDefault="002D5AD9" w:rsidP="007B411C">
            <w:pPr>
              <w:pStyle w:val="ConsPlusNormal"/>
              <w:jc w:val="both"/>
            </w:pPr>
          </w:p>
        </w:tc>
      </w:tr>
      <w:tr w:rsidR="002D5AD9" w:rsidRPr="0071714C" w:rsidTr="007B411C">
        <w:tc>
          <w:tcPr>
            <w:tcW w:w="510" w:type="dxa"/>
          </w:tcPr>
          <w:p w:rsidR="002D5AD9" w:rsidRPr="0071714C" w:rsidRDefault="002D5AD9" w:rsidP="007B411C">
            <w:pPr>
              <w:pStyle w:val="ConsPlusNormal"/>
              <w:jc w:val="both"/>
            </w:pPr>
          </w:p>
        </w:tc>
        <w:tc>
          <w:tcPr>
            <w:tcW w:w="5329" w:type="dxa"/>
          </w:tcPr>
          <w:p w:rsidR="002D5AD9" w:rsidRPr="0071714C" w:rsidRDefault="002D5AD9" w:rsidP="007B411C">
            <w:pPr>
              <w:pStyle w:val="ConsPlusNormal"/>
              <w:jc w:val="both"/>
            </w:pPr>
          </w:p>
        </w:tc>
        <w:tc>
          <w:tcPr>
            <w:tcW w:w="1247" w:type="dxa"/>
          </w:tcPr>
          <w:p w:rsidR="002D5AD9" w:rsidRPr="0071714C" w:rsidRDefault="002D5AD9" w:rsidP="007B411C">
            <w:pPr>
              <w:pStyle w:val="ConsPlusNormal"/>
              <w:jc w:val="both"/>
            </w:pPr>
          </w:p>
        </w:tc>
        <w:tc>
          <w:tcPr>
            <w:tcW w:w="850" w:type="dxa"/>
          </w:tcPr>
          <w:p w:rsidR="002D5AD9" w:rsidRPr="0071714C" w:rsidRDefault="002D5AD9" w:rsidP="007B411C">
            <w:pPr>
              <w:pStyle w:val="ConsPlusNormal"/>
              <w:jc w:val="both"/>
            </w:pPr>
          </w:p>
        </w:tc>
        <w:tc>
          <w:tcPr>
            <w:tcW w:w="1644" w:type="dxa"/>
          </w:tcPr>
          <w:p w:rsidR="002D5AD9" w:rsidRPr="0071714C" w:rsidRDefault="002D5AD9" w:rsidP="007B411C">
            <w:pPr>
              <w:pStyle w:val="ConsPlusNormal"/>
              <w:jc w:val="both"/>
            </w:pPr>
          </w:p>
        </w:tc>
      </w:tr>
      <w:tr w:rsidR="002D5AD9" w:rsidRPr="0071714C" w:rsidTr="007B411C">
        <w:tc>
          <w:tcPr>
            <w:tcW w:w="510" w:type="dxa"/>
          </w:tcPr>
          <w:p w:rsidR="002D5AD9" w:rsidRPr="0071714C" w:rsidRDefault="002D5AD9" w:rsidP="007B411C">
            <w:pPr>
              <w:pStyle w:val="ConsPlusNormal"/>
              <w:jc w:val="both"/>
            </w:pPr>
          </w:p>
        </w:tc>
        <w:tc>
          <w:tcPr>
            <w:tcW w:w="5329" w:type="dxa"/>
          </w:tcPr>
          <w:p w:rsidR="002D5AD9" w:rsidRPr="0071714C" w:rsidRDefault="002D5AD9" w:rsidP="007B411C">
            <w:pPr>
              <w:pStyle w:val="ConsPlusNormal"/>
              <w:jc w:val="both"/>
            </w:pPr>
          </w:p>
        </w:tc>
        <w:tc>
          <w:tcPr>
            <w:tcW w:w="1247" w:type="dxa"/>
          </w:tcPr>
          <w:p w:rsidR="002D5AD9" w:rsidRPr="0071714C" w:rsidRDefault="002D5AD9" w:rsidP="007B411C">
            <w:pPr>
              <w:pStyle w:val="ConsPlusNormal"/>
              <w:jc w:val="both"/>
            </w:pPr>
          </w:p>
        </w:tc>
        <w:tc>
          <w:tcPr>
            <w:tcW w:w="850" w:type="dxa"/>
          </w:tcPr>
          <w:p w:rsidR="002D5AD9" w:rsidRPr="0071714C" w:rsidRDefault="002D5AD9" w:rsidP="007B411C">
            <w:pPr>
              <w:pStyle w:val="ConsPlusNormal"/>
              <w:jc w:val="both"/>
            </w:pPr>
          </w:p>
        </w:tc>
        <w:tc>
          <w:tcPr>
            <w:tcW w:w="1644" w:type="dxa"/>
          </w:tcPr>
          <w:p w:rsidR="002D5AD9" w:rsidRPr="0071714C" w:rsidRDefault="002D5AD9" w:rsidP="007B411C">
            <w:pPr>
              <w:pStyle w:val="ConsPlusNormal"/>
              <w:jc w:val="both"/>
            </w:pPr>
          </w:p>
        </w:tc>
      </w:tr>
      <w:tr w:rsidR="002D5AD9" w:rsidRPr="0071714C" w:rsidTr="007B411C">
        <w:tc>
          <w:tcPr>
            <w:tcW w:w="510" w:type="dxa"/>
          </w:tcPr>
          <w:p w:rsidR="002D5AD9" w:rsidRPr="0071714C" w:rsidRDefault="002D5AD9" w:rsidP="007B411C">
            <w:pPr>
              <w:pStyle w:val="ConsPlusNormal"/>
              <w:jc w:val="both"/>
            </w:pPr>
          </w:p>
        </w:tc>
        <w:tc>
          <w:tcPr>
            <w:tcW w:w="5329" w:type="dxa"/>
          </w:tcPr>
          <w:p w:rsidR="002D5AD9" w:rsidRPr="0071714C" w:rsidRDefault="002D5AD9" w:rsidP="007B411C">
            <w:pPr>
              <w:pStyle w:val="ConsPlusNormal"/>
              <w:jc w:val="both"/>
            </w:pPr>
          </w:p>
        </w:tc>
        <w:tc>
          <w:tcPr>
            <w:tcW w:w="1247" w:type="dxa"/>
          </w:tcPr>
          <w:p w:rsidR="002D5AD9" w:rsidRPr="0071714C" w:rsidRDefault="002D5AD9" w:rsidP="007B411C">
            <w:pPr>
              <w:pStyle w:val="ConsPlusNormal"/>
              <w:jc w:val="both"/>
            </w:pPr>
          </w:p>
        </w:tc>
        <w:tc>
          <w:tcPr>
            <w:tcW w:w="850" w:type="dxa"/>
          </w:tcPr>
          <w:p w:rsidR="002D5AD9" w:rsidRPr="0071714C" w:rsidRDefault="002D5AD9" w:rsidP="007B411C">
            <w:pPr>
              <w:pStyle w:val="ConsPlusNormal"/>
              <w:jc w:val="both"/>
            </w:pPr>
          </w:p>
        </w:tc>
        <w:tc>
          <w:tcPr>
            <w:tcW w:w="1644" w:type="dxa"/>
          </w:tcPr>
          <w:p w:rsidR="002D5AD9" w:rsidRPr="0071714C" w:rsidRDefault="002D5AD9" w:rsidP="007B411C">
            <w:pPr>
              <w:pStyle w:val="ConsPlusNormal"/>
              <w:jc w:val="both"/>
            </w:pPr>
          </w:p>
        </w:tc>
      </w:tr>
      <w:tr w:rsidR="002D5AD9" w:rsidRPr="0071714C" w:rsidTr="007B411C">
        <w:tc>
          <w:tcPr>
            <w:tcW w:w="510" w:type="dxa"/>
          </w:tcPr>
          <w:p w:rsidR="002D5AD9" w:rsidRPr="0071714C" w:rsidRDefault="002D5AD9" w:rsidP="007B411C">
            <w:pPr>
              <w:pStyle w:val="ConsPlusNormal"/>
              <w:jc w:val="both"/>
            </w:pPr>
          </w:p>
        </w:tc>
        <w:tc>
          <w:tcPr>
            <w:tcW w:w="5329" w:type="dxa"/>
          </w:tcPr>
          <w:p w:rsidR="002D5AD9" w:rsidRPr="0071714C" w:rsidRDefault="002D5AD9" w:rsidP="007B411C">
            <w:pPr>
              <w:pStyle w:val="ConsPlusNormal"/>
              <w:jc w:val="both"/>
            </w:pPr>
          </w:p>
        </w:tc>
        <w:tc>
          <w:tcPr>
            <w:tcW w:w="1247" w:type="dxa"/>
          </w:tcPr>
          <w:p w:rsidR="002D5AD9" w:rsidRPr="0071714C" w:rsidRDefault="002D5AD9" w:rsidP="007B411C">
            <w:pPr>
              <w:pStyle w:val="ConsPlusNormal"/>
              <w:jc w:val="both"/>
            </w:pPr>
          </w:p>
        </w:tc>
        <w:tc>
          <w:tcPr>
            <w:tcW w:w="850" w:type="dxa"/>
          </w:tcPr>
          <w:p w:rsidR="002D5AD9" w:rsidRPr="0071714C" w:rsidRDefault="002D5AD9" w:rsidP="007B411C">
            <w:pPr>
              <w:pStyle w:val="ConsPlusNormal"/>
              <w:jc w:val="both"/>
            </w:pPr>
          </w:p>
        </w:tc>
        <w:tc>
          <w:tcPr>
            <w:tcW w:w="1644" w:type="dxa"/>
          </w:tcPr>
          <w:p w:rsidR="002D5AD9" w:rsidRPr="0071714C" w:rsidRDefault="002D5AD9" w:rsidP="007B411C">
            <w:pPr>
              <w:pStyle w:val="ConsPlusNormal"/>
              <w:jc w:val="both"/>
            </w:pPr>
          </w:p>
        </w:tc>
      </w:tr>
      <w:tr w:rsidR="002D5AD9" w:rsidRPr="0071714C" w:rsidTr="007B411C">
        <w:tc>
          <w:tcPr>
            <w:tcW w:w="510" w:type="dxa"/>
          </w:tcPr>
          <w:p w:rsidR="002D5AD9" w:rsidRPr="0071714C" w:rsidRDefault="002D5AD9" w:rsidP="007B411C">
            <w:pPr>
              <w:pStyle w:val="ConsPlusNormal"/>
              <w:jc w:val="both"/>
            </w:pPr>
          </w:p>
        </w:tc>
        <w:tc>
          <w:tcPr>
            <w:tcW w:w="5329" w:type="dxa"/>
          </w:tcPr>
          <w:p w:rsidR="002D5AD9" w:rsidRPr="0071714C" w:rsidRDefault="002D5AD9" w:rsidP="007B411C">
            <w:pPr>
              <w:pStyle w:val="ConsPlusNormal"/>
              <w:jc w:val="both"/>
            </w:pPr>
          </w:p>
        </w:tc>
        <w:tc>
          <w:tcPr>
            <w:tcW w:w="1247" w:type="dxa"/>
          </w:tcPr>
          <w:p w:rsidR="002D5AD9" w:rsidRPr="0071714C" w:rsidRDefault="002D5AD9" w:rsidP="007B411C">
            <w:pPr>
              <w:pStyle w:val="ConsPlusNormal"/>
              <w:jc w:val="both"/>
            </w:pPr>
          </w:p>
        </w:tc>
        <w:tc>
          <w:tcPr>
            <w:tcW w:w="850" w:type="dxa"/>
          </w:tcPr>
          <w:p w:rsidR="002D5AD9" w:rsidRPr="0071714C" w:rsidRDefault="002D5AD9" w:rsidP="007B411C">
            <w:pPr>
              <w:pStyle w:val="ConsPlusNormal"/>
              <w:jc w:val="both"/>
            </w:pPr>
          </w:p>
        </w:tc>
        <w:tc>
          <w:tcPr>
            <w:tcW w:w="1644" w:type="dxa"/>
          </w:tcPr>
          <w:p w:rsidR="002D5AD9" w:rsidRPr="0071714C" w:rsidRDefault="002D5AD9" w:rsidP="007B411C">
            <w:pPr>
              <w:pStyle w:val="ConsPlusNormal"/>
              <w:jc w:val="both"/>
            </w:pPr>
          </w:p>
        </w:tc>
      </w:tr>
      <w:tr w:rsidR="002D5AD9" w:rsidRPr="0071714C" w:rsidTr="007B411C">
        <w:tc>
          <w:tcPr>
            <w:tcW w:w="510" w:type="dxa"/>
          </w:tcPr>
          <w:p w:rsidR="002D5AD9" w:rsidRPr="0071714C" w:rsidRDefault="002D5AD9" w:rsidP="007B411C">
            <w:pPr>
              <w:pStyle w:val="ConsPlusNormal"/>
              <w:jc w:val="both"/>
            </w:pPr>
          </w:p>
        </w:tc>
        <w:tc>
          <w:tcPr>
            <w:tcW w:w="5329" w:type="dxa"/>
          </w:tcPr>
          <w:p w:rsidR="002D5AD9" w:rsidRPr="0071714C" w:rsidRDefault="002D5AD9" w:rsidP="007B411C">
            <w:pPr>
              <w:pStyle w:val="ConsPlusNormal"/>
              <w:jc w:val="both"/>
            </w:pPr>
          </w:p>
        </w:tc>
        <w:tc>
          <w:tcPr>
            <w:tcW w:w="1247" w:type="dxa"/>
          </w:tcPr>
          <w:p w:rsidR="002D5AD9" w:rsidRPr="0071714C" w:rsidRDefault="002D5AD9" w:rsidP="007B411C">
            <w:pPr>
              <w:pStyle w:val="ConsPlusNormal"/>
              <w:jc w:val="both"/>
            </w:pPr>
          </w:p>
        </w:tc>
        <w:tc>
          <w:tcPr>
            <w:tcW w:w="850" w:type="dxa"/>
          </w:tcPr>
          <w:p w:rsidR="002D5AD9" w:rsidRPr="0071714C" w:rsidRDefault="002D5AD9" w:rsidP="007B411C">
            <w:pPr>
              <w:pStyle w:val="ConsPlusNormal"/>
              <w:jc w:val="both"/>
            </w:pPr>
          </w:p>
        </w:tc>
        <w:tc>
          <w:tcPr>
            <w:tcW w:w="1644" w:type="dxa"/>
          </w:tcPr>
          <w:p w:rsidR="002D5AD9" w:rsidRPr="0071714C" w:rsidRDefault="002D5AD9" w:rsidP="007B411C">
            <w:pPr>
              <w:pStyle w:val="ConsPlusNormal"/>
              <w:jc w:val="both"/>
            </w:pPr>
          </w:p>
        </w:tc>
      </w:tr>
      <w:tr w:rsidR="002D5AD9" w:rsidRPr="0071714C" w:rsidTr="007B411C">
        <w:tc>
          <w:tcPr>
            <w:tcW w:w="510" w:type="dxa"/>
          </w:tcPr>
          <w:p w:rsidR="002D5AD9" w:rsidRPr="0071714C" w:rsidRDefault="002D5AD9" w:rsidP="007B411C">
            <w:pPr>
              <w:pStyle w:val="ConsPlusNormal"/>
              <w:jc w:val="both"/>
            </w:pPr>
          </w:p>
        </w:tc>
        <w:tc>
          <w:tcPr>
            <w:tcW w:w="5329" w:type="dxa"/>
          </w:tcPr>
          <w:p w:rsidR="002D5AD9" w:rsidRPr="0071714C" w:rsidRDefault="002D5AD9" w:rsidP="007B411C">
            <w:pPr>
              <w:pStyle w:val="ConsPlusNormal"/>
              <w:jc w:val="both"/>
            </w:pPr>
          </w:p>
        </w:tc>
        <w:tc>
          <w:tcPr>
            <w:tcW w:w="1247" w:type="dxa"/>
          </w:tcPr>
          <w:p w:rsidR="002D5AD9" w:rsidRPr="0071714C" w:rsidRDefault="002D5AD9" w:rsidP="007B411C">
            <w:pPr>
              <w:pStyle w:val="ConsPlusNormal"/>
              <w:jc w:val="both"/>
            </w:pPr>
          </w:p>
        </w:tc>
        <w:tc>
          <w:tcPr>
            <w:tcW w:w="850" w:type="dxa"/>
          </w:tcPr>
          <w:p w:rsidR="002D5AD9" w:rsidRPr="0071714C" w:rsidRDefault="002D5AD9" w:rsidP="007B411C">
            <w:pPr>
              <w:pStyle w:val="ConsPlusNormal"/>
              <w:jc w:val="both"/>
            </w:pPr>
          </w:p>
        </w:tc>
        <w:tc>
          <w:tcPr>
            <w:tcW w:w="1644" w:type="dxa"/>
          </w:tcPr>
          <w:p w:rsidR="002D5AD9" w:rsidRPr="0071714C" w:rsidRDefault="002D5AD9" w:rsidP="007B411C">
            <w:pPr>
              <w:pStyle w:val="ConsPlusNormal"/>
              <w:jc w:val="both"/>
            </w:pPr>
          </w:p>
        </w:tc>
      </w:tr>
    </w:tbl>
    <w:p w:rsidR="002D5AD9" w:rsidRPr="0071714C" w:rsidRDefault="002D5AD9" w:rsidP="002D5AD9">
      <w:pPr>
        <w:pStyle w:val="ConsPlusNormal"/>
        <w:jc w:val="both"/>
      </w:pPr>
    </w:p>
    <w:p w:rsidR="00D815B8" w:rsidRPr="0071714C" w:rsidRDefault="00D815B8" w:rsidP="00D815B8">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sz w:val="20"/>
          <w:szCs w:val="20"/>
        </w:rPr>
        <w:t>Всего принято __________ документов на _______ листах</w:t>
      </w:r>
    </w:p>
    <w:p w:rsidR="002D5AD9" w:rsidRPr="0071714C" w:rsidRDefault="002D5AD9" w:rsidP="00141E08">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E9500F" w:rsidRPr="0071714C" w:rsidTr="006D2B7D">
        <w:tc>
          <w:tcPr>
            <w:tcW w:w="3175" w:type="dxa"/>
            <w:tcBorders>
              <w:top w:val="nil"/>
              <w:left w:val="nil"/>
              <w:bottom w:val="single" w:sz="4" w:space="0" w:color="auto"/>
              <w:right w:val="nil"/>
            </w:tcBorders>
            <w:vAlign w:val="bottom"/>
          </w:tcPr>
          <w:p w:rsidR="00E9500F" w:rsidRPr="0071714C" w:rsidRDefault="00E9500F" w:rsidP="006D2B7D">
            <w:pPr>
              <w:autoSpaceDE w:val="0"/>
              <w:autoSpaceDN w:val="0"/>
              <w:spacing w:after="0" w:line="240" w:lineRule="auto"/>
              <w:jc w:val="center"/>
              <w:rPr>
                <w:rFonts w:ascii="Courier New" w:hAnsi="Courier New" w:cs="Courier New"/>
                <w:sz w:val="20"/>
                <w:szCs w:val="20"/>
              </w:rPr>
            </w:pPr>
          </w:p>
        </w:tc>
        <w:tc>
          <w:tcPr>
            <w:tcW w:w="851" w:type="dxa"/>
            <w:tcBorders>
              <w:top w:val="nil"/>
              <w:left w:val="nil"/>
              <w:bottom w:val="nil"/>
              <w:right w:val="nil"/>
            </w:tcBorders>
            <w:vAlign w:val="bottom"/>
          </w:tcPr>
          <w:p w:rsidR="00E9500F" w:rsidRPr="0071714C" w:rsidRDefault="00E9500F" w:rsidP="006D2B7D">
            <w:pPr>
              <w:autoSpaceDE w:val="0"/>
              <w:autoSpaceDN w:val="0"/>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E9500F" w:rsidRPr="0071714C" w:rsidRDefault="00E9500F" w:rsidP="006D2B7D">
            <w:pPr>
              <w:autoSpaceDE w:val="0"/>
              <w:autoSpaceDN w:val="0"/>
              <w:spacing w:after="0" w:line="240" w:lineRule="auto"/>
              <w:jc w:val="center"/>
              <w:rPr>
                <w:rFonts w:ascii="Times New Roman" w:eastAsia="Times New Roman" w:hAnsi="Times New Roman" w:cs="Times New Roman"/>
                <w:sz w:val="24"/>
                <w:szCs w:val="24"/>
              </w:rPr>
            </w:pPr>
          </w:p>
        </w:tc>
        <w:tc>
          <w:tcPr>
            <w:tcW w:w="1304" w:type="dxa"/>
            <w:tcBorders>
              <w:top w:val="nil"/>
              <w:left w:val="nil"/>
              <w:bottom w:val="nil"/>
              <w:right w:val="nil"/>
            </w:tcBorders>
            <w:vAlign w:val="bottom"/>
          </w:tcPr>
          <w:p w:rsidR="00E9500F" w:rsidRPr="0071714C" w:rsidRDefault="00E9500F" w:rsidP="006D2B7D">
            <w:pPr>
              <w:autoSpaceDE w:val="0"/>
              <w:autoSpaceDN w:val="0"/>
              <w:spacing w:after="0" w:line="240" w:lineRule="auto"/>
              <w:rPr>
                <w:rFonts w:ascii="Times New Roman" w:eastAsia="Times New Roman" w:hAnsi="Times New Roman" w:cs="Times New Roman"/>
                <w:sz w:val="24"/>
                <w:szCs w:val="24"/>
              </w:rPr>
            </w:pPr>
          </w:p>
        </w:tc>
        <w:tc>
          <w:tcPr>
            <w:tcW w:w="2948" w:type="dxa"/>
            <w:tcBorders>
              <w:top w:val="nil"/>
              <w:left w:val="nil"/>
              <w:bottom w:val="single" w:sz="4" w:space="0" w:color="auto"/>
              <w:right w:val="nil"/>
            </w:tcBorders>
            <w:vAlign w:val="bottom"/>
          </w:tcPr>
          <w:p w:rsidR="00E9500F" w:rsidRPr="0071714C" w:rsidRDefault="00E9500F" w:rsidP="006D2B7D">
            <w:pPr>
              <w:autoSpaceDE w:val="0"/>
              <w:autoSpaceDN w:val="0"/>
              <w:spacing w:after="0" w:line="240" w:lineRule="auto"/>
              <w:jc w:val="center"/>
              <w:rPr>
                <w:rFonts w:ascii="Times New Roman" w:eastAsia="Times New Roman" w:hAnsi="Times New Roman" w:cs="Times New Roman"/>
                <w:sz w:val="24"/>
                <w:szCs w:val="24"/>
              </w:rPr>
            </w:pPr>
          </w:p>
        </w:tc>
      </w:tr>
      <w:tr w:rsidR="00E9500F" w:rsidRPr="0071714C" w:rsidTr="006D2B7D">
        <w:tc>
          <w:tcPr>
            <w:tcW w:w="3175" w:type="dxa"/>
            <w:tcBorders>
              <w:top w:val="nil"/>
              <w:left w:val="nil"/>
              <w:bottom w:val="nil"/>
              <w:right w:val="nil"/>
            </w:tcBorders>
          </w:tcPr>
          <w:p w:rsidR="00E9500F" w:rsidRPr="0071714C" w:rsidRDefault="00E9500F" w:rsidP="00E9500F">
            <w:pPr>
              <w:autoSpaceDE w:val="0"/>
              <w:autoSpaceDN w:val="0"/>
              <w:spacing w:after="0" w:line="240" w:lineRule="auto"/>
              <w:jc w:val="center"/>
              <w:rPr>
                <w:rFonts w:ascii="Courier New" w:hAnsi="Courier New" w:cs="Courier New"/>
                <w:sz w:val="20"/>
                <w:szCs w:val="20"/>
              </w:rPr>
            </w:pPr>
            <w:r w:rsidRPr="0071714C">
              <w:rPr>
                <w:rFonts w:ascii="Courier New" w:hAnsi="Courier New" w:cs="Courier New"/>
                <w:sz w:val="20"/>
                <w:szCs w:val="20"/>
              </w:rPr>
              <w:t>(должность уполномоченного</w:t>
            </w:r>
            <w:r w:rsidRPr="0071714C">
              <w:rPr>
                <w:rFonts w:ascii="Courier New" w:hAnsi="Courier New" w:cs="Courier New"/>
                <w:sz w:val="20"/>
                <w:szCs w:val="20"/>
              </w:rPr>
              <w:br/>
              <w:t xml:space="preserve">сотрудника, осуществляющего прием </w:t>
            </w:r>
            <w:r w:rsidRPr="0071714C">
              <w:rPr>
                <w:rFonts w:ascii="Courier New" w:hAnsi="Courier New" w:cs="Courier New"/>
                <w:sz w:val="20"/>
                <w:szCs w:val="20"/>
              </w:rPr>
              <w:lastRenderedPageBreak/>
              <w:t>заявления)</w:t>
            </w:r>
          </w:p>
        </w:tc>
        <w:tc>
          <w:tcPr>
            <w:tcW w:w="851" w:type="dxa"/>
            <w:tcBorders>
              <w:top w:val="nil"/>
              <w:left w:val="nil"/>
              <w:bottom w:val="nil"/>
              <w:right w:val="nil"/>
            </w:tcBorders>
          </w:tcPr>
          <w:p w:rsidR="00E9500F" w:rsidRPr="0071714C" w:rsidRDefault="00E9500F" w:rsidP="006D2B7D">
            <w:pPr>
              <w:autoSpaceDE w:val="0"/>
              <w:autoSpaceDN w:val="0"/>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tcPr>
          <w:p w:rsidR="00E9500F" w:rsidRPr="0071714C" w:rsidRDefault="00E9500F" w:rsidP="006D2B7D">
            <w:pPr>
              <w:autoSpaceDE w:val="0"/>
              <w:autoSpaceDN w:val="0"/>
              <w:spacing w:after="0" w:line="240" w:lineRule="auto"/>
              <w:jc w:val="center"/>
              <w:rPr>
                <w:rFonts w:ascii="Courier New" w:hAnsi="Courier New" w:cs="Courier New"/>
                <w:sz w:val="20"/>
                <w:szCs w:val="20"/>
              </w:rPr>
            </w:pPr>
            <w:r w:rsidRPr="0071714C">
              <w:rPr>
                <w:rFonts w:ascii="Courier New" w:hAnsi="Courier New" w:cs="Courier New"/>
                <w:sz w:val="20"/>
                <w:szCs w:val="20"/>
              </w:rPr>
              <w:t>(подпись)</w:t>
            </w:r>
          </w:p>
        </w:tc>
        <w:tc>
          <w:tcPr>
            <w:tcW w:w="1304" w:type="dxa"/>
            <w:tcBorders>
              <w:top w:val="nil"/>
              <w:left w:val="nil"/>
              <w:bottom w:val="nil"/>
              <w:right w:val="nil"/>
            </w:tcBorders>
          </w:tcPr>
          <w:p w:rsidR="00E9500F" w:rsidRPr="0071714C" w:rsidRDefault="00E9500F" w:rsidP="006D2B7D">
            <w:pPr>
              <w:autoSpaceDE w:val="0"/>
              <w:autoSpaceDN w:val="0"/>
              <w:spacing w:after="0" w:line="240" w:lineRule="auto"/>
              <w:rPr>
                <w:rFonts w:ascii="Courier New" w:hAnsi="Courier New" w:cs="Courier New"/>
                <w:sz w:val="20"/>
                <w:szCs w:val="20"/>
              </w:rPr>
            </w:pPr>
          </w:p>
        </w:tc>
        <w:tc>
          <w:tcPr>
            <w:tcW w:w="2948" w:type="dxa"/>
            <w:tcBorders>
              <w:top w:val="nil"/>
              <w:left w:val="nil"/>
              <w:bottom w:val="nil"/>
              <w:right w:val="nil"/>
            </w:tcBorders>
          </w:tcPr>
          <w:p w:rsidR="00E9500F" w:rsidRPr="0071714C" w:rsidRDefault="00E9500F" w:rsidP="006D2B7D">
            <w:pPr>
              <w:autoSpaceDE w:val="0"/>
              <w:autoSpaceDN w:val="0"/>
              <w:spacing w:after="0" w:line="240" w:lineRule="auto"/>
              <w:jc w:val="center"/>
              <w:rPr>
                <w:rFonts w:ascii="Courier New" w:hAnsi="Courier New" w:cs="Courier New"/>
                <w:sz w:val="20"/>
                <w:szCs w:val="20"/>
              </w:rPr>
            </w:pPr>
            <w:r w:rsidRPr="0071714C">
              <w:rPr>
                <w:rFonts w:ascii="Courier New" w:hAnsi="Courier New" w:cs="Courier New"/>
                <w:sz w:val="20"/>
                <w:szCs w:val="20"/>
              </w:rPr>
              <w:t>(расшифровка подписи)</w:t>
            </w:r>
          </w:p>
        </w:tc>
      </w:tr>
    </w:tbl>
    <w:p w:rsidR="00EE7429" w:rsidRPr="0071714C" w:rsidRDefault="00EE7429" w:rsidP="00EE7429">
      <w:pPr>
        <w:pStyle w:val="ConsPlusNonformat"/>
        <w:jc w:val="both"/>
      </w:pPr>
      <w:r w:rsidRPr="0071714C">
        <w:lastRenderedPageBreak/>
        <w:t>"___" ___________ 201__ г.</w:t>
      </w:r>
    </w:p>
    <w:p w:rsidR="00EE7429" w:rsidRPr="0071714C" w:rsidRDefault="00EE7429" w:rsidP="00E9500F">
      <w:pPr>
        <w:pStyle w:val="ConsPlusNonformat"/>
        <w:jc w:val="both"/>
      </w:pPr>
    </w:p>
    <w:p w:rsidR="00E9500F" w:rsidRPr="0071714C" w:rsidRDefault="00E9500F" w:rsidP="00E9500F">
      <w:pPr>
        <w:pStyle w:val="ConsPlusNonformat"/>
        <w:jc w:val="both"/>
      </w:pPr>
      <w:r w:rsidRPr="0071714C">
        <w:t>Заявитель _______________/________________/</w:t>
      </w:r>
    </w:p>
    <w:p w:rsidR="002D5AD9" w:rsidRPr="0071714C" w:rsidRDefault="002D5AD9" w:rsidP="00141E08">
      <w:pPr>
        <w:pStyle w:val="HTML"/>
        <w:rPr>
          <w:rFonts w:ascii="Times New Roman" w:hAnsi="Times New Roman" w:cs="Times New Roman"/>
          <w:sz w:val="24"/>
          <w:szCs w:val="24"/>
        </w:rPr>
      </w:pPr>
    </w:p>
    <w:p w:rsidR="000A722C" w:rsidRPr="0071714C" w:rsidRDefault="00E9500F" w:rsidP="00387DC2">
      <w:pPr>
        <w:pStyle w:val="ConsPlusNonformat"/>
        <w:jc w:val="both"/>
        <w:rPr>
          <w:rFonts w:ascii="Times New Roman" w:hAnsi="Times New Roman" w:cs="Times New Roman"/>
          <w:sz w:val="24"/>
          <w:szCs w:val="24"/>
        </w:rPr>
      </w:pPr>
      <w:r w:rsidRPr="0071714C">
        <w:t>"___" ___________ 201__ г.</w:t>
      </w:r>
    </w:p>
    <w:p w:rsidR="00AF6062" w:rsidRDefault="00AF6062" w:rsidP="005C57B9">
      <w:pPr>
        <w:pStyle w:val="HTML"/>
        <w:ind w:left="5245"/>
        <w:rPr>
          <w:rFonts w:ascii="Times New Roman" w:eastAsia="Calibri" w:hAnsi="Times New Roman" w:cs="Times New Roman"/>
          <w:sz w:val="28"/>
          <w:szCs w:val="28"/>
        </w:rPr>
      </w:pPr>
    </w:p>
    <w:p w:rsidR="0061394D" w:rsidRDefault="0061394D" w:rsidP="005C57B9">
      <w:pPr>
        <w:pStyle w:val="HTML"/>
        <w:ind w:left="5245"/>
        <w:rPr>
          <w:rFonts w:ascii="Times New Roman" w:eastAsia="Calibri" w:hAnsi="Times New Roman" w:cs="Times New Roman"/>
          <w:sz w:val="28"/>
          <w:szCs w:val="28"/>
        </w:rPr>
      </w:pPr>
    </w:p>
    <w:p w:rsidR="002D1413" w:rsidRDefault="002D1413" w:rsidP="002D1413">
      <w:pPr>
        <w:pStyle w:val="HTML"/>
        <w:rPr>
          <w:rFonts w:ascii="Times New Roman" w:eastAsia="Calibri" w:hAnsi="Times New Roman" w:cs="Times New Roman"/>
          <w:sz w:val="28"/>
          <w:szCs w:val="28"/>
        </w:rPr>
      </w:pPr>
    </w:p>
    <w:p w:rsidR="005C57B9" w:rsidRPr="002D1413" w:rsidRDefault="005C57B9" w:rsidP="002D1413">
      <w:pPr>
        <w:pStyle w:val="HTML"/>
        <w:jc w:val="right"/>
        <w:rPr>
          <w:rFonts w:ascii="Times New Roman" w:eastAsia="Calibri" w:hAnsi="Times New Roman" w:cs="Times New Roman"/>
          <w:b/>
          <w:sz w:val="24"/>
          <w:szCs w:val="24"/>
        </w:rPr>
      </w:pPr>
      <w:r w:rsidRPr="002D1413">
        <w:rPr>
          <w:rFonts w:ascii="Times New Roman" w:eastAsia="Calibri" w:hAnsi="Times New Roman" w:cs="Times New Roman"/>
          <w:b/>
          <w:sz w:val="24"/>
          <w:szCs w:val="24"/>
        </w:rPr>
        <w:t>Приложение № 4</w:t>
      </w:r>
    </w:p>
    <w:p w:rsidR="005C57B9" w:rsidRPr="00CF2666" w:rsidRDefault="005C57B9" w:rsidP="00AB2372">
      <w:pPr>
        <w:pStyle w:val="HTML"/>
        <w:ind w:left="5245"/>
        <w:jc w:val="right"/>
        <w:rPr>
          <w:rFonts w:ascii="Times New Roman" w:eastAsia="Calibri" w:hAnsi="Times New Roman" w:cs="Times New Roman"/>
          <w:sz w:val="24"/>
          <w:szCs w:val="24"/>
        </w:rPr>
      </w:pPr>
      <w:r w:rsidRPr="00CF2666">
        <w:rPr>
          <w:rFonts w:ascii="Times New Roman" w:eastAsia="Calibri" w:hAnsi="Times New Roman" w:cs="Times New Roman"/>
          <w:sz w:val="24"/>
          <w:szCs w:val="24"/>
        </w:rPr>
        <w:t>к Административному регламенту</w:t>
      </w:r>
    </w:p>
    <w:p w:rsidR="005C57B9" w:rsidRPr="00CF2666" w:rsidRDefault="005C57B9" w:rsidP="00AB2372">
      <w:pPr>
        <w:pStyle w:val="HTML"/>
        <w:ind w:left="5245"/>
        <w:jc w:val="right"/>
        <w:rPr>
          <w:rFonts w:ascii="Times New Roman" w:eastAsia="Calibri" w:hAnsi="Times New Roman" w:cs="Times New Roman"/>
          <w:sz w:val="24"/>
          <w:szCs w:val="24"/>
        </w:rPr>
      </w:pPr>
      <w:r w:rsidRPr="00CF2666">
        <w:rPr>
          <w:rFonts w:ascii="Times New Roman" w:eastAsia="Calibri" w:hAnsi="Times New Roman" w:cs="Times New Roman"/>
          <w:sz w:val="24"/>
          <w:szCs w:val="24"/>
        </w:rPr>
        <w:t xml:space="preserve">предоставления муниципальной услуги «Прием уведомлений о планируемых </w:t>
      </w:r>
      <w:proofErr w:type="gramStart"/>
      <w:r w:rsidRPr="00CF2666">
        <w:rPr>
          <w:rFonts w:ascii="Times New Roman" w:eastAsia="Calibri" w:hAnsi="Times New Roman" w:cs="Times New Roman"/>
          <w:sz w:val="24"/>
          <w:szCs w:val="24"/>
        </w:rPr>
        <w:t>строительстве</w:t>
      </w:r>
      <w:proofErr w:type="gramEnd"/>
      <w:r w:rsidRPr="00CF2666">
        <w:rPr>
          <w:rFonts w:ascii="Times New Roman" w:eastAsia="Calibri" w:hAnsi="Times New Roman" w:cs="Times New Roman"/>
          <w:sz w:val="24"/>
          <w:szCs w:val="24"/>
        </w:rPr>
        <w:t xml:space="preserve"> или реконструкции объекта индивидуального жилищного строительства или садового дома»</w:t>
      </w:r>
    </w:p>
    <w:p w:rsidR="005C57B9" w:rsidRDefault="005C57B9" w:rsidP="00AB2372">
      <w:pPr>
        <w:pStyle w:val="HTML"/>
        <w:ind w:left="5245"/>
        <w:jc w:val="right"/>
        <w:rPr>
          <w:rFonts w:ascii="Times New Roman" w:eastAsia="Calibri" w:hAnsi="Times New Roman" w:cs="Times New Roman"/>
          <w:sz w:val="28"/>
          <w:szCs w:val="28"/>
        </w:rPr>
      </w:pPr>
    </w:p>
    <w:p w:rsidR="005C57B9" w:rsidRPr="00CF2666" w:rsidRDefault="005C57B9" w:rsidP="005C57B9">
      <w:pPr>
        <w:pStyle w:val="ConsPlusNormal"/>
        <w:jc w:val="center"/>
        <w:rPr>
          <w:rFonts w:ascii="Times New Roman" w:hAnsi="Times New Roman" w:cs="Times New Roman"/>
          <w:b/>
          <w:sz w:val="24"/>
          <w:szCs w:val="24"/>
        </w:rPr>
      </w:pPr>
      <w:r w:rsidRPr="00CF2666">
        <w:rPr>
          <w:rFonts w:ascii="Times New Roman" w:hAnsi="Times New Roman" w:cs="Times New Roman"/>
          <w:b/>
          <w:sz w:val="24"/>
          <w:szCs w:val="24"/>
        </w:rPr>
        <w:t>Блок-схема</w:t>
      </w:r>
    </w:p>
    <w:p w:rsidR="005C57B9" w:rsidRPr="00CF2666" w:rsidRDefault="005C57B9" w:rsidP="008E1276">
      <w:pPr>
        <w:pStyle w:val="ConsPlusNormal"/>
        <w:jc w:val="center"/>
        <w:rPr>
          <w:rFonts w:ascii="Times New Roman" w:hAnsi="Times New Roman" w:cs="Times New Roman"/>
          <w:b/>
          <w:sz w:val="24"/>
          <w:szCs w:val="24"/>
        </w:rPr>
      </w:pPr>
      <w:r w:rsidRPr="00CF2666">
        <w:rPr>
          <w:rFonts w:ascii="Times New Roman" w:hAnsi="Times New Roman" w:cs="Times New Roman"/>
          <w:b/>
          <w:sz w:val="24"/>
          <w:szCs w:val="24"/>
        </w:rPr>
        <w:t xml:space="preserve">исполнения муниципальной услуги по </w:t>
      </w:r>
      <w:r w:rsidR="008E1276" w:rsidRPr="00CF2666">
        <w:rPr>
          <w:rFonts w:ascii="Times New Roman" w:hAnsi="Times New Roman" w:cs="Times New Roman"/>
          <w:b/>
          <w:sz w:val="24"/>
          <w:szCs w:val="24"/>
        </w:rPr>
        <w:t xml:space="preserve">приему уведомлений о планируемых </w:t>
      </w:r>
      <w:proofErr w:type="gramStart"/>
      <w:r w:rsidR="008E1276" w:rsidRPr="00CF2666">
        <w:rPr>
          <w:rFonts w:ascii="Times New Roman" w:hAnsi="Times New Roman" w:cs="Times New Roman"/>
          <w:b/>
          <w:sz w:val="24"/>
          <w:szCs w:val="24"/>
        </w:rPr>
        <w:t>строительстве</w:t>
      </w:r>
      <w:proofErr w:type="gramEnd"/>
      <w:r w:rsidR="008E1276" w:rsidRPr="00CF2666">
        <w:rPr>
          <w:rFonts w:ascii="Times New Roman" w:hAnsi="Times New Roman" w:cs="Times New Roman"/>
          <w:b/>
          <w:sz w:val="24"/>
          <w:szCs w:val="24"/>
        </w:rPr>
        <w:t xml:space="preserve"> или реконструкции объекта индивидуального жилищного строительства или садового дома</w:t>
      </w:r>
    </w:p>
    <w:p w:rsidR="005C57B9" w:rsidRDefault="005C57B9" w:rsidP="005C57B9">
      <w:pPr>
        <w:pStyle w:val="ConsPlusNormal"/>
        <w:jc w:val="both"/>
      </w:pPr>
    </w:p>
    <w:p w:rsidR="00250061" w:rsidRDefault="00250061" w:rsidP="005C57B9">
      <w:pPr>
        <w:pStyle w:val="ConsPlusNormal"/>
        <w:jc w:val="both"/>
      </w:pPr>
      <w:r w:rsidRPr="00250061">
        <w:rPr>
          <w:rFonts w:ascii="Courier New" w:eastAsiaTheme="minorEastAsia" w:hAnsi="Courier New" w:cs="Courier New"/>
          <w:noProof/>
          <w:lang w:eastAsia="ru-RU"/>
        </w:rPr>
        <mc:AlternateContent>
          <mc:Choice Requires="wps">
            <w:drawing>
              <wp:anchor distT="0" distB="0" distL="114300" distR="114300" simplePos="0" relativeHeight="251669504" behindDoc="0" locked="0" layoutInCell="1" allowOverlap="1" wp14:anchorId="319D17EA" wp14:editId="72AB3A3B">
                <wp:simplePos x="0" y="0"/>
                <wp:positionH relativeFrom="margin">
                  <wp:posOffset>114300</wp:posOffset>
                </wp:positionH>
                <wp:positionV relativeFrom="paragraph">
                  <wp:posOffset>60960</wp:posOffset>
                </wp:positionV>
                <wp:extent cx="5819775" cy="5715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5819775" cy="571500"/>
                        </a:xfrm>
                        <a:prstGeom prst="rect">
                          <a:avLst/>
                        </a:prstGeom>
                        <a:solidFill>
                          <a:sysClr val="window" lastClr="FFFFFF"/>
                        </a:solidFill>
                        <a:ln w="9525" cap="flat" cmpd="sng" algn="ctr">
                          <a:solidFill>
                            <a:sysClr val="windowText" lastClr="000000"/>
                          </a:solidFill>
                          <a:prstDash val="solid"/>
                        </a:ln>
                        <a:effectLst/>
                      </wps:spPr>
                      <wps:txbx>
                        <w:txbxContent>
                          <w:p w:rsidR="00306891" w:rsidRPr="002B196B" w:rsidRDefault="00306891" w:rsidP="00250061">
                            <w:pPr>
                              <w:jc w:val="center"/>
                              <w:rPr>
                                <w:rFonts w:ascii="Times New Roman" w:hAnsi="Times New Roman" w:cs="Times New Roman"/>
                                <w:sz w:val="24"/>
                                <w:szCs w:val="24"/>
                              </w:rPr>
                            </w:pPr>
                            <w:r w:rsidRPr="00250061">
                              <w:rPr>
                                <w:rFonts w:ascii="Times New Roman" w:hAnsi="Times New Roman" w:cs="Times New Roman"/>
                                <w:sz w:val="24"/>
                                <w:szCs w:val="24"/>
                              </w:rPr>
                              <w:t>Прием и регистра</w:t>
                            </w:r>
                            <w:r>
                              <w:rPr>
                                <w:rFonts w:ascii="Times New Roman" w:hAnsi="Times New Roman" w:cs="Times New Roman"/>
                                <w:sz w:val="24"/>
                                <w:szCs w:val="24"/>
                              </w:rPr>
                              <w:t xml:space="preserve">ция документов, необходимых для предоставления </w:t>
                            </w:r>
                            <w:r w:rsidRPr="00250061">
                              <w:rPr>
                                <w:rFonts w:ascii="Times New Roman" w:hAnsi="Times New Roman" w:cs="Times New Roman"/>
                                <w:sz w:val="24"/>
                                <w:szCs w:val="24"/>
                              </w:rPr>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left:0;text-align:left;margin-left:9pt;margin-top:4.8pt;width:458.25pt;height: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" fillcolor="window" strokecolor="windowText">
                <v:textbox>
                  <w:txbxContent>
                    <w:p w:rsidR="00377356" w:rsidRPr="002B196B" w:rsidRDefault="00377356" w:rsidP="00250061">
                      <w:pPr>
                        <w:jc w:val="center"/>
                        <w:rPr>
                          <w:rFonts w:ascii="Times New Roman" w:hAnsi="Times New Roman" w:cs="Times New Roman"/>
                          <w:sz w:val="24"/>
                          <w:szCs w:val="24"/>
                        </w:rPr>
                      </w:pPr>
                      <w:r w:rsidRPr="00250061">
                        <w:rPr>
                          <w:rFonts w:ascii="Times New Roman" w:hAnsi="Times New Roman" w:cs="Times New Roman"/>
                          <w:sz w:val="24"/>
                          <w:szCs w:val="24"/>
                        </w:rPr>
                        <w:t>Прием и регистра</w:t>
                      </w:r>
                      <w:r>
                        <w:rPr>
                          <w:rFonts w:ascii="Times New Roman" w:hAnsi="Times New Roman" w:cs="Times New Roman"/>
                          <w:sz w:val="24"/>
                          <w:szCs w:val="24"/>
                        </w:rPr>
                        <w:t xml:space="preserve">ция документов, необходимых для предоставления </w:t>
                      </w:r>
                      <w:r w:rsidRPr="00250061">
                        <w:rPr>
                          <w:rFonts w:ascii="Times New Roman" w:hAnsi="Times New Roman" w:cs="Times New Roman"/>
                          <w:sz w:val="24"/>
                          <w:szCs w:val="24"/>
                        </w:rPr>
                        <w:t>муниципальной услуги, консультирование по вопросам приема документов</w:t>
                      </w:r>
                    </w:p>
                  </w:txbxContent>
                </v:textbox>
                <w10:wrap anchorx="margin"/>
              </v:rect>
            </w:pict>
          </mc:Fallback>
        </mc:AlternateContent>
      </w:r>
    </w:p>
    <w:p w:rsidR="00250061" w:rsidRDefault="00250061" w:rsidP="005C57B9">
      <w:pPr>
        <w:pStyle w:val="ConsPlusNormal"/>
        <w:jc w:val="both"/>
      </w:pPr>
    </w:p>
    <w:p w:rsidR="00250061" w:rsidRDefault="00250061" w:rsidP="005C57B9">
      <w:pPr>
        <w:pStyle w:val="ConsPlusNormal"/>
        <w:jc w:val="both"/>
      </w:pPr>
    </w:p>
    <w:p w:rsidR="00250061" w:rsidRDefault="00250061" w:rsidP="005C57B9">
      <w:pPr>
        <w:pStyle w:val="ConsPlusNormal"/>
        <w:jc w:val="both"/>
      </w:pPr>
    </w:p>
    <w:p w:rsidR="00250061" w:rsidRDefault="00250061" w:rsidP="005C57B9">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71552" behindDoc="0" locked="0" layoutInCell="1" allowOverlap="1" wp14:anchorId="2DE5DB8D" wp14:editId="66247C46">
                <wp:simplePos x="0" y="0"/>
                <wp:positionH relativeFrom="margin">
                  <wp:posOffset>3086099</wp:posOffset>
                </wp:positionH>
                <wp:positionV relativeFrom="paragraph">
                  <wp:posOffset>46990</wp:posOffset>
                </wp:positionV>
                <wp:extent cx="45719" cy="203835"/>
                <wp:effectExtent l="57150" t="0" r="50165" b="62865"/>
                <wp:wrapNone/>
                <wp:docPr id="5" name="Прямая со стрелкой 5"/>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CD7550" id="_x0000_t32" coordsize="21600,21600" o:spt="32" o:oned="t" path="m,l21600,21600e" filled="f">
                <v:path arrowok="t" fillok="f" o:connecttype="none"/>
                <o:lock v:ext="edit" shapetype="t"/>
              </v:shapetype>
              <v:shape id="Прямая со стрелкой 5" o:spid="_x0000_s1026" type="#_x0000_t32" style="position:absolute;margin-left:243pt;margin-top:3.7pt;width:3.6pt;height:16.05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">
                <v:stroke endarrow="block"/>
                <w10:wrap anchorx="margin"/>
              </v:shape>
            </w:pict>
          </mc:Fallback>
        </mc:AlternateContent>
      </w:r>
    </w:p>
    <w:p w:rsidR="00250061" w:rsidRDefault="00250061" w:rsidP="005C57B9">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73600" behindDoc="0" locked="0" layoutInCell="1" allowOverlap="1" wp14:anchorId="20C07148" wp14:editId="11C6A78F">
                <wp:simplePos x="0" y="0"/>
                <wp:positionH relativeFrom="margin">
                  <wp:posOffset>114300</wp:posOffset>
                </wp:positionH>
                <wp:positionV relativeFrom="paragraph">
                  <wp:posOffset>102235</wp:posOffset>
                </wp:positionV>
                <wp:extent cx="5848350" cy="5715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5848350" cy="571500"/>
                        </a:xfrm>
                        <a:prstGeom prst="rect">
                          <a:avLst/>
                        </a:prstGeom>
                        <a:solidFill>
                          <a:sysClr val="window" lastClr="FFFFFF"/>
                        </a:solidFill>
                        <a:ln w="9525" cap="flat" cmpd="sng" algn="ctr">
                          <a:solidFill>
                            <a:sysClr val="windowText" lastClr="000000"/>
                          </a:solidFill>
                          <a:prstDash val="solid"/>
                        </a:ln>
                        <a:effectLst/>
                      </wps:spPr>
                      <wps:txbx>
                        <w:txbxContent>
                          <w:p w:rsidR="00306891" w:rsidRPr="002B196B" w:rsidRDefault="00306891" w:rsidP="00250061">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7" style="position:absolute;left:0;text-align:left;margin-left:9pt;margin-top:8.05pt;width:460.5pt;height: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" fillcolor="window" strokecolor="windowText">
                <v:textbox>
                  <w:txbxContent>
                    <w:p w:rsidR="00377356" w:rsidRPr="002B196B" w:rsidRDefault="00377356" w:rsidP="00250061">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rsidR="00250061" w:rsidRDefault="00250061" w:rsidP="005C57B9">
      <w:pPr>
        <w:pStyle w:val="ConsPlusNormal"/>
        <w:jc w:val="both"/>
      </w:pPr>
    </w:p>
    <w:p w:rsidR="00250061" w:rsidRDefault="00250061" w:rsidP="005C57B9">
      <w:pPr>
        <w:pStyle w:val="ConsPlusNormal"/>
        <w:jc w:val="both"/>
      </w:pPr>
    </w:p>
    <w:p w:rsidR="00250061" w:rsidRDefault="00250061" w:rsidP="005C57B9">
      <w:pPr>
        <w:pStyle w:val="ConsPlusNormal"/>
        <w:jc w:val="both"/>
      </w:pPr>
    </w:p>
    <w:p w:rsidR="00250061" w:rsidRDefault="00250061" w:rsidP="005C57B9">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83840" behindDoc="0" locked="0" layoutInCell="1" allowOverlap="1" wp14:anchorId="0D16C89B" wp14:editId="3E1AA9DE">
                <wp:simplePos x="0" y="0"/>
                <wp:positionH relativeFrom="margin">
                  <wp:posOffset>3038475</wp:posOffset>
                </wp:positionH>
                <wp:positionV relativeFrom="paragraph">
                  <wp:posOffset>98425</wp:posOffset>
                </wp:positionV>
                <wp:extent cx="45719" cy="165735"/>
                <wp:effectExtent l="57150" t="0" r="50165" b="62865"/>
                <wp:wrapNone/>
                <wp:docPr id="17" name="Прямая со стрелкой 17"/>
                <wp:cNvGraphicFramePr/>
                <a:graphic xmlns:a="http://schemas.openxmlformats.org/drawingml/2006/main">
                  <a:graphicData uri="http://schemas.microsoft.com/office/word/2010/wordprocessingShape">
                    <wps:wsp>
                      <wps:cNvCnPr/>
                      <wps:spPr>
                        <a:xfrm flipH="1">
                          <a:off x="0" y="0"/>
                          <a:ext cx="45719" cy="1657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7CD8A7" id="Прямая со стрелкой 17" o:spid="_x0000_s1026" type="#_x0000_t32" style="position:absolute;margin-left:239.25pt;margin-top:7.75pt;width:3.6pt;height:13.05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">
                <v:stroke endarrow="block"/>
                <w10:wrap anchorx="margin"/>
              </v:shape>
            </w:pict>
          </mc:Fallback>
        </mc:AlternateContent>
      </w:r>
    </w:p>
    <w:p w:rsidR="00250061" w:rsidRDefault="00250061" w:rsidP="005C57B9">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75648" behindDoc="0" locked="0" layoutInCell="1" allowOverlap="1" wp14:anchorId="1FF36F09" wp14:editId="58F76763">
                <wp:simplePos x="0" y="0"/>
                <wp:positionH relativeFrom="margin">
                  <wp:posOffset>123825</wp:posOffset>
                </wp:positionH>
                <wp:positionV relativeFrom="paragraph">
                  <wp:posOffset>115569</wp:posOffset>
                </wp:positionV>
                <wp:extent cx="5857875" cy="7334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5857875" cy="733425"/>
                        </a:xfrm>
                        <a:prstGeom prst="rect">
                          <a:avLst/>
                        </a:prstGeom>
                        <a:solidFill>
                          <a:sysClr val="window" lastClr="FFFFFF"/>
                        </a:solidFill>
                        <a:ln w="9525" cap="flat" cmpd="sng" algn="ctr">
                          <a:solidFill>
                            <a:sysClr val="windowText" lastClr="000000"/>
                          </a:solidFill>
                          <a:prstDash val="solid"/>
                        </a:ln>
                        <a:effectLst/>
                      </wps:spPr>
                      <wps:txbx>
                        <w:txbxContent>
                          <w:p w:rsidR="00306891" w:rsidRPr="002B196B" w:rsidRDefault="00306891" w:rsidP="00250061">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w:t>
                            </w:r>
                            <w:r w:rsidRPr="00250061">
                              <w:rPr>
                                <w:rFonts w:ascii="Times New Roman" w:hAnsi="Times New Roman" w:cs="Times New Roman"/>
                                <w:sz w:val="24"/>
                                <w:szCs w:val="24"/>
                              </w:rPr>
                              <w:t xml:space="preserve">уведомления </w:t>
                            </w:r>
                            <w:r w:rsidRPr="00250061">
                              <w:rPr>
                                <w:rFonts w:ascii="Times New Roman" w:eastAsia="Calibri" w:hAnsi="Times New Roman" w:cs="Times New Roman"/>
                                <w:sz w:val="24"/>
                                <w:szCs w:val="24"/>
                              </w:rPr>
                              <w:t xml:space="preserve">о планируемых </w:t>
                            </w:r>
                            <w:proofErr w:type="gramStart"/>
                            <w:r w:rsidRPr="00250061">
                              <w:rPr>
                                <w:rFonts w:ascii="Times New Roman" w:eastAsia="Calibri" w:hAnsi="Times New Roman" w:cs="Times New Roman"/>
                                <w:sz w:val="24"/>
                                <w:szCs w:val="24"/>
                              </w:rPr>
                              <w:t>строительстве</w:t>
                            </w:r>
                            <w:proofErr w:type="gramEnd"/>
                            <w:r w:rsidRPr="00250061">
                              <w:rPr>
                                <w:rFonts w:ascii="Times New Roman" w:eastAsia="Calibri" w:hAnsi="Times New Roman" w:cs="Times New Roman"/>
                                <w:sz w:val="24"/>
                                <w:szCs w:val="24"/>
                              </w:rPr>
                              <w:t xml:space="preserve"> или реконструкции объекта индивидуального жилищного строительства или садового дома</w:t>
                            </w:r>
                            <w:r>
                              <w:rPr>
                                <w:rFonts w:ascii="Times New Roman" w:hAnsi="Times New Roman" w:cs="Times New Roman"/>
                                <w:sz w:val="24"/>
                                <w:szCs w:val="24"/>
                              </w:rPr>
                              <w:t xml:space="preserve"> 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9.75pt;margin-top:9.1pt;width:461.25pt;height:5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" fillcolor="window" strokecolor="windowText">
                <v:textbox>
                  <w:txbxContent>
                    <w:p w:rsidR="00377356" w:rsidRPr="002B196B" w:rsidRDefault="00377356" w:rsidP="00250061">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w:t>
                      </w:r>
                      <w:r w:rsidRPr="00250061">
                        <w:rPr>
                          <w:rFonts w:ascii="Times New Roman" w:hAnsi="Times New Roman" w:cs="Times New Roman"/>
                          <w:sz w:val="24"/>
                          <w:szCs w:val="24"/>
                        </w:rPr>
                        <w:t xml:space="preserve">уведомления </w:t>
                      </w:r>
                      <w:r w:rsidRPr="00250061">
                        <w:rPr>
                          <w:rFonts w:ascii="Times New Roman" w:eastAsia="Calibri" w:hAnsi="Times New Roman" w:cs="Times New Roman"/>
                          <w:sz w:val="24"/>
                          <w:szCs w:val="24"/>
                        </w:rPr>
                        <w:t xml:space="preserve">о планируемых </w:t>
                      </w:r>
                      <w:proofErr w:type="gramStart"/>
                      <w:r w:rsidRPr="00250061">
                        <w:rPr>
                          <w:rFonts w:ascii="Times New Roman" w:eastAsia="Calibri" w:hAnsi="Times New Roman" w:cs="Times New Roman"/>
                          <w:sz w:val="24"/>
                          <w:szCs w:val="24"/>
                        </w:rPr>
                        <w:t>строительстве</w:t>
                      </w:r>
                      <w:proofErr w:type="gramEnd"/>
                      <w:r w:rsidRPr="00250061">
                        <w:rPr>
                          <w:rFonts w:ascii="Times New Roman" w:eastAsia="Calibri" w:hAnsi="Times New Roman" w:cs="Times New Roman"/>
                          <w:sz w:val="24"/>
                          <w:szCs w:val="24"/>
                        </w:rPr>
                        <w:t xml:space="preserve"> или реконструкции объекта индивидуального жилищного строительства или садового дома</w:t>
                      </w:r>
                      <w:r>
                        <w:rPr>
                          <w:rFonts w:ascii="Times New Roman" w:hAnsi="Times New Roman" w:cs="Times New Roman"/>
                          <w:sz w:val="24"/>
                          <w:szCs w:val="24"/>
                        </w:rPr>
                        <w:t xml:space="preserve"> 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v:textbox>
                <w10:wrap anchorx="margin"/>
              </v:rect>
            </w:pict>
          </mc:Fallback>
        </mc:AlternateContent>
      </w:r>
    </w:p>
    <w:p w:rsidR="00250061" w:rsidRDefault="00250061" w:rsidP="005C57B9">
      <w:pPr>
        <w:pStyle w:val="ConsPlusNormal"/>
        <w:jc w:val="both"/>
      </w:pPr>
    </w:p>
    <w:p w:rsidR="00250061" w:rsidRDefault="00250061" w:rsidP="005C57B9">
      <w:pPr>
        <w:pStyle w:val="ConsPlusNormal"/>
        <w:jc w:val="both"/>
      </w:pPr>
    </w:p>
    <w:p w:rsidR="00250061" w:rsidRDefault="00250061" w:rsidP="005C57B9">
      <w:pPr>
        <w:pStyle w:val="ConsPlusNormal"/>
        <w:jc w:val="both"/>
      </w:pPr>
    </w:p>
    <w:p w:rsidR="00250061" w:rsidRDefault="00250061" w:rsidP="005C57B9">
      <w:pPr>
        <w:pStyle w:val="ConsPlusNormal"/>
        <w:jc w:val="both"/>
      </w:pPr>
    </w:p>
    <w:p w:rsidR="00250061" w:rsidRDefault="00250061" w:rsidP="005C57B9">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85888" behindDoc="0" locked="0" layoutInCell="1" allowOverlap="1" wp14:anchorId="264626DF" wp14:editId="6C4DEDAF">
                <wp:simplePos x="0" y="0"/>
                <wp:positionH relativeFrom="margin">
                  <wp:posOffset>3067049</wp:posOffset>
                </wp:positionH>
                <wp:positionV relativeFrom="paragraph">
                  <wp:posOffset>118745</wp:posOffset>
                </wp:positionV>
                <wp:extent cx="45719" cy="203835"/>
                <wp:effectExtent l="57150" t="0" r="50165" b="62865"/>
                <wp:wrapNone/>
                <wp:docPr id="18" name="Прямая со стрелкой 18"/>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0DA7E9" id="Прямая со стрелкой 18" o:spid="_x0000_s1026" type="#_x0000_t32" style="position:absolute;margin-left:241.5pt;margin-top:9.35pt;width:3.6pt;height:16.05pt;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">
                <v:stroke endarrow="block"/>
                <w10:wrap anchorx="margin"/>
              </v:shape>
            </w:pict>
          </mc:Fallback>
        </mc:AlternateContent>
      </w:r>
    </w:p>
    <w:p w:rsidR="00250061" w:rsidRDefault="00250061" w:rsidP="005C57B9">
      <w:pPr>
        <w:pStyle w:val="ConsPlusNormal"/>
        <w:jc w:val="both"/>
      </w:pPr>
    </w:p>
    <w:p w:rsidR="00250061" w:rsidRDefault="00250061" w:rsidP="005C57B9">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77696" behindDoc="0" locked="0" layoutInCell="1" allowOverlap="1" wp14:anchorId="04A44704" wp14:editId="2D45226C">
                <wp:simplePos x="0" y="0"/>
                <wp:positionH relativeFrom="margin">
                  <wp:posOffset>152400</wp:posOffset>
                </wp:positionH>
                <wp:positionV relativeFrom="paragraph">
                  <wp:posOffset>7620</wp:posOffset>
                </wp:positionV>
                <wp:extent cx="5848350" cy="12287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5848350" cy="1228725"/>
                        </a:xfrm>
                        <a:prstGeom prst="rect">
                          <a:avLst/>
                        </a:prstGeom>
                        <a:solidFill>
                          <a:sysClr val="window" lastClr="FFFFFF"/>
                        </a:solidFill>
                        <a:ln w="9525" cap="flat" cmpd="sng" algn="ctr">
                          <a:solidFill>
                            <a:sysClr val="windowText" lastClr="000000"/>
                          </a:solidFill>
                          <a:prstDash val="solid"/>
                        </a:ln>
                        <a:effectLst/>
                      </wps:spPr>
                      <wps:txbx>
                        <w:txbxContent>
                          <w:p w:rsidR="00306891" w:rsidRPr="002B196B" w:rsidRDefault="00306891" w:rsidP="00250061">
                            <w:pPr>
                              <w:jc w:val="center"/>
                              <w:rPr>
                                <w:rFonts w:ascii="Times New Roman" w:hAnsi="Times New Roman" w:cs="Times New Roman"/>
                                <w:sz w:val="24"/>
                                <w:szCs w:val="24"/>
                              </w:rPr>
                            </w:pPr>
                            <w:r>
                              <w:rPr>
                                <w:rFonts w:ascii="Times New Roman" w:hAnsi="Times New Roman" w:cs="Times New Roman"/>
                                <w:sz w:val="24"/>
                                <w:szCs w:val="24"/>
                              </w:rPr>
                              <w:t>П</w:t>
                            </w:r>
                            <w:r w:rsidRPr="00250061">
                              <w:rPr>
                                <w:rFonts w:ascii="Times New Roman" w:hAnsi="Times New Roman" w:cs="Times New Roman"/>
                                <w:sz w:val="24"/>
                                <w:szCs w:val="24"/>
                              </w:rPr>
                              <w:t xml:space="preserve">ринятие решения о </w:t>
                            </w:r>
                            <w:r>
                              <w:rPr>
                                <w:rFonts w:ascii="Times New Roman" w:hAnsi="Times New Roman" w:cs="Times New Roman"/>
                                <w:sz w:val="24"/>
                                <w:szCs w:val="24"/>
                              </w:rPr>
                              <w:t xml:space="preserve">соответствии либо </w:t>
                            </w:r>
                            <w:r w:rsidRPr="00250061">
                              <w:rPr>
                                <w:rFonts w:ascii="Times New Roman" w:hAnsi="Times New Roman" w:cs="Times New Roman"/>
                                <w:sz w:val="24"/>
                                <w:szCs w:val="24"/>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left:0;text-align:left;margin-left:12pt;margin-top:.6pt;width:460.5pt;height:9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" fillcolor="window" strokecolor="windowText">
                <v:textbox>
                  <w:txbxContent>
                    <w:p w:rsidR="00377356" w:rsidRPr="002B196B" w:rsidRDefault="00377356" w:rsidP="00250061">
                      <w:pPr>
                        <w:jc w:val="center"/>
                        <w:rPr>
                          <w:rFonts w:ascii="Times New Roman" w:hAnsi="Times New Roman" w:cs="Times New Roman"/>
                          <w:sz w:val="24"/>
                          <w:szCs w:val="24"/>
                        </w:rPr>
                      </w:pPr>
                      <w:r>
                        <w:rPr>
                          <w:rFonts w:ascii="Times New Roman" w:hAnsi="Times New Roman" w:cs="Times New Roman"/>
                          <w:sz w:val="24"/>
                          <w:szCs w:val="24"/>
                        </w:rPr>
                        <w:t>П</w:t>
                      </w:r>
                      <w:r w:rsidRPr="00250061">
                        <w:rPr>
                          <w:rFonts w:ascii="Times New Roman" w:hAnsi="Times New Roman" w:cs="Times New Roman"/>
                          <w:sz w:val="24"/>
                          <w:szCs w:val="24"/>
                        </w:rPr>
                        <w:t xml:space="preserve">ринятие решения о </w:t>
                      </w:r>
                      <w:r>
                        <w:rPr>
                          <w:rFonts w:ascii="Times New Roman" w:hAnsi="Times New Roman" w:cs="Times New Roman"/>
                          <w:sz w:val="24"/>
                          <w:szCs w:val="24"/>
                        </w:rPr>
                        <w:t xml:space="preserve">соответствии либо </w:t>
                      </w:r>
                      <w:r w:rsidRPr="00250061">
                        <w:rPr>
                          <w:rFonts w:ascii="Times New Roman" w:hAnsi="Times New Roman" w:cs="Times New Roman"/>
                          <w:sz w:val="24"/>
                          <w:szCs w:val="24"/>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rsidR="00250061" w:rsidRDefault="00250061" w:rsidP="005C57B9">
      <w:pPr>
        <w:pStyle w:val="ConsPlusNormal"/>
        <w:jc w:val="both"/>
      </w:pPr>
    </w:p>
    <w:p w:rsidR="00250061" w:rsidRDefault="00250061" w:rsidP="005C57B9">
      <w:pPr>
        <w:pStyle w:val="ConsPlusNormal"/>
        <w:jc w:val="both"/>
      </w:pPr>
    </w:p>
    <w:p w:rsidR="005C57B9" w:rsidRDefault="005C57B9" w:rsidP="005C57B9">
      <w:pPr>
        <w:pStyle w:val="HTML"/>
        <w:ind w:left="5245"/>
        <w:rPr>
          <w:rFonts w:ascii="Times New Roman" w:eastAsia="Calibri" w:hAnsi="Times New Roman" w:cs="Times New Roman"/>
          <w:sz w:val="28"/>
          <w:szCs w:val="28"/>
        </w:rPr>
      </w:pPr>
    </w:p>
    <w:p w:rsidR="005C57B9" w:rsidRDefault="005C57B9" w:rsidP="005C57B9">
      <w:pPr>
        <w:pStyle w:val="HTML"/>
        <w:ind w:left="5245"/>
        <w:rPr>
          <w:rFonts w:ascii="Times New Roman" w:eastAsia="Calibri" w:hAnsi="Times New Roman" w:cs="Times New Roman"/>
          <w:sz w:val="28"/>
          <w:szCs w:val="28"/>
        </w:rPr>
      </w:pPr>
    </w:p>
    <w:p w:rsidR="005C57B9" w:rsidRDefault="005C57B9" w:rsidP="005C57B9">
      <w:pPr>
        <w:pStyle w:val="HTML"/>
        <w:ind w:left="5245"/>
        <w:rPr>
          <w:rFonts w:ascii="Times New Roman" w:eastAsia="Calibri" w:hAnsi="Times New Roman" w:cs="Times New Roman"/>
          <w:sz w:val="28"/>
          <w:szCs w:val="28"/>
        </w:rPr>
      </w:pPr>
    </w:p>
    <w:p w:rsidR="005C57B9" w:rsidRDefault="00250061" w:rsidP="005C57B9">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87936" behindDoc="0" locked="0" layoutInCell="1" allowOverlap="1" wp14:anchorId="50464507" wp14:editId="32D2F56F">
                <wp:simplePos x="0" y="0"/>
                <wp:positionH relativeFrom="margin">
                  <wp:posOffset>3086099</wp:posOffset>
                </wp:positionH>
                <wp:positionV relativeFrom="paragraph">
                  <wp:posOffset>175260</wp:posOffset>
                </wp:positionV>
                <wp:extent cx="45719" cy="280035"/>
                <wp:effectExtent l="57150" t="0" r="50165" b="62865"/>
                <wp:wrapNone/>
                <wp:docPr id="19" name="Прямая со стрелкой 19"/>
                <wp:cNvGraphicFramePr/>
                <a:graphic xmlns:a="http://schemas.openxmlformats.org/drawingml/2006/main">
                  <a:graphicData uri="http://schemas.microsoft.com/office/word/2010/wordprocessingShape">
                    <wps:wsp>
                      <wps:cNvCnPr/>
                      <wps:spPr>
                        <a:xfrm flipH="1">
                          <a:off x="0" y="0"/>
                          <a:ext cx="45719" cy="2800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F1AE86" id="Прямая со стрелкой 19" o:spid="_x0000_s1026" type="#_x0000_t32" style="position:absolute;margin-left:243pt;margin-top:13.8pt;width:3.6pt;height:22.05p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">
                <v:stroke endarrow="block"/>
                <w10:wrap anchorx="margin"/>
              </v:shape>
            </w:pict>
          </mc:Fallback>
        </mc:AlternateContent>
      </w:r>
    </w:p>
    <w:p w:rsidR="005C57B9" w:rsidRDefault="005C57B9" w:rsidP="005C57B9">
      <w:pPr>
        <w:pStyle w:val="HTML"/>
        <w:ind w:left="5245"/>
        <w:rPr>
          <w:rFonts w:ascii="Times New Roman" w:eastAsia="Calibri" w:hAnsi="Times New Roman" w:cs="Times New Roman"/>
          <w:sz w:val="28"/>
          <w:szCs w:val="28"/>
        </w:rPr>
      </w:pPr>
    </w:p>
    <w:p w:rsidR="005C57B9" w:rsidRDefault="00250061" w:rsidP="005C57B9">
      <w:pPr>
        <w:pStyle w:val="HTML"/>
        <w:ind w:left="5245"/>
        <w:rPr>
          <w:rFonts w:ascii="Times New Roman" w:eastAsia="Calibri" w:hAnsi="Times New Roman" w:cs="Times New Roman"/>
          <w:sz w:val="28"/>
          <w:szCs w:val="28"/>
        </w:rPr>
      </w:pPr>
      <w:r w:rsidRPr="00250061">
        <w:rPr>
          <w:rFonts w:eastAsiaTheme="minorEastAsia"/>
          <w:noProof/>
          <w:sz w:val="22"/>
          <w:szCs w:val="22"/>
        </w:rPr>
        <mc:AlternateContent>
          <mc:Choice Requires="wps">
            <w:drawing>
              <wp:anchor distT="0" distB="0" distL="114300" distR="114300" simplePos="0" relativeHeight="251679744" behindDoc="0" locked="0" layoutInCell="1" allowOverlap="1" wp14:anchorId="621E7FA2" wp14:editId="471361A9">
                <wp:simplePos x="0" y="0"/>
                <wp:positionH relativeFrom="margin">
                  <wp:align>center</wp:align>
                </wp:positionH>
                <wp:positionV relativeFrom="paragraph">
                  <wp:posOffset>15240</wp:posOffset>
                </wp:positionV>
                <wp:extent cx="5819775" cy="5715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5819775" cy="571500"/>
                        </a:xfrm>
                        <a:prstGeom prst="rect">
                          <a:avLst/>
                        </a:prstGeom>
                        <a:solidFill>
                          <a:sysClr val="window" lastClr="FFFFFF"/>
                        </a:solidFill>
                        <a:ln w="9525" cap="flat" cmpd="sng" algn="ctr">
                          <a:solidFill>
                            <a:sysClr val="windowText" lastClr="000000"/>
                          </a:solidFill>
                          <a:prstDash val="solid"/>
                        </a:ln>
                        <a:effectLst/>
                      </wps:spPr>
                      <wps:txbx>
                        <w:txbxContent>
                          <w:p w:rsidR="00306891" w:rsidRPr="002B196B" w:rsidRDefault="00306891" w:rsidP="00250061">
                            <w:pPr>
                              <w:jc w:val="center"/>
                              <w:rPr>
                                <w:rFonts w:ascii="Times New Roman" w:hAnsi="Times New Roman" w:cs="Times New Roman"/>
                                <w:sz w:val="24"/>
                                <w:szCs w:val="24"/>
                              </w:rPr>
                            </w:pPr>
                            <w:r>
                              <w:rPr>
                                <w:rFonts w:ascii="Times New Roman" w:hAnsi="Times New Roman" w:cs="Times New Roman"/>
                                <w:sz w:val="24"/>
                                <w:szCs w:val="24"/>
                              </w:rPr>
                              <w:t xml:space="preserve">Подписание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0" style="position:absolute;left:0;text-align:left;margin-left:0;margin-top:1.2pt;width:458.25pt;height:4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" fillcolor="window" strokecolor="windowText">
                <v:textbox>
                  <w:txbxContent>
                    <w:p w:rsidR="00377356" w:rsidRPr="002B196B" w:rsidRDefault="00377356" w:rsidP="00250061">
                      <w:pPr>
                        <w:jc w:val="center"/>
                        <w:rPr>
                          <w:rFonts w:ascii="Times New Roman" w:hAnsi="Times New Roman" w:cs="Times New Roman"/>
                          <w:sz w:val="24"/>
                          <w:szCs w:val="24"/>
                        </w:rPr>
                      </w:pPr>
                      <w:r>
                        <w:rPr>
                          <w:rFonts w:ascii="Times New Roman" w:hAnsi="Times New Roman" w:cs="Times New Roman"/>
                          <w:sz w:val="24"/>
                          <w:szCs w:val="24"/>
                        </w:rPr>
                        <w:t xml:space="preserve">Подписание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rsidR="005C57B9" w:rsidRDefault="005C57B9" w:rsidP="005C57B9">
      <w:pPr>
        <w:pStyle w:val="HTML"/>
        <w:ind w:left="5245"/>
        <w:rPr>
          <w:rFonts w:ascii="Times New Roman" w:eastAsia="Calibri" w:hAnsi="Times New Roman" w:cs="Times New Roman"/>
          <w:sz w:val="28"/>
          <w:szCs w:val="28"/>
        </w:rPr>
      </w:pPr>
    </w:p>
    <w:p w:rsidR="005C57B9" w:rsidRDefault="00250061" w:rsidP="005C57B9">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89984" behindDoc="0" locked="0" layoutInCell="1" allowOverlap="1" wp14:anchorId="4D967B3E" wp14:editId="2102D41D">
                <wp:simplePos x="0" y="0"/>
                <wp:positionH relativeFrom="margin">
                  <wp:posOffset>3086099</wp:posOffset>
                </wp:positionH>
                <wp:positionV relativeFrom="paragraph">
                  <wp:posOffset>167006</wp:posOffset>
                </wp:positionV>
                <wp:extent cx="45719" cy="270510"/>
                <wp:effectExtent l="57150" t="0" r="50165" b="53340"/>
                <wp:wrapNone/>
                <wp:docPr id="20" name="Прямая со стрелкой 20"/>
                <wp:cNvGraphicFramePr/>
                <a:graphic xmlns:a="http://schemas.openxmlformats.org/drawingml/2006/main">
                  <a:graphicData uri="http://schemas.microsoft.com/office/word/2010/wordprocessingShape">
                    <wps:wsp>
                      <wps:cNvCnPr/>
                      <wps:spPr>
                        <a:xfrm flipH="1">
                          <a:off x="0" y="0"/>
                          <a:ext cx="45719" cy="27051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8C8E0B" id="Прямая со стрелкой 20" o:spid="_x0000_s1026" type="#_x0000_t32" style="position:absolute;margin-left:243pt;margin-top:13.15pt;width:3.6pt;height:21.3pt;flip:x;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">
                <v:stroke endarrow="block"/>
                <w10:wrap anchorx="margin"/>
              </v:shape>
            </w:pict>
          </mc:Fallback>
        </mc:AlternateContent>
      </w:r>
    </w:p>
    <w:p w:rsidR="005C57B9" w:rsidRDefault="005C57B9" w:rsidP="005C57B9">
      <w:pPr>
        <w:pStyle w:val="HTML"/>
        <w:ind w:left="5245"/>
        <w:rPr>
          <w:rFonts w:ascii="Times New Roman" w:eastAsia="Calibri" w:hAnsi="Times New Roman" w:cs="Times New Roman"/>
          <w:sz w:val="28"/>
          <w:szCs w:val="28"/>
        </w:rPr>
      </w:pPr>
    </w:p>
    <w:p w:rsidR="005C57B9" w:rsidRDefault="00250061" w:rsidP="005C57B9">
      <w:pPr>
        <w:pStyle w:val="HTML"/>
        <w:ind w:left="5245"/>
        <w:rPr>
          <w:rFonts w:ascii="Times New Roman" w:eastAsia="Calibri" w:hAnsi="Times New Roman" w:cs="Times New Roman"/>
          <w:sz w:val="28"/>
          <w:szCs w:val="28"/>
        </w:rPr>
      </w:pPr>
      <w:r w:rsidRPr="00250061">
        <w:rPr>
          <w:rFonts w:asciiTheme="minorHAnsi" w:eastAsiaTheme="minorEastAsia" w:hAnsiTheme="minorHAnsi" w:cstheme="minorBidi"/>
          <w:noProof/>
          <w:sz w:val="22"/>
          <w:szCs w:val="22"/>
        </w:rPr>
        <mc:AlternateContent>
          <mc:Choice Requires="wps">
            <w:drawing>
              <wp:anchor distT="0" distB="0" distL="114300" distR="114300" simplePos="0" relativeHeight="251681792" behindDoc="0" locked="0" layoutInCell="1" allowOverlap="1" wp14:anchorId="0490272B" wp14:editId="293B4CCD">
                <wp:simplePos x="0" y="0"/>
                <wp:positionH relativeFrom="margin">
                  <wp:posOffset>180975</wp:posOffset>
                </wp:positionH>
                <wp:positionV relativeFrom="paragraph">
                  <wp:posOffset>5715</wp:posOffset>
                </wp:positionV>
                <wp:extent cx="5819775" cy="11525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5819775" cy="1152525"/>
                        </a:xfrm>
                        <a:prstGeom prst="rect">
                          <a:avLst/>
                        </a:prstGeom>
                        <a:solidFill>
                          <a:sysClr val="window" lastClr="FFFFFF"/>
                        </a:solidFill>
                        <a:ln w="9525" cap="flat" cmpd="sng" algn="ctr">
                          <a:solidFill>
                            <a:sysClr val="windowText" lastClr="000000"/>
                          </a:solidFill>
                          <a:prstDash val="solid"/>
                        </a:ln>
                        <a:effectLst/>
                      </wps:spPr>
                      <wps:txbx>
                        <w:txbxContent>
                          <w:p w:rsidR="00306891" w:rsidRPr="002B196B" w:rsidRDefault="00306891" w:rsidP="00250061">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1" style="position:absolute;left:0;text-align:left;margin-left:14.25pt;margin-top:.45pt;width:458.25pt;height:90.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" fillcolor="window" strokecolor="windowText">
                <v:textbox>
                  <w:txbxContent>
                    <w:p w:rsidR="00377356" w:rsidRPr="002B196B" w:rsidRDefault="00377356" w:rsidP="00250061">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rsidR="005C57B9" w:rsidRDefault="005C57B9" w:rsidP="005C57B9">
      <w:pPr>
        <w:pStyle w:val="HTML"/>
        <w:ind w:left="5245"/>
        <w:rPr>
          <w:rFonts w:ascii="Times New Roman" w:eastAsia="Calibri" w:hAnsi="Times New Roman" w:cs="Times New Roman"/>
          <w:sz w:val="28"/>
          <w:szCs w:val="28"/>
        </w:rPr>
      </w:pPr>
    </w:p>
    <w:p w:rsidR="005C57B9" w:rsidRDefault="005C57B9" w:rsidP="005C57B9">
      <w:pPr>
        <w:pStyle w:val="HTML"/>
        <w:ind w:left="5245"/>
        <w:rPr>
          <w:rFonts w:ascii="Times New Roman" w:eastAsia="Calibri" w:hAnsi="Times New Roman" w:cs="Times New Roman"/>
          <w:sz w:val="28"/>
          <w:szCs w:val="28"/>
        </w:rPr>
      </w:pPr>
    </w:p>
    <w:p w:rsidR="005C57B9" w:rsidRDefault="005C57B9" w:rsidP="005C57B9">
      <w:pPr>
        <w:pStyle w:val="HTML"/>
        <w:ind w:left="5245"/>
        <w:rPr>
          <w:rFonts w:ascii="Times New Roman" w:eastAsia="Calibri" w:hAnsi="Times New Roman" w:cs="Times New Roman"/>
          <w:sz w:val="28"/>
          <w:szCs w:val="28"/>
        </w:rPr>
      </w:pPr>
    </w:p>
    <w:p w:rsidR="005C57B9" w:rsidRDefault="005C57B9" w:rsidP="005C57B9">
      <w:pPr>
        <w:pStyle w:val="HTML"/>
        <w:ind w:left="5245"/>
        <w:rPr>
          <w:rFonts w:ascii="Times New Roman" w:eastAsia="Calibri" w:hAnsi="Times New Roman" w:cs="Times New Roman"/>
          <w:sz w:val="28"/>
          <w:szCs w:val="28"/>
        </w:rPr>
      </w:pPr>
    </w:p>
    <w:p w:rsidR="005C57B9" w:rsidRDefault="005C57B9" w:rsidP="005C57B9">
      <w:pPr>
        <w:pStyle w:val="HTML"/>
        <w:ind w:left="5245"/>
        <w:rPr>
          <w:rFonts w:ascii="Times New Roman" w:eastAsia="Calibri" w:hAnsi="Times New Roman" w:cs="Times New Roman"/>
          <w:sz w:val="28"/>
          <w:szCs w:val="28"/>
        </w:rPr>
      </w:pPr>
    </w:p>
    <w:p w:rsidR="005C57B9" w:rsidRDefault="005C57B9" w:rsidP="005C57B9">
      <w:pPr>
        <w:pStyle w:val="HTML"/>
        <w:ind w:left="5245"/>
        <w:rPr>
          <w:rFonts w:ascii="Times New Roman" w:eastAsia="Calibri" w:hAnsi="Times New Roman" w:cs="Times New Roman"/>
          <w:sz w:val="28"/>
          <w:szCs w:val="28"/>
        </w:rPr>
      </w:pPr>
    </w:p>
    <w:p w:rsidR="005C57B9" w:rsidRDefault="005C57B9" w:rsidP="005C57B9">
      <w:pPr>
        <w:pStyle w:val="HTML"/>
        <w:ind w:left="5245"/>
        <w:rPr>
          <w:rFonts w:ascii="Times New Roman" w:eastAsia="Calibri" w:hAnsi="Times New Roman" w:cs="Times New Roman"/>
          <w:sz w:val="28"/>
          <w:szCs w:val="28"/>
        </w:rPr>
      </w:pPr>
    </w:p>
    <w:p w:rsidR="005C57B9" w:rsidRDefault="005C57B9" w:rsidP="005C57B9">
      <w:pPr>
        <w:pStyle w:val="HTML"/>
        <w:ind w:left="5245"/>
        <w:rPr>
          <w:rFonts w:ascii="Times New Roman" w:eastAsia="Calibri" w:hAnsi="Times New Roman" w:cs="Times New Roman"/>
          <w:sz w:val="28"/>
          <w:szCs w:val="28"/>
        </w:rPr>
      </w:pPr>
    </w:p>
    <w:p w:rsidR="00CF2666" w:rsidRDefault="00CF2666" w:rsidP="005C57B9">
      <w:pPr>
        <w:pStyle w:val="HTML"/>
        <w:ind w:left="5245"/>
        <w:rPr>
          <w:rFonts w:ascii="Times New Roman" w:eastAsia="Calibri" w:hAnsi="Times New Roman" w:cs="Times New Roman"/>
          <w:sz w:val="28"/>
          <w:szCs w:val="28"/>
        </w:rPr>
      </w:pPr>
    </w:p>
    <w:p w:rsidR="005C57B9" w:rsidRPr="002D1413" w:rsidRDefault="005C57B9" w:rsidP="00AB2372">
      <w:pPr>
        <w:pStyle w:val="HTML"/>
        <w:ind w:left="5245"/>
        <w:jc w:val="right"/>
        <w:rPr>
          <w:rFonts w:ascii="Times New Roman" w:eastAsia="Calibri" w:hAnsi="Times New Roman" w:cs="Times New Roman"/>
          <w:b/>
          <w:sz w:val="24"/>
          <w:szCs w:val="24"/>
        </w:rPr>
      </w:pPr>
      <w:r w:rsidRPr="002D1413">
        <w:rPr>
          <w:rFonts w:ascii="Times New Roman" w:eastAsia="Calibri" w:hAnsi="Times New Roman" w:cs="Times New Roman"/>
          <w:b/>
          <w:sz w:val="24"/>
          <w:szCs w:val="24"/>
        </w:rPr>
        <w:t>Приложение № 5</w:t>
      </w:r>
    </w:p>
    <w:p w:rsidR="005C57B9" w:rsidRPr="00CF2666" w:rsidRDefault="005C57B9" w:rsidP="00AB2372">
      <w:pPr>
        <w:pStyle w:val="HTML"/>
        <w:ind w:left="5245"/>
        <w:jc w:val="right"/>
        <w:rPr>
          <w:rFonts w:ascii="Times New Roman" w:eastAsia="Calibri" w:hAnsi="Times New Roman" w:cs="Times New Roman"/>
          <w:sz w:val="24"/>
          <w:szCs w:val="24"/>
        </w:rPr>
      </w:pPr>
      <w:r w:rsidRPr="00CF2666">
        <w:rPr>
          <w:rFonts w:ascii="Times New Roman" w:eastAsia="Calibri" w:hAnsi="Times New Roman" w:cs="Times New Roman"/>
          <w:sz w:val="24"/>
          <w:szCs w:val="24"/>
        </w:rPr>
        <w:t>к Административному регламенту</w:t>
      </w:r>
    </w:p>
    <w:p w:rsidR="005C57B9" w:rsidRPr="00CF2666" w:rsidRDefault="005C57B9" w:rsidP="00AB2372">
      <w:pPr>
        <w:pStyle w:val="HTML"/>
        <w:ind w:left="5245"/>
        <w:jc w:val="right"/>
        <w:rPr>
          <w:rFonts w:ascii="Times New Roman" w:eastAsia="Calibri" w:hAnsi="Times New Roman" w:cs="Times New Roman"/>
          <w:sz w:val="24"/>
          <w:szCs w:val="24"/>
        </w:rPr>
      </w:pPr>
      <w:r w:rsidRPr="00CF2666">
        <w:rPr>
          <w:rFonts w:ascii="Times New Roman" w:eastAsia="Calibri" w:hAnsi="Times New Roman" w:cs="Times New Roman"/>
          <w:sz w:val="24"/>
          <w:szCs w:val="24"/>
        </w:rPr>
        <w:t xml:space="preserve">предоставления муниципальной услуги «Прием уведомлений о планируемых </w:t>
      </w:r>
      <w:proofErr w:type="gramStart"/>
      <w:r w:rsidRPr="00CF2666">
        <w:rPr>
          <w:rFonts w:ascii="Times New Roman" w:eastAsia="Calibri" w:hAnsi="Times New Roman" w:cs="Times New Roman"/>
          <w:sz w:val="24"/>
          <w:szCs w:val="24"/>
        </w:rPr>
        <w:t>строительстве</w:t>
      </w:r>
      <w:proofErr w:type="gramEnd"/>
      <w:r w:rsidRPr="00CF2666">
        <w:rPr>
          <w:rFonts w:ascii="Times New Roman" w:eastAsia="Calibri" w:hAnsi="Times New Roman" w:cs="Times New Roman"/>
          <w:sz w:val="24"/>
          <w:szCs w:val="24"/>
        </w:rPr>
        <w:t xml:space="preserve"> или реконструкции объекта индивидуального жилищного строительства или садового дома»</w:t>
      </w:r>
    </w:p>
    <w:p w:rsidR="005C57B9" w:rsidRPr="00CF2666" w:rsidRDefault="005C57B9" w:rsidP="005C57B9">
      <w:pPr>
        <w:widowControl w:val="0"/>
        <w:autoSpaceDE w:val="0"/>
        <w:autoSpaceDN w:val="0"/>
        <w:spacing w:after="0" w:line="240" w:lineRule="auto"/>
        <w:jc w:val="center"/>
        <w:rPr>
          <w:rFonts w:ascii="Times New Roman" w:eastAsia="Times New Roman" w:hAnsi="Times New Roman" w:cs="Times New Roman"/>
          <w:b/>
          <w:sz w:val="24"/>
          <w:szCs w:val="24"/>
        </w:rPr>
      </w:pPr>
    </w:p>
    <w:p w:rsidR="005C57B9" w:rsidRPr="00CF2666" w:rsidRDefault="005C57B9" w:rsidP="005C57B9">
      <w:pPr>
        <w:widowControl w:val="0"/>
        <w:autoSpaceDE w:val="0"/>
        <w:autoSpaceDN w:val="0"/>
        <w:adjustRightInd w:val="0"/>
        <w:spacing w:after="0" w:line="240" w:lineRule="auto"/>
        <w:jc w:val="center"/>
        <w:rPr>
          <w:rFonts w:ascii="Times New Roman" w:hAnsi="Times New Roman" w:cs="Times New Roman"/>
          <w:b/>
          <w:sz w:val="24"/>
          <w:szCs w:val="24"/>
        </w:rPr>
      </w:pPr>
      <w:r w:rsidRPr="00CF2666">
        <w:rPr>
          <w:rFonts w:ascii="Times New Roman" w:hAnsi="Times New Roman" w:cs="Times New Roman"/>
          <w:b/>
          <w:sz w:val="24"/>
          <w:szCs w:val="24"/>
        </w:rPr>
        <w:t>БЛОК-СХЕМА</w:t>
      </w:r>
    </w:p>
    <w:p w:rsidR="005C57B9" w:rsidRPr="00CF2666" w:rsidRDefault="005C57B9" w:rsidP="005C57B9">
      <w:pPr>
        <w:widowControl w:val="0"/>
        <w:autoSpaceDE w:val="0"/>
        <w:autoSpaceDN w:val="0"/>
        <w:adjustRightInd w:val="0"/>
        <w:spacing w:after="0" w:line="240" w:lineRule="auto"/>
        <w:jc w:val="center"/>
        <w:rPr>
          <w:rFonts w:ascii="Times New Roman" w:hAnsi="Times New Roman" w:cs="Times New Roman"/>
          <w:b/>
          <w:sz w:val="24"/>
          <w:szCs w:val="24"/>
        </w:rPr>
      </w:pPr>
      <w:r w:rsidRPr="00CF2666">
        <w:rPr>
          <w:rFonts w:ascii="Times New Roman" w:hAnsi="Times New Roman" w:cs="Times New Roman"/>
          <w:b/>
          <w:sz w:val="24"/>
          <w:szCs w:val="24"/>
        </w:rPr>
        <w:t xml:space="preserve">Порядка осуществления административных процедур (действий) в электронной форме, в том числе с использованием </w:t>
      </w:r>
      <w:r w:rsidRPr="00CF2666">
        <w:rPr>
          <w:rFonts w:ascii="Times New Roman" w:eastAsia="Calibri" w:hAnsi="Times New Roman" w:cs="Times New Roman"/>
          <w:b/>
          <w:sz w:val="24"/>
          <w:szCs w:val="24"/>
        </w:rPr>
        <w:t>ЕПГУ и (или) РПГУ</w: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59264" behindDoc="0" locked="0" layoutInCell="1" allowOverlap="1" wp14:anchorId="62FE2671" wp14:editId="4B15B250">
                <wp:simplePos x="0" y="0"/>
                <wp:positionH relativeFrom="column">
                  <wp:posOffset>1578980</wp:posOffset>
                </wp:positionH>
                <wp:positionV relativeFrom="paragraph">
                  <wp:posOffset>7532</wp:posOffset>
                </wp:positionV>
                <wp:extent cx="2881630" cy="347240"/>
                <wp:effectExtent l="0" t="0" r="13970" b="15240"/>
                <wp:wrapNone/>
                <wp:docPr id="1" name="Прямоугольник 1"/>
                <wp:cNvGraphicFramePr/>
                <a:graphic xmlns:a="http://schemas.openxmlformats.org/drawingml/2006/main">
                  <a:graphicData uri="http://schemas.microsoft.com/office/word/2010/wordprocessingShape">
                    <wps:wsp>
                      <wps:cNvSpPr/>
                      <wps:spPr>
                        <a:xfrm>
                          <a:off x="0" y="0"/>
                          <a:ext cx="2881630" cy="347240"/>
                        </a:xfrm>
                        <a:prstGeom prst="rect">
                          <a:avLst/>
                        </a:prstGeom>
                        <a:solidFill>
                          <a:sysClr val="window" lastClr="FFFFFF"/>
                        </a:solidFill>
                        <a:ln w="9525" cap="flat" cmpd="sng" algn="ctr">
                          <a:solidFill>
                            <a:sysClr val="windowText" lastClr="000000"/>
                          </a:solidFill>
                          <a:prstDash val="solid"/>
                        </a:ln>
                        <a:effectLst/>
                      </wps:spPr>
                      <wps:txbx>
                        <w:txbxContent>
                          <w:p w:rsidR="00306891" w:rsidRPr="002B196B" w:rsidRDefault="00306891" w:rsidP="005C57B9">
                            <w:pPr>
                              <w:jc w:val="center"/>
                              <w:rPr>
                                <w:rFonts w:ascii="Times New Roman" w:hAnsi="Times New Roman" w:cs="Times New Roman"/>
                                <w:sz w:val="24"/>
                                <w:szCs w:val="24"/>
                              </w:rPr>
                            </w:pPr>
                            <w:r w:rsidRPr="002B196B">
                              <w:rPr>
                                <w:rFonts w:ascii="Times New Roman" w:hAnsi="Times New Roman" w:cs="Times New Roman"/>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24.35pt;margin-top:.6pt;width:226.9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" fillcolor="window" strokecolor="windowText">
                <v:textbox>
                  <w:txbxContent>
                    <w:p w:rsidR="00377356" w:rsidRPr="002B196B" w:rsidRDefault="00377356" w:rsidP="005C57B9">
                      <w:pPr>
                        <w:jc w:val="center"/>
                        <w:rPr>
                          <w:rFonts w:ascii="Times New Roman" w:hAnsi="Times New Roman" w:cs="Times New Roman"/>
                          <w:sz w:val="24"/>
                          <w:szCs w:val="24"/>
                        </w:rPr>
                      </w:pPr>
                      <w:r w:rsidRPr="002B196B">
                        <w:rPr>
                          <w:rFonts w:ascii="Times New Roman" w:hAnsi="Times New Roman" w:cs="Times New Roman"/>
                          <w:sz w:val="24"/>
                          <w:szCs w:val="24"/>
                        </w:rPr>
                        <w:t>Регистрация заявителя в ЕСИА</w:t>
                      </w:r>
                    </w:p>
                  </w:txbxContent>
                </v:textbox>
              </v:rect>
            </w:pict>
          </mc:Fallback>
        </mc:AlternateConten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0288" behindDoc="0" locked="0" layoutInCell="1" allowOverlap="1" wp14:anchorId="1A668B2B" wp14:editId="6AF5BDDF">
                <wp:simplePos x="0" y="0"/>
                <wp:positionH relativeFrom="column">
                  <wp:posOffset>3037390</wp:posOffset>
                </wp:positionH>
                <wp:positionV relativeFrom="paragraph">
                  <wp:posOffset>70413</wp:posOffset>
                </wp:positionV>
                <wp:extent cx="11575" cy="289897"/>
                <wp:effectExtent l="76200" t="0" r="64770" b="53340"/>
                <wp:wrapNone/>
                <wp:docPr id="14" name="Прямая со стрелкой 14"/>
                <wp:cNvGraphicFramePr/>
                <a:graphic xmlns:a="http://schemas.openxmlformats.org/drawingml/2006/main">
                  <a:graphicData uri="http://schemas.microsoft.com/office/word/2010/wordprocessingShape">
                    <wps:wsp>
                      <wps:cNvCnPr/>
                      <wps:spPr>
                        <a:xfrm flipH="1">
                          <a:off x="0" y="0"/>
                          <a:ext cx="11575" cy="28989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xmlns:w15="http://schemas.microsoft.com/office/word/2012/wordml">
            <w:pict>
              <v:shape w14:anchorId="1731F05C" id="Прямая со стрелкой 14" o:spid="_x0000_s1026" type="#_x0000_t32" style="position:absolute;margin-left:239.15pt;margin-top:5.55pt;width:.9pt;height:22.8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">
                <v:stroke endarrow="block"/>
              </v:shape>
            </w:pict>
          </mc:Fallback>
        </mc:AlternateConten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1312" behindDoc="0" locked="0" layoutInCell="1" allowOverlap="1" wp14:anchorId="7081F843" wp14:editId="451E240A">
                <wp:simplePos x="0" y="0"/>
                <wp:positionH relativeFrom="column">
                  <wp:posOffset>1197015</wp:posOffset>
                </wp:positionH>
                <wp:positionV relativeFrom="paragraph">
                  <wp:posOffset>72020</wp:posOffset>
                </wp:positionV>
                <wp:extent cx="3750198" cy="520861"/>
                <wp:effectExtent l="0" t="0" r="22225" b="12700"/>
                <wp:wrapNone/>
                <wp:docPr id="15" name="Прямоугольник 15"/>
                <wp:cNvGraphicFramePr/>
                <a:graphic xmlns:a="http://schemas.openxmlformats.org/drawingml/2006/main">
                  <a:graphicData uri="http://schemas.microsoft.com/office/word/2010/wordprocessingShape">
                    <wps:wsp>
                      <wps:cNvSpPr/>
                      <wps:spPr>
                        <a:xfrm>
                          <a:off x="0" y="0"/>
                          <a:ext cx="3750198" cy="520861"/>
                        </a:xfrm>
                        <a:prstGeom prst="rect">
                          <a:avLst/>
                        </a:prstGeom>
                        <a:solidFill>
                          <a:sysClr val="window" lastClr="FFFFFF"/>
                        </a:solidFill>
                        <a:ln w="9525" cap="flat" cmpd="sng" algn="ctr">
                          <a:solidFill>
                            <a:sysClr val="windowText" lastClr="000000"/>
                          </a:solidFill>
                          <a:prstDash val="solid"/>
                        </a:ln>
                        <a:effectLst/>
                      </wps:spPr>
                      <wps:txbx>
                        <w:txbxContent>
                          <w:p w:rsidR="00306891" w:rsidRPr="002B196B" w:rsidRDefault="00306891"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Подача запроса в электронной форме через </w:t>
                            </w:r>
                            <w:r w:rsidRPr="005F2005">
                              <w:rPr>
                                <w:rFonts w:ascii="Times New Roman" w:hAnsi="Times New Roman" w:cs="Times New Roman"/>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3" style="position:absolute;left:0;text-align:left;margin-left:94.25pt;margin-top:5.65pt;width:295.3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" fillcolor="window" strokecolor="windowText">
                <v:textbox>
                  <w:txbxContent>
                    <w:p w:rsidR="00377356" w:rsidRPr="002B196B" w:rsidRDefault="00377356"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Подача запроса в электронной форме через </w:t>
                      </w:r>
                      <w:r w:rsidRPr="005F2005">
                        <w:rPr>
                          <w:rFonts w:ascii="Times New Roman" w:hAnsi="Times New Roman" w:cs="Times New Roman"/>
                          <w:sz w:val="24"/>
                          <w:szCs w:val="24"/>
                        </w:rPr>
                        <w:t>ЕПГУ и (или) РПГУ</w:t>
                      </w:r>
                    </w:p>
                  </w:txbxContent>
                </v:textbox>
              </v:rect>
            </w:pict>
          </mc:Fallback>
        </mc:AlternateConten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2336" behindDoc="0" locked="0" layoutInCell="1" allowOverlap="1" wp14:anchorId="30597DA8" wp14:editId="743670B1">
                <wp:simplePos x="0" y="0"/>
                <wp:positionH relativeFrom="column">
                  <wp:posOffset>3043997</wp:posOffset>
                </wp:positionH>
                <wp:positionV relativeFrom="paragraph">
                  <wp:posOffset>20641</wp:posOffset>
                </wp:positionV>
                <wp:extent cx="11575" cy="289897"/>
                <wp:effectExtent l="76200" t="0" r="64770" b="53340"/>
                <wp:wrapNone/>
                <wp:docPr id="2" name="Прямая со стрелкой 2"/>
                <wp:cNvGraphicFramePr/>
                <a:graphic xmlns:a="http://schemas.openxmlformats.org/drawingml/2006/main">
                  <a:graphicData uri="http://schemas.microsoft.com/office/word/2010/wordprocessingShape">
                    <wps:wsp>
                      <wps:cNvCnPr/>
                      <wps:spPr>
                        <a:xfrm flipH="1">
                          <a:off x="0" y="0"/>
                          <a:ext cx="11575" cy="28989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5="http://schemas.microsoft.com/office/word/2012/wordml">
            <w:pict>
              <v:shape w14:anchorId="5CD4828A" id="Прямая со стрелкой 2" o:spid="_x0000_s1026" type="#_x0000_t32" style="position:absolute;margin-left:239.7pt;margin-top:1.65pt;width:.9pt;height:22.8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">
                <v:stroke endarrow="block"/>
              </v:shape>
            </w:pict>
          </mc:Fallback>
        </mc:AlternateConten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3360" behindDoc="0" locked="0" layoutInCell="1" allowOverlap="1" wp14:anchorId="678E2E42" wp14:editId="549192D6">
                <wp:simplePos x="0" y="0"/>
                <wp:positionH relativeFrom="column">
                  <wp:posOffset>398362</wp:posOffset>
                </wp:positionH>
                <wp:positionV relativeFrom="paragraph">
                  <wp:posOffset>38607</wp:posOffset>
                </wp:positionV>
                <wp:extent cx="5463251" cy="902826"/>
                <wp:effectExtent l="0" t="0" r="23495" b="12065"/>
                <wp:wrapNone/>
                <wp:docPr id="3" name="Прямоугольник 3"/>
                <wp:cNvGraphicFramePr/>
                <a:graphic xmlns:a="http://schemas.openxmlformats.org/drawingml/2006/main">
                  <a:graphicData uri="http://schemas.microsoft.com/office/word/2010/wordprocessingShape">
                    <wps:wsp>
                      <wps:cNvSpPr/>
                      <wps:spPr>
                        <a:xfrm>
                          <a:off x="0" y="0"/>
                          <a:ext cx="5463251" cy="902826"/>
                        </a:xfrm>
                        <a:prstGeom prst="rect">
                          <a:avLst/>
                        </a:prstGeom>
                        <a:solidFill>
                          <a:sysClr val="window" lastClr="FFFFFF"/>
                        </a:solidFill>
                        <a:ln w="9525" cap="flat" cmpd="sng" algn="ctr">
                          <a:solidFill>
                            <a:sysClr val="windowText" lastClr="000000"/>
                          </a:solidFill>
                          <a:prstDash val="solid"/>
                        </a:ln>
                        <a:effectLst/>
                      </wps:spPr>
                      <wps:txbx>
                        <w:txbxContent>
                          <w:p w:rsidR="00306891" w:rsidRPr="002B196B" w:rsidRDefault="00306891" w:rsidP="005C57B9">
                            <w:pPr>
                              <w:jc w:val="center"/>
                              <w:rPr>
                                <w:rFonts w:ascii="Times New Roman" w:hAnsi="Times New Roman" w:cs="Times New Roman"/>
                                <w:sz w:val="24"/>
                                <w:szCs w:val="24"/>
                              </w:rPr>
                            </w:pPr>
                            <w:r w:rsidRPr="002B196B">
                              <w:rPr>
                                <w:rFonts w:ascii="Times New Roman" w:hAnsi="Times New Roman" w:cs="Times New Roman"/>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4" style="position:absolute;left:0;text-align:left;margin-left:31.35pt;margin-top:3.05pt;width:430.2pt;height:7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" fillcolor="window" strokecolor="windowText">
                <v:textbox>
                  <w:txbxContent>
                    <w:p w:rsidR="00377356" w:rsidRPr="002B196B" w:rsidRDefault="00377356" w:rsidP="005C57B9">
                      <w:pPr>
                        <w:jc w:val="center"/>
                        <w:rPr>
                          <w:rFonts w:ascii="Times New Roman" w:hAnsi="Times New Roman" w:cs="Times New Roman"/>
                          <w:sz w:val="24"/>
                          <w:szCs w:val="24"/>
                        </w:rPr>
                      </w:pPr>
                      <w:r w:rsidRPr="002B196B">
                        <w:rPr>
                          <w:rFonts w:ascii="Times New Roman" w:hAnsi="Times New Roman" w:cs="Times New Roman"/>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sz w:val="20"/>
          <w:szCs w:val="20"/>
        </w:rPr>
        <w:t xml:space="preserve">              </w: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5408" behindDoc="0" locked="0" layoutInCell="1" allowOverlap="1" wp14:anchorId="6FBAF50E" wp14:editId="725807B4">
                <wp:simplePos x="0" y="0"/>
                <wp:positionH relativeFrom="column">
                  <wp:posOffset>3054985</wp:posOffset>
                </wp:positionH>
                <wp:positionV relativeFrom="paragraph">
                  <wp:posOffset>83032</wp:posOffset>
                </wp:positionV>
                <wp:extent cx="11575" cy="289897"/>
                <wp:effectExtent l="76200" t="0" r="64770" b="53340"/>
                <wp:wrapNone/>
                <wp:docPr id="6" name="Прямая со стрелкой 6"/>
                <wp:cNvGraphicFramePr/>
                <a:graphic xmlns:a="http://schemas.openxmlformats.org/drawingml/2006/main">
                  <a:graphicData uri="http://schemas.microsoft.com/office/word/2010/wordprocessingShape">
                    <wps:wsp>
                      <wps:cNvCnPr/>
                      <wps:spPr>
                        <a:xfrm flipH="1">
                          <a:off x="0" y="0"/>
                          <a:ext cx="11575" cy="28989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xmlns:w15="http://schemas.microsoft.com/office/word/2012/wordml">
            <w:pict>
              <v:shape w14:anchorId="0399BCA5" id="Прямая со стрелкой 6" o:spid="_x0000_s1026" type="#_x0000_t32" style="position:absolute;margin-left:240.55pt;margin-top:6.55pt;width:.9pt;height:22.85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">
                <v:stroke endarrow="block"/>
              </v:shape>
            </w:pict>
          </mc:Fallback>
        </mc:AlternateConten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4384" behindDoc="0" locked="0" layoutInCell="1" allowOverlap="1" wp14:anchorId="362C7AB4" wp14:editId="636C1E09">
                <wp:simplePos x="0" y="0"/>
                <wp:positionH relativeFrom="column">
                  <wp:posOffset>1582479</wp:posOffset>
                </wp:positionH>
                <wp:positionV relativeFrom="paragraph">
                  <wp:posOffset>83303</wp:posOffset>
                </wp:positionV>
                <wp:extent cx="2882096" cy="1137684"/>
                <wp:effectExtent l="0" t="0" r="13970" b="24765"/>
                <wp:wrapNone/>
                <wp:docPr id="10" name="Прямоугольник 10"/>
                <wp:cNvGraphicFramePr/>
                <a:graphic xmlns:a="http://schemas.openxmlformats.org/drawingml/2006/main">
                  <a:graphicData uri="http://schemas.microsoft.com/office/word/2010/wordprocessingShape">
                    <wps:wsp>
                      <wps:cNvSpPr/>
                      <wps:spPr>
                        <a:xfrm>
                          <a:off x="0" y="0"/>
                          <a:ext cx="2882096" cy="1137684"/>
                        </a:xfrm>
                        <a:prstGeom prst="rect">
                          <a:avLst/>
                        </a:prstGeom>
                        <a:solidFill>
                          <a:sysClr val="window" lastClr="FFFFFF"/>
                        </a:solidFill>
                        <a:ln w="9525" cap="flat" cmpd="sng" algn="ctr">
                          <a:solidFill>
                            <a:sysClr val="windowText" lastClr="000000"/>
                          </a:solidFill>
                          <a:prstDash val="solid"/>
                        </a:ln>
                        <a:effectLst/>
                      </wps:spPr>
                      <wps:txbx>
                        <w:txbxContent>
                          <w:p w:rsidR="00306891" w:rsidRPr="002B196B" w:rsidRDefault="00306891"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Обеспечение возможности получения информации о ходе предоставления муниципальной услуги на </w:t>
                            </w:r>
                            <w:r w:rsidRPr="005F2005">
                              <w:rPr>
                                <w:rFonts w:ascii="Times New Roman" w:hAnsi="Times New Roman" w:cs="Times New Roman"/>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5" style="position:absolute;left:0;text-align:left;margin-left:124.6pt;margin-top:6.55pt;width:226.95pt;height:8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" fillcolor="window" strokecolor="windowText">
                <v:textbox>
                  <w:txbxContent>
                    <w:p w:rsidR="00377356" w:rsidRPr="002B196B" w:rsidRDefault="00377356"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Обеспечение возможности получения информации о ходе предоставления муниципальной услуги на </w:t>
                      </w:r>
                      <w:r w:rsidRPr="005F2005">
                        <w:rPr>
                          <w:rFonts w:ascii="Times New Roman" w:hAnsi="Times New Roman" w:cs="Times New Roman"/>
                          <w:sz w:val="24"/>
                          <w:szCs w:val="24"/>
                        </w:rPr>
                        <w:t>ЕПГУ и (или) РПГУ</w:t>
                      </w:r>
                    </w:p>
                  </w:txbxContent>
                </v:textbox>
              </v:rect>
            </w:pict>
          </mc:Fallback>
        </mc:AlternateConten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7456" behindDoc="0" locked="0" layoutInCell="1" allowOverlap="1" wp14:anchorId="45C92685" wp14:editId="50D7A1B2">
                <wp:simplePos x="0" y="0"/>
                <wp:positionH relativeFrom="column">
                  <wp:posOffset>3071495</wp:posOffset>
                </wp:positionH>
                <wp:positionV relativeFrom="paragraph">
                  <wp:posOffset>82550</wp:posOffset>
                </wp:positionV>
                <wp:extent cx="0" cy="312420"/>
                <wp:effectExtent l="76200" t="0" r="57150" b="49530"/>
                <wp:wrapNone/>
                <wp:docPr id="11" name="Прямая со стрелкой 11"/>
                <wp:cNvGraphicFramePr/>
                <a:graphic xmlns:a="http://schemas.openxmlformats.org/drawingml/2006/main">
                  <a:graphicData uri="http://schemas.microsoft.com/office/word/2010/wordprocessingShape">
                    <wps:wsp>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2BF829" id="Прямая со стрелкой 11" o:spid="_x0000_s1026" type="#_x0000_t32" style="position:absolute;margin-left:241.85pt;margin-top:6.5pt;width:0;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">
                <v:stroke endarrow="block"/>
              </v:shape>
            </w:pict>
          </mc:Fallback>
        </mc:AlternateContent>
      </w:r>
    </w:p>
    <w:p w:rsidR="005C57B9" w:rsidRPr="0071714C"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387DC2" w:rsidRDefault="005C57B9" w:rsidP="005C57B9">
      <w:pPr>
        <w:autoSpaceDE w:val="0"/>
        <w:autoSpaceDN w:val="0"/>
        <w:adjustRightInd w:val="0"/>
        <w:spacing w:after="0" w:line="240" w:lineRule="auto"/>
        <w:jc w:val="both"/>
        <w:rPr>
          <w:rFonts w:ascii="Courier New" w:hAnsi="Courier New" w:cs="Courier New"/>
          <w:sz w:val="20"/>
          <w:szCs w:val="20"/>
        </w:rPr>
      </w:pPr>
      <w:r w:rsidRPr="0071714C">
        <w:rPr>
          <w:rFonts w:ascii="Courier New" w:hAnsi="Courier New" w:cs="Courier New"/>
          <w:noProof/>
          <w:sz w:val="20"/>
          <w:szCs w:val="20"/>
        </w:rPr>
        <mc:AlternateContent>
          <mc:Choice Requires="wps">
            <w:drawing>
              <wp:anchor distT="0" distB="0" distL="114300" distR="114300" simplePos="0" relativeHeight="251666432" behindDoc="0" locked="0" layoutInCell="1" allowOverlap="1" wp14:anchorId="7B62FA49" wp14:editId="1F28AD72">
                <wp:simplePos x="0" y="0"/>
                <wp:positionH relativeFrom="column">
                  <wp:posOffset>1199515</wp:posOffset>
                </wp:positionH>
                <wp:positionV relativeFrom="paragraph">
                  <wp:posOffset>104140</wp:posOffset>
                </wp:positionV>
                <wp:extent cx="3819525" cy="1307465"/>
                <wp:effectExtent l="0" t="0" r="28575" b="26035"/>
                <wp:wrapNone/>
                <wp:docPr id="12" name="Прямоугольник 12"/>
                <wp:cNvGraphicFramePr/>
                <a:graphic xmlns:a="http://schemas.openxmlformats.org/drawingml/2006/main">
                  <a:graphicData uri="http://schemas.microsoft.com/office/word/2010/wordprocessingShape">
                    <wps:wsp>
                      <wps:cNvSpPr/>
                      <wps:spPr>
                        <a:xfrm>
                          <a:off x="0" y="0"/>
                          <a:ext cx="3819525" cy="1307465"/>
                        </a:xfrm>
                        <a:prstGeom prst="rect">
                          <a:avLst/>
                        </a:prstGeom>
                        <a:solidFill>
                          <a:sysClr val="window" lastClr="FFFFFF"/>
                        </a:solidFill>
                        <a:ln w="9525" cap="flat" cmpd="sng" algn="ctr">
                          <a:solidFill>
                            <a:sysClr val="windowText" lastClr="000000"/>
                          </a:solidFill>
                          <a:prstDash val="solid"/>
                        </a:ln>
                        <a:effectLst/>
                      </wps:spPr>
                      <wps:txbx>
                        <w:txbxContent>
                          <w:p w:rsidR="00306891" w:rsidRPr="002B196B" w:rsidRDefault="00306891"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Направление заявителю результата муниципальной услуги в виде электронного документа в личный кабинет на </w:t>
                            </w:r>
                            <w:r w:rsidRPr="005F2005">
                              <w:rPr>
                                <w:rFonts w:ascii="Times New Roman" w:hAnsi="Times New Roman" w:cs="Times New Roman"/>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36" style="position:absolute;left:0;text-align:left;margin-left:94.45pt;margin-top:8.2pt;width:300.75pt;height:102.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" fillcolor="window" strokecolor="windowText">
                <v:textbox>
                  <w:txbxContent>
                    <w:p w:rsidR="00377356" w:rsidRPr="002B196B" w:rsidRDefault="00377356" w:rsidP="005C57B9">
                      <w:pPr>
                        <w:jc w:val="center"/>
                        <w:rPr>
                          <w:rFonts w:ascii="Times New Roman" w:hAnsi="Times New Roman" w:cs="Times New Roman"/>
                          <w:sz w:val="24"/>
                          <w:szCs w:val="24"/>
                        </w:rPr>
                      </w:pPr>
                      <w:r w:rsidRPr="002B196B">
                        <w:rPr>
                          <w:rFonts w:ascii="Times New Roman" w:hAnsi="Times New Roman" w:cs="Times New Roman"/>
                          <w:sz w:val="24"/>
                          <w:szCs w:val="24"/>
                        </w:rPr>
                        <w:t xml:space="preserve">Направление заявителю результата муниципальной услуги в виде электронного документа в личный кабинет на </w:t>
                      </w:r>
                      <w:r w:rsidRPr="005F2005">
                        <w:rPr>
                          <w:rFonts w:ascii="Times New Roman" w:hAnsi="Times New Roman" w:cs="Times New Roman"/>
                          <w:sz w:val="24"/>
                          <w:szCs w:val="24"/>
                        </w:rPr>
                        <w:t>ЕПГУ и (или) РПГУ</w:t>
                      </w:r>
                    </w:p>
                  </w:txbxContent>
                </v:textbox>
              </v:rect>
            </w:pict>
          </mc:Fallback>
        </mc:AlternateContent>
      </w:r>
    </w:p>
    <w:p w:rsidR="005C57B9" w:rsidRPr="00387DC2"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387DC2" w:rsidRDefault="005C57B9" w:rsidP="005C57B9">
      <w:pPr>
        <w:autoSpaceDE w:val="0"/>
        <w:autoSpaceDN w:val="0"/>
        <w:adjustRightInd w:val="0"/>
        <w:spacing w:after="0" w:line="240" w:lineRule="auto"/>
        <w:jc w:val="both"/>
        <w:rPr>
          <w:rFonts w:ascii="Courier New" w:hAnsi="Courier New" w:cs="Courier New"/>
          <w:sz w:val="20"/>
          <w:szCs w:val="20"/>
        </w:rPr>
      </w:pPr>
    </w:p>
    <w:p w:rsidR="005C57B9" w:rsidRPr="00387DC2" w:rsidRDefault="005C57B9" w:rsidP="005C57B9">
      <w:pPr>
        <w:autoSpaceDE w:val="0"/>
        <w:autoSpaceDN w:val="0"/>
        <w:adjustRightInd w:val="0"/>
        <w:spacing w:after="0" w:line="240" w:lineRule="auto"/>
        <w:jc w:val="both"/>
        <w:rPr>
          <w:rFonts w:ascii="Courier New" w:hAnsi="Courier New" w:cs="Courier New"/>
          <w:sz w:val="20"/>
          <w:szCs w:val="20"/>
        </w:rPr>
      </w:pPr>
      <w:r w:rsidRPr="00387DC2">
        <w:rPr>
          <w:rFonts w:ascii="Courier New" w:hAnsi="Courier New" w:cs="Courier New"/>
          <w:sz w:val="20"/>
          <w:szCs w:val="20"/>
        </w:rPr>
        <w:t xml:space="preserve">                                     </w:t>
      </w:r>
    </w:p>
    <w:p w:rsidR="005C57B9" w:rsidRPr="00387DC2" w:rsidRDefault="005C57B9" w:rsidP="005C57B9">
      <w:pPr>
        <w:spacing w:after="0" w:line="240" w:lineRule="auto"/>
        <w:rPr>
          <w:rFonts w:ascii="Times New Roman" w:eastAsiaTheme="minorHAnsi" w:hAnsi="Times New Roman" w:cs="Times New Roman"/>
          <w:sz w:val="28"/>
          <w:szCs w:val="28"/>
          <w:lang w:eastAsia="en-US"/>
        </w:rPr>
      </w:pPr>
    </w:p>
    <w:p w:rsidR="005C57B9" w:rsidRPr="00387DC2" w:rsidRDefault="005C57B9" w:rsidP="005C57B9">
      <w:pPr>
        <w:spacing w:after="0" w:line="240" w:lineRule="auto"/>
        <w:ind w:left="5529"/>
        <w:jc w:val="right"/>
      </w:pPr>
    </w:p>
    <w:p w:rsidR="005C57B9" w:rsidRPr="00387DC2" w:rsidRDefault="005C57B9" w:rsidP="005C57B9">
      <w:pPr>
        <w:spacing w:after="0" w:line="240" w:lineRule="auto"/>
        <w:ind w:left="5529"/>
        <w:jc w:val="right"/>
      </w:pPr>
    </w:p>
    <w:p w:rsidR="005C57B9" w:rsidRDefault="005C57B9" w:rsidP="005C57B9">
      <w:pPr>
        <w:pStyle w:val="ConsPlusNonformat"/>
        <w:jc w:val="both"/>
      </w:pPr>
    </w:p>
    <w:p w:rsid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rsid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rsid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rsid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rsid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rsidR="00CF2666" w:rsidRDefault="00CF2666" w:rsidP="005C57B9">
      <w:pPr>
        <w:widowControl w:val="0"/>
        <w:autoSpaceDE w:val="0"/>
        <w:autoSpaceDN w:val="0"/>
        <w:spacing w:after="0" w:line="240" w:lineRule="auto"/>
        <w:jc w:val="center"/>
        <w:rPr>
          <w:rFonts w:ascii="Times New Roman" w:eastAsia="Calibri" w:hAnsi="Times New Roman" w:cs="Times New Roman"/>
          <w:b/>
          <w:sz w:val="28"/>
          <w:szCs w:val="28"/>
        </w:rPr>
      </w:pPr>
    </w:p>
    <w:p w:rsidR="00CF2666" w:rsidRDefault="00CF2666" w:rsidP="005C57B9">
      <w:pPr>
        <w:widowControl w:val="0"/>
        <w:autoSpaceDE w:val="0"/>
        <w:autoSpaceDN w:val="0"/>
        <w:spacing w:after="0" w:line="240" w:lineRule="auto"/>
        <w:jc w:val="center"/>
        <w:rPr>
          <w:rFonts w:ascii="Times New Roman" w:eastAsia="Calibri" w:hAnsi="Times New Roman" w:cs="Times New Roman"/>
          <w:b/>
          <w:sz w:val="28"/>
          <w:szCs w:val="28"/>
        </w:rPr>
      </w:pPr>
    </w:p>
    <w:p w:rsidR="00CF2666" w:rsidRDefault="00CF2666" w:rsidP="005C57B9">
      <w:pPr>
        <w:widowControl w:val="0"/>
        <w:autoSpaceDE w:val="0"/>
        <w:autoSpaceDN w:val="0"/>
        <w:spacing w:after="0" w:line="240" w:lineRule="auto"/>
        <w:jc w:val="center"/>
        <w:rPr>
          <w:rFonts w:ascii="Times New Roman" w:eastAsia="Calibri" w:hAnsi="Times New Roman" w:cs="Times New Roman"/>
          <w:b/>
          <w:sz w:val="28"/>
          <w:szCs w:val="28"/>
        </w:rPr>
      </w:pPr>
    </w:p>
    <w:p w:rsidR="00CF2666" w:rsidRDefault="00CF2666" w:rsidP="005C57B9">
      <w:pPr>
        <w:widowControl w:val="0"/>
        <w:autoSpaceDE w:val="0"/>
        <w:autoSpaceDN w:val="0"/>
        <w:spacing w:after="0" w:line="240" w:lineRule="auto"/>
        <w:jc w:val="center"/>
        <w:rPr>
          <w:rFonts w:ascii="Times New Roman" w:eastAsia="Calibri" w:hAnsi="Times New Roman" w:cs="Times New Roman"/>
          <w:b/>
          <w:sz w:val="28"/>
          <w:szCs w:val="28"/>
        </w:rPr>
      </w:pPr>
    </w:p>
    <w:p w:rsidR="005C57B9" w:rsidRPr="002D1413" w:rsidRDefault="005C57B9" w:rsidP="00AB2372">
      <w:pPr>
        <w:pStyle w:val="HTML"/>
        <w:ind w:left="5245"/>
        <w:jc w:val="right"/>
        <w:rPr>
          <w:rFonts w:ascii="Times New Roman" w:eastAsia="Calibri" w:hAnsi="Times New Roman" w:cs="Times New Roman"/>
          <w:b/>
          <w:sz w:val="24"/>
          <w:szCs w:val="24"/>
        </w:rPr>
      </w:pPr>
      <w:r w:rsidRPr="002D1413">
        <w:rPr>
          <w:rFonts w:ascii="Times New Roman" w:eastAsia="Calibri" w:hAnsi="Times New Roman" w:cs="Times New Roman"/>
          <w:b/>
          <w:sz w:val="24"/>
          <w:szCs w:val="24"/>
        </w:rPr>
        <w:t>Приложение № 6</w:t>
      </w:r>
    </w:p>
    <w:p w:rsidR="005C57B9" w:rsidRPr="001404BD" w:rsidRDefault="005C57B9" w:rsidP="00AB2372">
      <w:pPr>
        <w:pStyle w:val="HTML"/>
        <w:ind w:left="5245"/>
        <w:jc w:val="right"/>
        <w:rPr>
          <w:rFonts w:ascii="Times New Roman" w:eastAsia="Calibri" w:hAnsi="Times New Roman" w:cs="Times New Roman"/>
          <w:sz w:val="24"/>
          <w:szCs w:val="24"/>
        </w:rPr>
      </w:pPr>
      <w:r w:rsidRPr="001404BD">
        <w:rPr>
          <w:rFonts w:ascii="Times New Roman" w:eastAsia="Calibri" w:hAnsi="Times New Roman" w:cs="Times New Roman"/>
          <w:sz w:val="24"/>
          <w:szCs w:val="24"/>
        </w:rPr>
        <w:t>к Административному регламенту</w:t>
      </w:r>
    </w:p>
    <w:p w:rsidR="005C57B9" w:rsidRDefault="005C57B9" w:rsidP="00AB2372">
      <w:pPr>
        <w:pStyle w:val="HTML"/>
        <w:ind w:left="5245"/>
        <w:jc w:val="right"/>
        <w:rPr>
          <w:rFonts w:ascii="Times New Roman" w:eastAsia="Calibri" w:hAnsi="Times New Roman" w:cs="Times New Roman"/>
          <w:sz w:val="24"/>
          <w:szCs w:val="24"/>
        </w:rPr>
      </w:pPr>
      <w:r w:rsidRPr="001404BD">
        <w:rPr>
          <w:rFonts w:ascii="Times New Roman" w:eastAsia="Calibri" w:hAnsi="Times New Roman" w:cs="Times New Roman"/>
          <w:sz w:val="24"/>
          <w:szCs w:val="24"/>
        </w:rPr>
        <w:t xml:space="preserve">предоставления муниципальной услуги «Прием уведомлений о планируемых </w:t>
      </w:r>
      <w:proofErr w:type="gramStart"/>
      <w:r w:rsidRPr="001404BD">
        <w:rPr>
          <w:rFonts w:ascii="Times New Roman" w:eastAsia="Calibri" w:hAnsi="Times New Roman" w:cs="Times New Roman"/>
          <w:sz w:val="24"/>
          <w:szCs w:val="24"/>
        </w:rPr>
        <w:t>строительстве</w:t>
      </w:r>
      <w:proofErr w:type="gramEnd"/>
      <w:r w:rsidRPr="001404BD">
        <w:rPr>
          <w:rFonts w:ascii="Times New Roman" w:eastAsia="Calibri" w:hAnsi="Times New Roman" w:cs="Times New Roman"/>
          <w:sz w:val="24"/>
          <w:szCs w:val="24"/>
        </w:rPr>
        <w:t xml:space="preserve"> или реконструкции объекта индивидуального жилищного строительства или садового дома»</w:t>
      </w:r>
    </w:p>
    <w:p w:rsidR="001404BD" w:rsidRDefault="001404BD" w:rsidP="005C57B9">
      <w:pPr>
        <w:pStyle w:val="HTML"/>
        <w:ind w:left="5245"/>
        <w:rPr>
          <w:rFonts w:ascii="Times New Roman" w:eastAsia="Calibri" w:hAnsi="Times New Roman" w:cs="Times New Roman"/>
          <w:sz w:val="24"/>
          <w:szCs w:val="24"/>
        </w:rPr>
      </w:pPr>
    </w:p>
    <w:p w:rsidR="001404BD" w:rsidRDefault="001404BD" w:rsidP="001404BD">
      <w:pPr>
        <w:pStyle w:val="ConsPlusNonformat"/>
        <w:jc w:val="both"/>
      </w:pPr>
      <w:r>
        <w:t>___________________________________________________________________________</w:t>
      </w:r>
    </w:p>
    <w:p w:rsidR="001404BD" w:rsidRDefault="001404BD" w:rsidP="001404BD">
      <w:pPr>
        <w:pStyle w:val="ConsPlusNonformat"/>
        <w:jc w:val="both"/>
      </w:pPr>
      <w:r>
        <w:t xml:space="preserve">    наименование уполномоченного на выдачу разрешений на строительство</w:t>
      </w:r>
    </w:p>
    <w:p w:rsidR="001404BD" w:rsidRDefault="001404BD" w:rsidP="001404BD">
      <w:pPr>
        <w:pStyle w:val="ConsPlusNonformat"/>
        <w:jc w:val="both"/>
      </w:pPr>
      <w:r>
        <w:t xml:space="preserve">  федерального органа исполнительной власти, органа исполнительной власти</w:t>
      </w:r>
    </w:p>
    <w:p w:rsidR="001404BD" w:rsidRDefault="001404BD" w:rsidP="001404BD">
      <w:pPr>
        <w:pStyle w:val="ConsPlusNonformat"/>
        <w:jc w:val="both"/>
      </w:pPr>
      <w:r>
        <w:t xml:space="preserve">       субъекта Российской Федерации, органа местного самоуправления</w:t>
      </w:r>
    </w:p>
    <w:p w:rsidR="001404BD" w:rsidRDefault="001404BD" w:rsidP="001404BD">
      <w:pPr>
        <w:pStyle w:val="ConsPlusNonformat"/>
        <w:jc w:val="both"/>
      </w:pPr>
    </w:p>
    <w:p w:rsidR="001404BD" w:rsidRDefault="001404BD" w:rsidP="001404BD">
      <w:pPr>
        <w:pStyle w:val="ConsPlusNonformat"/>
        <w:jc w:val="both"/>
      </w:pPr>
      <w:r>
        <w:t xml:space="preserve">                                             Кому:</w:t>
      </w:r>
    </w:p>
    <w:p w:rsidR="001404BD" w:rsidRDefault="001404BD" w:rsidP="001404BD">
      <w:pPr>
        <w:pStyle w:val="ConsPlusNonformat"/>
        <w:jc w:val="both"/>
      </w:pPr>
      <w:r>
        <w:t xml:space="preserve">                                             ______________________________</w:t>
      </w:r>
    </w:p>
    <w:p w:rsidR="001404BD" w:rsidRDefault="001404BD" w:rsidP="001404BD">
      <w:pPr>
        <w:pStyle w:val="ConsPlusNonformat"/>
        <w:jc w:val="both"/>
      </w:pPr>
      <w:r>
        <w:t xml:space="preserve">                                             ______________________________</w:t>
      </w:r>
    </w:p>
    <w:p w:rsidR="001404BD" w:rsidRDefault="001404BD" w:rsidP="001404BD">
      <w:pPr>
        <w:pStyle w:val="ConsPlusNonformat"/>
        <w:jc w:val="both"/>
      </w:pPr>
      <w:r>
        <w:t xml:space="preserve">                                             ______________________________</w:t>
      </w:r>
    </w:p>
    <w:p w:rsidR="001404BD" w:rsidRDefault="001404BD" w:rsidP="001404BD">
      <w:pPr>
        <w:pStyle w:val="ConsPlusNonformat"/>
        <w:jc w:val="both"/>
      </w:pPr>
      <w:r>
        <w:t xml:space="preserve">                                             Почтовый адрес:</w:t>
      </w:r>
    </w:p>
    <w:p w:rsidR="001404BD" w:rsidRDefault="001404BD" w:rsidP="001404BD">
      <w:pPr>
        <w:pStyle w:val="ConsPlusNonformat"/>
        <w:jc w:val="both"/>
      </w:pPr>
      <w:r>
        <w:t xml:space="preserve">                                             ______________________________</w:t>
      </w:r>
    </w:p>
    <w:p w:rsidR="001404BD" w:rsidRDefault="001404BD" w:rsidP="001404BD">
      <w:pPr>
        <w:pStyle w:val="ConsPlusNonformat"/>
        <w:jc w:val="both"/>
      </w:pPr>
      <w:r>
        <w:t xml:space="preserve">                                             ______________________________</w:t>
      </w:r>
    </w:p>
    <w:p w:rsidR="001404BD" w:rsidRDefault="001404BD" w:rsidP="001404BD">
      <w:pPr>
        <w:pStyle w:val="ConsPlusNonformat"/>
        <w:jc w:val="both"/>
      </w:pPr>
      <w:r>
        <w:t xml:space="preserve">                                             ______________________________</w:t>
      </w:r>
    </w:p>
    <w:p w:rsidR="001404BD" w:rsidRDefault="001404BD" w:rsidP="001404BD">
      <w:pPr>
        <w:pStyle w:val="ConsPlusNonformat"/>
        <w:jc w:val="both"/>
      </w:pPr>
      <w:r>
        <w:t xml:space="preserve">                                             </w:t>
      </w:r>
      <w:proofErr w:type="gramStart"/>
      <w:r>
        <w:t>Адрес электронной почты (при</w:t>
      </w:r>
      <w:proofErr w:type="gramEnd"/>
    </w:p>
    <w:p w:rsidR="001404BD" w:rsidRDefault="001404BD" w:rsidP="001404BD">
      <w:pPr>
        <w:pStyle w:val="ConsPlusNonformat"/>
        <w:jc w:val="both"/>
      </w:pPr>
      <w:r>
        <w:t xml:space="preserve">                                             </w:t>
      </w:r>
      <w:proofErr w:type="gramStart"/>
      <w:r>
        <w:t>наличии</w:t>
      </w:r>
      <w:proofErr w:type="gramEnd"/>
      <w:r>
        <w:t>):</w:t>
      </w:r>
    </w:p>
    <w:p w:rsidR="001404BD" w:rsidRDefault="001404BD" w:rsidP="001404BD">
      <w:pPr>
        <w:pStyle w:val="ConsPlusNonformat"/>
        <w:jc w:val="both"/>
      </w:pPr>
      <w:r>
        <w:t xml:space="preserve">                                             ______________________________</w:t>
      </w:r>
    </w:p>
    <w:p w:rsidR="001404BD" w:rsidRDefault="001404BD" w:rsidP="001404BD">
      <w:pPr>
        <w:pStyle w:val="ConsPlusNonformat"/>
        <w:jc w:val="both"/>
      </w:pPr>
      <w:r>
        <w:t xml:space="preserve">                                             ______________________________</w:t>
      </w:r>
    </w:p>
    <w:p w:rsidR="001404BD" w:rsidRDefault="001404BD" w:rsidP="001404BD">
      <w:pPr>
        <w:pStyle w:val="ConsPlusNonformat"/>
        <w:jc w:val="both"/>
      </w:pPr>
    </w:p>
    <w:p w:rsidR="001404BD" w:rsidRPr="00694BFF" w:rsidRDefault="001404BD" w:rsidP="001404BD">
      <w:pPr>
        <w:pStyle w:val="ConsPlusNonformat"/>
        <w:jc w:val="both"/>
        <w:rPr>
          <w:b/>
        </w:rPr>
      </w:pPr>
      <w:bookmarkStart w:id="11" w:name="P216"/>
      <w:bookmarkEnd w:id="11"/>
      <w:r>
        <w:t xml:space="preserve">                                </w:t>
      </w:r>
      <w:r w:rsidRPr="00694BFF">
        <w:rPr>
          <w:b/>
        </w:rPr>
        <w:t>Уведомление</w:t>
      </w:r>
    </w:p>
    <w:p w:rsidR="001404BD" w:rsidRPr="00694BFF" w:rsidRDefault="001404BD" w:rsidP="001404BD">
      <w:pPr>
        <w:pStyle w:val="ConsPlusNonformat"/>
        <w:jc w:val="both"/>
        <w:rPr>
          <w:b/>
        </w:rPr>
      </w:pPr>
      <w:r w:rsidRPr="00694BFF">
        <w:rPr>
          <w:b/>
        </w:rPr>
        <w:t xml:space="preserve">           о соответствии </w:t>
      </w:r>
      <w:proofErr w:type="gramStart"/>
      <w:r w:rsidRPr="00694BFF">
        <w:rPr>
          <w:b/>
        </w:rPr>
        <w:t>указанных</w:t>
      </w:r>
      <w:proofErr w:type="gramEnd"/>
      <w:r w:rsidRPr="00694BFF">
        <w:rPr>
          <w:b/>
        </w:rPr>
        <w:t xml:space="preserve"> в уведомлении о планируемых</w:t>
      </w:r>
    </w:p>
    <w:p w:rsidR="001404BD" w:rsidRPr="00694BFF" w:rsidRDefault="001404BD" w:rsidP="001404BD">
      <w:pPr>
        <w:pStyle w:val="ConsPlusNonformat"/>
        <w:jc w:val="both"/>
        <w:rPr>
          <w:b/>
        </w:rPr>
      </w:pPr>
      <w:r w:rsidRPr="00694BFF">
        <w:rPr>
          <w:b/>
        </w:rPr>
        <w:t xml:space="preserve">     </w:t>
      </w:r>
      <w:proofErr w:type="gramStart"/>
      <w:r w:rsidRPr="00694BFF">
        <w:rPr>
          <w:b/>
        </w:rPr>
        <w:t>строительстве</w:t>
      </w:r>
      <w:proofErr w:type="gramEnd"/>
      <w:r w:rsidRPr="00694BFF">
        <w:rPr>
          <w:b/>
        </w:rPr>
        <w:t xml:space="preserve"> или реконструкции объекта индивидуального жилищного</w:t>
      </w:r>
    </w:p>
    <w:p w:rsidR="001404BD" w:rsidRPr="00694BFF" w:rsidRDefault="001404BD" w:rsidP="001404BD">
      <w:pPr>
        <w:pStyle w:val="ConsPlusNonformat"/>
        <w:jc w:val="both"/>
        <w:rPr>
          <w:b/>
        </w:rPr>
      </w:pPr>
      <w:r w:rsidRPr="00694BFF">
        <w:rPr>
          <w:b/>
        </w:rPr>
        <w:t xml:space="preserve">    строительства или садового дома параметров объекта индивидуального</w:t>
      </w:r>
    </w:p>
    <w:p w:rsidR="001404BD" w:rsidRPr="00694BFF" w:rsidRDefault="001404BD" w:rsidP="001404BD">
      <w:pPr>
        <w:pStyle w:val="ConsPlusNonformat"/>
        <w:jc w:val="both"/>
        <w:rPr>
          <w:b/>
        </w:rPr>
      </w:pPr>
      <w:r w:rsidRPr="00694BFF">
        <w:rPr>
          <w:b/>
        </w:rPr>
        <w:t xml:space="preserve">    жилищного строительства или садового дома установленным параметрам</w:t>
      </w:r>
    </w:p>
    <w:p w:rsidR="001404BD" w:rsidRPr="00694BFF" w:rsidRDefault="001404BD" w:rsidP="001404BD">
      <w:pPr>
        <w:pStyle w:val="ConsPlusNonformat"/>
        <w:jc w:val="both"/>
        <w:rPr>
          <w:b/>
        </w:rPr>
      </w:pPr>
      <w:r w:rsidRPr="00694BFF">
        <w:rPr>
          <w:b/>
        </w:rPr>
        <w:t xml:space="preserve">        и допустимости размещения объекта индивидуального жилищного</w:t>
      </w:r>
    </w:p>
    <w:p w:rsidR="001404BD" w:rsidRPr="00694BFF" w:rsidRDefault="001404BD" w:rsidP="001404BD">
      <w:pPr>
        <w:pStyle w:val="ConsPlusNonformat"/>
        <w:jc w:val="both"/>
        <w:rPr>
          <w:b/>
        </w:rPr>
      </w:pPr>
      <w:r w:rsidRPr="00694BFF">
        <w:rPr>
          <w:b/>
        </w:rPr>
        <w:t xml:space="preserve">           строительства или садового дома на земельном участке</w:t>
      </w:r>
    </w:p>
    <w:p w:rsidR="001404BD" w:rsidRDefault="001404BD" w:rsidP="001404BD">
      <w:pPr>
        <w:pStyle w:val="ConsPlusNonformat"/>
        <w:jc w:val="both"/>
      </w:pPr>
    </w:p>
    <w:p w:rsidR="001404BD" w:rsidRDefault="001404BD" w:rsidP="001404BD">
      <w:pPr>
        <w:pStyle w:val="ConsPlusNonformat"/>
        <w:jc w:val="both"/>
      </w:pPr>
      <w:r>
        <w:t>"__" ____________ 20__ г.                                         N _______</w:t>
      </w:r>
    </w:p>
    <w:p w:rsidR="001404BD" w:rsidRDefault="001404BD" w:rsidP="001404BD">
      <w:pPr>
        <w:pStyle w:val="ConsPlusNonformat"/>
        <w:jc w:val="both"/>
      </w:pPr>
    </w:p>
    <w:p w:rsidR="001404BD" w:rsidRDefault="001404BD" w:rsidP="001404BD">
      <w:pPr>
        <w:pStyle w:val="ConsPlusNonformat"/>
        <w:jc w:val="both"/>
      </w:pPr>
      <w:r>
        <w:t xml:space="preserve">    По результатам рассмотрения уведомления о </w:t>
      </w:r>
      <w:proofErr w:type="gramStart"/>
      <w:r>
        <w:t>планируемых</w:t>
      </w:r>
      <w:proofErr w:type="gramEnd"/>
      <w:r>
        <w:t xml:space="preserve"> строительстве или</w:t>
      </w:r>
    </w:p>
    <w:p w:rsidR="001404BD" w:rsidRDefault="001404BD" w:rsidP="001404BD">
      <w:pPr>
        <w:pStyle w:val="ConsPlusNonformat"/>
        <w:jc w:val="both"/>
      </w:pPr>
      <w:r>
        <w:t>реконструкции  объекта индивидуального жилищного строительства или садового</w:t>
      </w:r>
    </w:p>
    <w:p w:rsidR="001404BD" w:rsidRDefault="001404BD" w:rsidP="001404BD">
      <w:pPr>
        <w:pStyle w:val="ConsPlusNonformat"/>
        <w:jc w:val="both"/>
      </w:pPr>
      <w:r>
        <w:t>дома или уведомления об изменении параметров планируемого строительства или</w:t>
      </w:r>
    </w:p>
    <w:p w:rsidR="001404BD" w:rsidRDefault="001404BD" w:rsidP="001404BD">
      <w:pPr>
        <w:pStyle w:val="ConsPlusNonformat"/>
        <w:jc w:val="both"/>
      </w:pPr>
      <w:r>
        <w:t>реконструкции  объекта индивидуального жилищного строительства или садового</w:t>
      </w:r>
    </w:p>
    <w:p w:rsidR="001404BD" w:rsidRDefault="001404BD" w:rsidP="001404BD">
      <w:pPr>
        <w:pStyle w:val="ConsPlusNonformat"/>
        <w:jc w:val="both"/>
      </w:pPr>
      <w:r>
        <w:t>дома (далее - уведомление),</w:t>
      </w:r>
    </w:p>
    <w:p w:rsidR="001404BD" w:rsidRDefault="001404BD" w:rsidP="001404BD">
      <w:pPr>
        <w:pStyle w:val="ConsPlusNonformat"/>
        <w:jc w:val="both"/>
      </w:pPr>
    </w:p>
    <w:p w:rsidR="001404BD" w:rsidRDefault="001404BD" w:rsidP="001404BD">
      <w:pPr>
        <w:pStyle w:val="ConsPlusNonformat"/>
        <w:jc w:val="both"/>
      </w:pPr>
      <w:r>
        <w:t>направленного</w:t>
      </w:r>
    </w:p>
    <w:p w:rsidR="001404BD" w:rsidRDefault="001404BD" w:rsidP="001404BD">
      <w:pPr>
        <w:pStyle w:val="ConsPlusNonformat"/>
        <w:jc w:val="both"/>
      </w:pPr>
      <w:r>
        <w:t>(дата направления уведомления)           __________________________________</w:t>
      </w:r>
    </w:p>
    <w:p w:rsidR="001404BD" w:rsidRDefault="001404BD" w:rsidP="001404BD">
      <w:pPr>
        <w:pStyle w:val="ConsPlusNonformat"/>
        <w:jc w:val="both"/>
      </w:pPr>
    </w:p>
    <w:p w:rsidR="001404BD" w:rsidRDefault="001404BD" w:rsidP="001404BD">
      <w:pPr>
        <w:pStyle w:val="ConsPlusNonformat"/>
        <w:jc w:val="both"/>
      </w:pPr>
      <w:r>
        <w:t>зарегистрированного</w:t>
      </w:r>
    </w:p>
    <w:p w:rsidR="001404BD" w:rsidRDefault="001404BD" w:rsidP="001404BD">
      <w:pPr>
        <w:pStyle w:val="ConsPlusNonformat"/>
        <w:jc w:val="both"/>
      </w:pPr>
      <w:r>
        <w:t>(дата и номер регистрации уведомления)   __________________________________</w:t>
      </w:r>
    </w:p>
    <w:p w:rsidR="001404BD" w:rsidRDefault="001404BD" w:rsidP="001404BD">
      <w:pPr>
        <w:pStyle w:val="ConsPlusNonformat"/>
        <w:jc w:val="both"/>
      </w:pPr>
    </w:p>
    <w:p w:rsidR="001404BD" w:rsidRDefault="001404BD" w:rsidP="001404BD">
      <w:pPr>
        <w:pStyle w:val="ConsPlusNonformat"/>
        <w:jc w:val="both"/>
      </w:pPr>
      <w:r>
        <w:t>уведомляем  о  соответствии  указанных  в  уведомлении  параметров  объекта</w:t>
      </w:r>
    </w:p>
    <w:p w:rsidR="001404BD" w:rsidRDefault="001404BD" w:rsidP="001404BD">
      <w:pPr>
        <w:pStyle w:val="ConsPlusNonformat"/>
        <w:jc w:val="both"/>
      </w:pPr>
      <w:proofErr w:type="gramStart"/>
      <w:r>
        <w:t>индивидуального  жилищного  строительства  или  садового дома установленным</w:t>
      </w:r>
      <w:proofErr w:type="gramEnd"/>
    </w:p>
    <w:p w:rsidR="001404BD" w:rsidRDefault="001404BD" w:rsidP="001404BD">
      <w:pPr>
        <w:pStyle w:val="ConsPlusNonformat"/>
        <w:jc w:val="both"/>
      </w:pPr>
      <w:r>
        <w:t>параметрам  и  допустимости  размещения  объекта  индивидуального жилищного</w:t>
      </w:r>
    </w:p>
    <w:p w:rsidR="001404BD" w:rsidRDefault="001404BD" w:rsidP="001404BD">
      <w:pPr>
        <w:pStyle w:val="ConsPlusNonformat"/>
        <w:jc w:val="both"/>
      </w:pPr>
      <w:r>
        <w:t>строительства     или     садового     дома     на     земельном    участке</w:t>
      </w:r>
    </w:p>
    <w:p w:rsidR="001404BD" w:rsidRDefault="001404BD" w:rsidP="001404BD">
      <w:pPr>
        <w:pStyle w:val="ConsPlusNonformat"/>
        <w:jc w:val="both"/>
      </w:pPr>
      <w:r>
        <w:t>___________________________________________________________________________</w:t>
      </w:r>
    </w:p>
    <w:p w:rsidR="001404BD" w:rsidRDefault="001404BD" w:rsidP="001404BD">
      <w:pPr>
        <w:pStyle w:val="ConsPlusNonformat"/>
        <w:jc w:val="both"/>
      </w:pPr>
      <w:r>
        <w:t>___________________________________________________________________________</w:t>
      </w:r>
    </w:p>
    <w:p w:rsidR="001404BD" w:rsidRDefault="001404BD" w:rsidP="001404BD">
      <w:pPr>
        <w:pStyle w:val="ConsPlusNonformat"/>
        <w:jc w:val="both"/>
      </w:pPr>
      <w:r>
        <w:t xml:space="preserve">  </w:t>
      </w:r>
      <w:proofErr w:type="gramStart"/>
      <w:r>
        <w:t>(кадастровый номер земельного участка (при наличии), адрес или описание</w:t>
      </w:r>
      <w:proofErr w:type="gramEnd"/>
    </w:p>
    <w:p w:rsidR="001404BD" w:rsidRDefault="001404BD" w:rsidP="001404BD">
      <w:pPr>
        <w:pStyle w:val="ConsPlusNonformat"/>
        <w:jc w:val="both"/>
      </w:pPr>
      <w:r>
        <w:t xml:space="preserve">                    местоположения земельного участка)</w:t>
      </w:r>
    </w:p>
    <w:p w:rsidR="001404BD" w:rsidRDefault="001404BD" w:rsidP="001404BD">
      <w:pPr>
        <w:pStyle w:val="ConsPlusNonformat"/>
        <w:jc w:val="both"/>
      </w:pPr>
    </w:p>
    <w:p w:rsidR="001404BD" w:rsidRDefault="001404BD" w:rsidP="001404BD">
      <w:pPr>
        <w:pStyle w:val="ConsPlusNonformat"/>
        <w:jc w:val="both"/>
      </w:pPr>
      <w:r>
        <w:t>_______________________________   ___________   ___________________________</w:t>
      </w:r>
    </w:p>
    <w:p w:rsidR="001404BD" w:rsidRDefault="001404BD" w:rsidP="001404BD">
      <w:pPr>
        <w:pStyle w:val="ConsPlusNonformat"/>
        <w:jc w:val="both"/>
      </w:pPr>
      <w:proofErr w:type="gramStart"/>
      <w:r>
        <w:t>(должность уполномоченного лица    (подпись)       (расшифровка подписи)</w:t>
      </w:r>
      <w:proofErr w:type="gramEnd"/>
    </w:p>
    <w:p w:rsidR="001404BD" w:rsidRDefault="001404BD" w:rsidP="001404BD">
      <w:pPr>
        <w:pStyle w:val="ConsPlusNonformat"/>
        <w:jc w:val="both"/>
      </w:pPr>
      <w:r>
        <w:t xml:space="preserve">   уполномоченного на выдачу</w:t>
      </w:r>
    </w:p>
    <w:p w:rsidR="001404BD" w:rsidRDefault="001404BD" w:rsidP="001404BD">
      <w:pPr>
        <w:pStyle w:val="ConsPlusNonformat"/>
        <w:jc w:val="both"/>
      </w:pPr>
      <w:r>
        <w:t xml:space="preserve">  разрешений на строительство</w:t>
      </w:r>
    </w:p>
    <w:p w:rsidR="001404BD" w:rsidRDefault="001404BD" w:rsidP="001404BD">
      <w:pPr>
        <w:pStyle w:val="ConsPlusNonformat"/>
        <w:jc w:val="both"/>
      </w:pPr>
      <w:r>
        <w:t xml:space="preserve">      федерального органа</w:t>
      </w:r>
    </w:p>
    <w:p w:rsidR="001404BD" w:rsidRDefault="001404BD" w:rsidP="001404BD">
      <w:pPr>
        <w:pStyle w:val="ConsPlusNonformat"/>
        <w:jc w:val="both"/>
      </w:pPr>
      <w:r>
        <w:t xml:space="preserve"> исполнительной власти, органа</w:t>
      </w:r>
    </w:p>
    <w:p w:rsidR="001404BD" w:rsidRDefault="001404BD" w:rsidP="001404BD">
      <w:pPr>
        <w:pStyle w:val="ConsPlusNonformat"/>
        <w:jc w:val="both"/>
      </w:pPr>
      <w:r>
        <w:t>исполнительной власти субъекта</w:t>
      </w:r>
    </w:p>
    <w:p w:rsidR="001404BD" w:rsidRDefault="001404BD" w:rsidP="001404BD">
      <w:pPr>
        <w:pStyle w:val="ConsPlusNonformat"/>
        <w:jc w:val="both"/>
      </w:pPr>
      <w:r>
        <w:t xml:space="preserve"> Российской Федерации, органа</w:t>
      </w:r>
    </w:p>
    <w:p w:rsidR="001404BD" w:rsidRDefault="001404BD" w:rsidP="001404BD">
      <w:pPr>
        <w:pStyle w:val="ConsPlusNonformat"/>
        <w:jc w:val="both"/>
      </w:pPr>
      <w:r>
        <w:t xml:space="preserve">   местного самоуправления)</w:t>
      </w:r>
    </w:p>
    <w:p w:rsidR="001404BD" w:rsidRDefault="001404BD" w:rsidP="001404BD">
      <w:pPr>
        <w:pStyle w:val="ConsPlusNonformat"/>
        <w:jc w:val="both"/>
      </w:pPr>
    </w:p>
    <w:p w:rsidR="001404BD" w:rsidRDefault="001404BD" w:rsidP="001404BD">
      <w:pPr>
        <w:pStyle w:val="ConsPlusNonformat"/>
        <w:jc w:val="both"/>
      </w:pPr>
      <w:r>
        <w:t>М.П.</w:t>
      </w:r>
    </w:p>
    <w:p w:rsidR="001404BD" w:rsidRDefault="001404BD" w:rsidP="001404BD">
      <w:pPr>
        <w:pStyle w:val="ConsPlusNormal"/>
        <w:jc w:val="both"/>
      </w:pPr>
    </w:p>
    <w:p w:rsidR="001404BD" w:rsidRDefault="001404BD" w:rsidP="001404BD">
      <w:pPr>
        <w:pStyle w:val="ConsPlusNormal"/>
        <w:jc w:val="both"/>
      </w:pPr>
    </w:p>
    <w:p w:rsidR="001404BD" w:rsidRPr="001404BD" w:rsidRDefault="001404BD" w:rsidP="005C57B9">
      <w:pPr>
        <w:pStyle w:val="HTML"/>
        <w:ind w:left="5245"/>
        <w:rPr>
          <w:rFonts w:ascii="Times New Roman" w:eastAsia="Calibri" w:hAnsi="Times New Roman" w:cs="Times New Roman"/>
          <w:sz w:val="24"/>
          <w:szCs w:val="24"/>
        </w:rPr>
      </w:pPr>
    </w:p>
    <w:p w:rsidR="005C57B9" w:rsidRDefault="005C57B9"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1404BD" w:rsidRPr="001404BD" w:rsidRDefault="001404BD" w:rsidP="005C57B9">
      <w:pPr>
        <w:widowControl w:val="0"/>
        <w:autoSpaceDE w:val="0"/>
        <w:autoSpaceDN w:val="0"/>
        <w:spacing w:after="0" w:line="240" w:lineRule="auto"/>
        <w:jc w:val="center"/>
        <w:rPr>
          <w:rFonts w:ascii="Times New Roman" w:eastAsia="Calibri" w:hAnsi="Times New Roman" w:cs="Times New Roman"/>
          <w:b/>
          <w:sz w:val="24"/>
          <w:szCs w:val="24"/>
        </w:rPr>
      </w:pPr>
    </w:p>
    <w:p w:rsidR="005C57B9" w:rsidRPr="002D1413" w:rsidRDefault="005C57B9" w:rsidP="00AB2372">
      <w:pPr>
        <w:pStyle w:val="HTML"/>
        <w:ind w:left="5245"/>
        <w:jc w:val="right"/>
        <w:rPr>
          <w:rFonts w:ascii="Times New Roman" w:eastAsia="Calibri" w:hAnsi="Times New Roman" w:cs="Times New Roman"/>
          <w:b/>
          <w:sz w:val="24"/>
          <w:szCs w:val="24"/>
        </w:rPr>
      </w:pPr>
      <w:r w:rsidRPr="002D1413">
        <w:rPr>
          <w:rFonts w:ascii="Times New Roman" w:eastAsia="Calibri" w:hAnsi="Times New Roman" w:cs="Times New Roman"/>
          <w:b/>
          <w:sz w:val="24"/>
          <w:szCs w:val="24"/>
        </w:rPr>
        <w:t>Приложение № 7</w:t>
      </w:r>
    </w:p>
    <w:p w:rsidR="005C57B9" w:rsidRPr="001404BD" w:rsidRDefault="005C57B9" w:rsidP="00AB2372">
      <w:pPr>
        <w:pStyle w:val="HTML"/>
        <w:ind w:left="5245"/>
        <w:jc w:val="right"/>
        <w:rPr>
          <w:rFonts w:ascii="Times New Roman" w:eastAsia="Calibri" w:hAnsi="Times New Roman" w:cs="Times New Roman"/>
          <w:sz w:val="24"/>
          <w:szCs w:val="24"/>
        </w:rPr>
      </w:pPr>
      <w:r w:rsidRPr="001404BD">
        <w:rPr>
          <w:rFonts w:ascii="Times New Roman" w:eastAsia="Calibri" w:hAnsi="Times New Roman" w:cs="Times New Roman"/>
          <w:sz w:val="24"/>
          <w:szCs w:val="24"/>
        </w:rPr>
        <w:t>к Административному регламенту</w:t>
      </w:r>
    </w:p>
    <w:p w:rsidR="005C57B9" w:rsidRDefault="005C57B9" w:rsidP="00AB2372">
      <w:pPr>
        <w:pStyle w:val="HTML"/>
        <w:ind w:left="5245"/>
        <w:jc w:val="right"/>
        <w:rPr>
          <w:rFonts w:ascii="Times New Roman" w:eastAsia="Calibri" w:hAnsi="Times New Roman" w:cs="Times New Roman"/>
          <w:sz w:val="28"/>
          <w:szCs w:val="28"/>
        </w:rPr>
      </w:pPr>
      <w:r w:rsidRPr="001404BD">
        <w:rPr>
          <w:rFonts w:ascii="Times New Roman" w:eastAsia="Calibri" w:hAnsi="Times New Roman" w:cs="Times New Roman"/>
          <w:sz w:val="24"/>
          <w:szCs w:val="24"/>
        </w:rPr>
        <w:t xml:space="preserve">предоставления муниципальной услуги «Прием уведомлений о планируемых </w:t>
      </w:r>
      <w:proofErr w:type="gramStart"/>
      <w:r w:rsidRPr="001404BD">
        <w:rPr>
          <w:rFonts w:ascii="Times New Roman" w:eastAsia="Calibri" w:hAnsi="Times New Roman" w:cs="Times New Roman"/>
          <w:sz w:val="24"/>
          <w:szCs w:val="24"/>
        </w:rPr>
        <w:t>строительстве</w:t>
      </w:r>
      <w:proofErr w:type="gramEnd"/>
      <w:r w:rsidRPr="001404BD">
        <w:rPr>
          <w:rFonts w:ascii="Times New Roman" w:eastAsia="Calibri" w:hAnsi="Times New Roman" w:cs="Times New Roman"/>
          <w:sz w:val="24"/>
          <w:szCs w:val="24"/>
        </w:rPr>
        <w:t xml:space="preserve"> или реконструкции объекта индивидуального жилищного строительства или садового дома»</w:t>
      </w:r>
    </w:p>
    <w:p w:rsidR="005C57B9" w:rsidRDefault="005C57B9" w:rsidP="00AB2372">
      <w:pPr>
        <w:widowControl w:val="0"/>
        <w:autoSpaceDE w:val="0"/>
        <w:autoSpaceDN w:val="0"/>
        <w:spacing w:after="0" w:line="240" w:lineRule="auto"/>
        <w:jc w:val="right"/>
        <w:rPr>
          <w:rFonts w:ascii="Times New Roman" w:eastAsia="Times New Roman" w:hAnsi="Times New Roman" w:cs="Times New Roman"/>
          <w:b/>
          <w:sz w:val="28"/>
          <w:szCs w:val="28"/>
        </w:rPr>
      </w:pPr>
    </w:p>
    <w:p w:rsidR="00694BFF" w:rsidRDefault="00694BFF" w:rsidP="00694BFF">
      <w:pPr>
        <w:pStyle w:val="ConsPlusNormal"/>
        <w:jc w:val="both"/>
      </w:pPr>
    </w:p>
    <w:p w:rsidR="00694BFF" w:rsidRDefault="00694BFF" w:rsidP="00694BFF">
      <w:pPr>
        <w:pStyle w:val="ConsPlusNonformat"/>
        <w:jc w:val="both"/>
      </w:pPr>
      <w:r>
        <w:t>___________________________________________________________________________</w:t>
      </w:r>
    </w:p>
    <w:p w:rsidR="00694BFF" w:rsidRDefault="00694BFF" w:rsidP="00694BFF">
      <w:pPr>
        <w:pStyle w:val="ConsPlusNonformat"/>
        <w:jc w:val="both"/>
      </w:pPr>
      <w:r>
        <w:t xml:space="preserve">    наименование уполномоченного на выдачу разрешений на строительство</w:t>
      </w:r>
    </w:p>
    <w:p w:rsidR="00694BFF" w:rsidRDefault="00694BFF" w:rsidP="00694BFF">
      <w:pPr>
        <w:pStyle w:val="ConsPlusNonformat"/>
        <w:jc w:val="both"/>
      </w:pPr>
      <w:r>
        <w:t xml:space="preserve">  федерального органа исполнительной власти, органа исполнительной власти</w:t>
      </w:r>
    </w:p>
    <w:p w:rsidR="00694BFF" w:rsidRDefault="00694BFF" w:rsidP="00694BFF">
      <w:pPr>
        <w:pStyle w:val="ConsPlusNonformat"/>
        <w:jc w:val="both"/>
      </w:pPr>
      <w:r>
        <w:t xml:space="preserve">       субъекта Российской Федерации, органа местного самоуправления</w:t>
      </w:r>
    </w:p>
    <w:p w:rsidR="00694BFF" w:rsidRDefault="00694BFF" w:rsidP="00694BFF">
      <w:pPr>
        <w:pStyle w:val="ConsPlusNonformat"/>
        <w:jc w:val="both"/>
      </w:pPr>
    </w:p>
    <w:p w:rsidR="00694BFF" w:rsidRDefault="00694BFF" w:rsidP="00694BFF">
      <w:pPr>
        <w:pStyle w:val="ConsPlusNonformat"/>
        <w:jc w:val="both"/>
      </w:pPr>
      <w:r>
        <w:t xml:space="preserve">                                             Кому:</w:t>
      </w:r>
    </w:p>
    <w:p w:rsidR="00694BFF" w:rsidRDefault="00694BFF" w:rsidP="00694BFF">
      <w:pPr>
        <w:pStyle w:val="ConsPlusNonformat"/>
        <w:jc w:val="both"/>
      </w:pPr>
      <w:r>
        <w:t xml:space="preserve">                                             ______________________________</w:t>
      </w:r>
    </w:p>
    <w:p w:rsidR="00694BFF" w:rsidRDefault="00694BFF" w:rsidP="00694BFF">
      <w:pPr>
        <w:pStyle w:val="ConsPlusNonformat"/>
        <w:jc w:val="both"/>
      </w:pPr>
      <w:r>
        <w:t xml:space="preserve">                                             ______________________________</w:t>
      </w:r>
    </w:p>
    <w:p w:rsidR="00694BFF" w:rsidRDefault="00694BFF" w:rsidP="00694BFF">
      <w:pPr>
        <w:pStyle w:val="ConsPlusNonformat"/>
        <w:jc w:val="both"/>
      </w:pPr>
      <w:r>
        <w:t xml:space="preserve">                                             ______________________________</w:t>
      </w:r>
    </w:p>
    <w:p w:rsidR="00694BFF" w:rsidRDefault="00694BFF" w:rsidP="00694BFF">
      <w:pPr>
        <w:pStyle w:val="ConsPlusNonformat"/>
        <w:jc w:val="both"/>
      </w:pPr>
      <w:r>
        <w:t xml:space="preserve">                                             Почтовый адрес:</w:t>
      </w:r>
    </w:p>
    <w:p w:rsidR="00694BFF" w:rsidRDefault="00694BFF" w:rsidP="00694BFF">
      <w:pPr>
        <w:pStyle w:val="ConsPlusNonformat"/>
        <w:jc w:val="both"/>
      </w:pPr>
      <w:r>
        <w:t xml:space="preserve">                                             ______________________________</w:t>
      </w:r>
    </w:p>
    <w:p w:rsidR="00694BFF" w:rsidRDefault="00694BFF" w:rsidP="00694BFF">
      <w:pPr>
        <w:pStyle w:val="ConsPlusNonformat"/>
        <w:jc w:val="both"/>
      </w:pPr>
      <w:r>
        <w:t xml:space="preserve">                                             ______________________________</w:t>
      </w:r>
    </w:p>
    <w:p w:rsidR="00694BFF" w:rsidRDefault="00694BFF" w:rsidP="00694BFF">
      <w:pPr>
        <w:pStyle w:val="ConsPlusNonformat"/>
        <w:jc w:val="both"/>
      </w:pPr>
      <w:r>
        <w:t xml:space="preserve">                                             ______________________________</w:t>
      </w:r>
    </w:p>
    <w:p w:rsidR="00694BFF" w:rsidRDefault="00694BFF" w:rsidP="00694BFF">
      <w:pPr>
        <w:pStyle w:val="ConsPlusNonformat"/>
        <w:jc w:val="both"/>
      </w:pPr>
      <w:r>
        <w:t xml:space="preserve">                                             </w:t>
      </w:r>
      <w:proofErr w:type="gramStart"/>
      <w:r>
        <w:t>Адрес электронной почты (при</w:t>
      </w:r>
      <w:proofErr w:type="gramEnd"/>
    </w:p>
    <w:p w:rsidR="00694BFF" w:rsidRDefault="00694BFF" w:rsidP="00694BFF">
      <w:pPr>
        <w:pStyle w:val="ConsPlusNonformat"/>
        <w:jc w:val="both"/>
      </w:pPr>
      <w:r>
        <w:t xml:space="preserve">                                             </w:t>
      </w:r>
      <w:proofErr w:type="gramStart"/>
      <w:r>
        <w:t>наличии</w:t>
      </w:r>
      <w:proofErr w:type="gramEnd"/>
      <w:r>
        <w:t>):</w:t>
      </w:r>
    </w:p>
    <w:p w:rsidR="00694BFF" w:rsidRDefault="00694BFF" w:rsidP="00694BFF">
      <w:pPr>
        <w:pStyle w:val="ConsPlusNonformat"/>
        <w:jc w:val="both"/>
      </w:pPr>
      <w:r>
        <w:t xml:space="preserve">                                             ______________________________</w:t>
      </w:r>
    </w:p>
    <w:p w:rsidR="00694BFF" w:rsidRDefault="00694BFF" w:rsidP="00694BFF">
      <w:pPr>
        <w:pStyle w:val="ConsPlusNonformat"/>
        <w:jc w:val="both"/>
      </w:pPr>
      <w:r>
        <w:t xml:space="preserve">                                             ______________________________</w:t>
      </w:r>
    </w:p>
    <w:p w:rsidR="00694BFF" w:rsidRDefault="00694BFF" w:rsidP="00694BFF">
      <w:pPr>
        <w:pStyle w:val="ConsPlusNonformat"/>
        <w:jc w:val="both"/>
      </w:pPr>
    </w:p>
    <w:p w:rsidR="00694BFF" w:rsidRPr="00694BFF" w:rsidRDefault="00694BFF" w:rsidP="00694BFF">
      <w:pPr>
        <w:pStyle w:val="ConsPlusNonformat"/>
        <w:jc w:val="both"/>
        <w:rPr>
          <w:b/>
        </w:rPr>
      </w:pPr>
      <w:bookmarkStart w:id="12" w:name="P289"/>
      <w:bookmarkEnd w:id="12"/>
      <w:r>
        <w:t xml:space="preserve">                                </w:t>
      </w:r>
      <w:r w:rsidRPr="00694BFF">
        <w:rPr>
          <w:b/>
        </w:rPr>
        <w:t>Уведомление</w:t>
      </w:r>
    </w:p>
    <w:p w:rsidR="00694BFF" w:rsidRPr="00694BFF" w:rsidRDefault="00694BFF" w:rsidP="00694BFF">
      <w:pPr>
        <w:pStyle w:val="ConsPlusNonformat"/>
        <w:jc w:val="both"/>
        <w:rPr>
          <w:b/>
        </w:rPr>
      </w:pPr>
      <w:r w:rsidRPr="00694BFF">
        <w:rPr>
          <w:b/>
        </w:rPr>
        <w:t xml:space="preserve">          о несоответствии </w:t>
      </w:r>
      <w:proofErr w:type="gramStart"/>
      <w:r w:rsidRPr="00694BFF">
        <w:rPr>
          <w:b/>
        </w:rPr>
        <w:t>указанных</w:t>
      </w:r>
      <w:proofErr w:type="gramEnd"/>
      <w:r w:rsidRPr="00694BFF">
        <w:rPr>
          <w:b/>
        </w:rPr>
        <w:t xml:space="preserve"> в уведомлении о планируемых</w:t>
      </w:r>
    </w:p>
    <w:p w:rsidR="00694BFF" w:rsidRPr="00694BFF" w:rsidRDefault="00694BFF" w:rsidP="00694BFF">
      <w:pPr>
        <w:pStyle w:val="ConsPlusNonformat"/>
        <w:jc w:val="both"/>
        <w:rPr>
          <w:b/>
        </w:rPr>
      </w:pPr>
      <w:r w:rsidRPr="00694BFF">
        <w:rPr>
          <w:b/>
        </w:rPr>
        <w:t xml:space="preserve">     </w:t>
      </w:r>
      <w:proofErr w:type="gramStart"/>
      <w:r w:rsidRPr="00694BFF">
        <w:rPr>
          <w:b/>
        </w:rPr>
        <w:t>строительстве</w:t>
      </w:r>
      <w:proofErr w:type="gramEnd"/>
      <w:r w:rsidRPr="00694BFF">
        <w:rPr>
          <w:b/>
        </w:rPr>
        <w:t xml:space="preserve"> или реконструкции объекта индивидуального жилищного</w:t>
      </w:r>
    </w:p>
    <w:p w:rsidR="00694BFF" w:rsidRPr="00694BFF" w:rsidRDefault="00694BFF" w:rsidP="00694BFF">
      <w:pPr>
        <w:pStyle w:val="ConsPlusNonformat"/>
        <w:jc w:val="both"/>
        <w:rPr>
          <w:b/>
        </w:rPr>
      </w:pPr>
      <w:r w:rsidRPr="00694BFF">
        <w:rPr>
          <w:b/>
        </w:rPr>
        <w:t xml:space="preserve">    строительства или садового дома параметров объекта индивидуального</w:t>
      </w:r>
    </w:p>
    <w:p w:rsidR="00694BFF" w:rsidRPr="00694BFF" w:rsidRDefault="00694BFF" w:rsidP="00694BFF">
      <w:pPr>
        <w:pStyle w:val="ConsPlusNonformat"/>
        <w:jc w:val="both"/>
        <w:rPr>
          <w:b/>
        </w:rPr>
      </w:pPr>
      <w:r w:rsidRPr="00694BFF">
        <w:rPr>
          <w:b/>
        </w:rPr>
        <w:t xml:space="preserve">    жилищного строительства или садового дома установленным параметрам</w:t>
      </w:r>
    </w:p>
    <w:p w:rsidR="00694BFF" w:rsidRPr="00694BFF" w:rsidRDefault="00694BFF" w:rsidP="00694BFF">
      <w:pPr>
        <w:pStyle w:val="ConsPlusNonformat"/>
        <w:jc w:val="both"/>
        <w:rPr>
          <w:b/>
        </w:rPr>
      </w:pPr>
      <w:r w:rsidRPr="00694BFF">
        <w:rPr>
          <w:b/>
        </w:rPr>
        <w:t xml:space="preserve">         и (или) недопустимости размещения объекта индивидуального</w:t>
      </w:r>
    </w:p>
    <w:p w:rsidR="00694BFF" w:rsidRPr="00694BFF" w:rsidRDefault="00694BFF" w:rsidP="00694BFF">
      <w:pPr>
        <w:pStyle w:val="ConsPlusNonformat"/>
        <w:jc w:val="both"/>
        <w:rPr>
          <w:b/>
        </w:rPr>
      </w:pPr>
      <w:r w:rsidRPr="00694BFF">
        <w:rPr>
          <w:b/>
        </w:rPr>
        <w:t xml:space="preserve">      жилищного строительства или садового дома на земельном участке</w:t>
      </w:r>
    </w:p>
    <w:p w:rsidR="00694BFF" w:rsidRDefault="00694BFF" w:rsidP="00694BFF">
      <w:pPr>
        <w:pStyle w:val="ConsPlusNonformat"/>
        <w:jc w:val="both"/>
      </w:pPr>
    </w:p>
    <w:p w:rsidR="00694BFF" w:rsidRDefault="00694BFF" w:rsidP="00694BFF">
      <w:pPr>
        <w:pStyle w:val="ConsPlusNonformat"/>
        <w:jc w:val="both"/>
      </w:pPr>
      <w:r>
        <w:t>"__" ____________ 20__ г.                                         N _______</w:t>
      </w:r>
    </w:p>
    <w:p w:rsidR="00694BFF" w:rsidRDefault="00694BFF" w:rsidP="00694BFF">
      <w:pPr>
        <w:pStyle w:val="ConsPlusNonformat"/>
        <w:jc w:val="both"/>
      </w:pPr>
    </w:p>
    <w:p w:rsidR="00694BFF" w:rsidRDefault="00694BFF" w:rsidP="00694BFF">
      <w:pPr>
        <w:pStyle w:val="ConsPlusNonformat"/>
        <w:jc w:val="both"/>
      </w:pPr>
      <w:r>
        <w:t xml:space="preserve">По  результатам  рассмотрения  уведомления  о </w:t>
      </w:r>
      <w:proofErr w:type="gramStart"/>
      <w:r>
        <w:t>планируемых</w:t>
      </w:r>
      <w:proofErr w:type="gramEnd"/>
      <w:r>
        <w:t xml:space="preserve"> строительстве или</w:t>
      </w:r>
    </w:p>
    <w:p w:rsidR="00694BFF" w:rsidRDefault="00694BFF" w:rsidP="00694BFF">
      <w:pPr>
        <w:pStyle w:val="ConsPlusNonformat"/>
        <w:jc w:val="both"/>
      </w:pPr>
      <w:r>
        <w:t>реконструкции  объекта индивидуального жилищного строительства или садового</w:t>
      </w:r>
    </w:p>
    <w:p w:rsidR="00694BFF" w:rsidRDefault="00694BFF" w:rsidP="00694BFF">
      <w:pPr>
        <w:pStyle w:val="ConsPlusNonformat"/>
        <w:jc w:val="both"/>
      </w:pPr>
      <w:r>
        <w:t>дома или уведомления об изменении параметров планируемого строительства или</w:t>
      </w:r>
    </w:p>
    <w:p w:rsidR="00694BFF" w:rsidRDefault="00694BFF" w:rsidP="00694BFF">
      <w:pPr>
        <w:pStyle w:val="ConsPlusNonformat"/>
        <w:jc w:val="both"/>
      </w:pPr>
      <w:r>
        <w:t>реконструкции  объекта индивидуального жилищного строительства или садового</w:t>
      </w:r>
    </w:p>
    <w:p w:rsidR="00694BFF" w:rsidRDefault="00694BFF" w:rsidP="00694BFF">
      <w:pPr>
        <w:pStyle w:val="ConsPlusNonformat"/>
        <w:jc w:val="both"/>
      </w:pPr>
      <w:r>
        <w:t>дома (далее - уведомление),</w:t>
      </w:r>
    </w:p>
    <w:p w:rsidR="00694BFF" w:rsidRDefault="00694BFF" w:rsidP="00694BFF">
      <w:pPr>
        <w:pStyle w:val="ConsPlusNonformat"/>
        <w:jc w:val="both"/>
      </w:pPr>
    </w:p>
    <w:p w:rsidR="00694BFF" w:rsidRDefault="00694BFF" w:rsidP="00694BFF">
      <w:pPr>
        <w:pStyle w:val="ConsPlusNonformat"/>
        <w:jc w:val="both"/>
      </w:pPr>
      <w:r>
        <w:t>направленного</w:t>
      </w:r>
    </w:p>
    <w:p w:rsidR="00694BFF" w:rsidRDefault="00694BFF" w:rsidP="00694BFF">
      <w:pPr>
        <w:pStyle w:val="ConsPlusNonformat"/>
        <w:jc w:val="both"/>
      </w:pPr>
      <w:r>
        <w:t>(дата направления уведомления)           __________________________________</w:t>
      </w:r>
    </w:p>
    <w:p w:rsidR="00694BFF" w:rsidRDefault="00694BFF" w:rsidP="00694BFF">
      <w:pPr>
        <w:pStyle w:val="ConsPlusNonformat"/>
        <w:jc w:val="both"/>
      </w:pPr>
    </w:p>
    <w:p w:rsidR="00694BFF" w:rsidRDefault="00694BFF" w:rsidP="00694BFF">
      <w:pPr>
        <w:pStyle w:val="ConsPlusNonformat"/>
        <w:jc w:val="both"/>
      </w:pPr>
      <w:r>
        <w:t>зарегистрированного</w:t>
      </w:r>
    </w:p>
    <w:p w:rsidR="00694BFF" w:rsidRDefault="00694BFF" w:rsidP="00694BFF">
      <w:pPr>
        <w:pStyle w:val="ConsPlusNonformat"/>
        <w:jc w:val="both"/>
      </w:pPr>
      <w:r>
        <w:t>(дата и номер регистрации уведомления)   __________________________________</w:t>
      </w:r>
    </w:p>
    <w:p w:rsidR="00694BFF" w:rsidRDefault="00694BFF" w:rsidP="00694BFF">
      <w:pPr>
        <w:pStyle w:val="ConsPlusNonformat"/>
        <w:jc w:val="both"/>
      </w:pPr>
    </w:p>
    <w:p w:rsidR="00694BFF" w:rsidRDefault="00694BFF" w:rsidP="00694BFF">
      <w:pPr>
        <w:pStyle w:val="ConsPlusNonformat"/>
        <w:jc w:val="both"/>
      </w:pPr>
      <w:r>
        <w:t>уведомляем:</w:t>
      </w:r>
    </w:p>
    <w:p w:rsidR="00694BFF" w:rsidRDefault="00694BFF" w:rsidP="00694BFF">
      <w:pPr>
        <w:pStyle w:val="ConsPlusNonformat"/>
        <w:jc w:val="both"/>
      </w:pPr>
      <w:r>
        <w:t xml:space="preserve">1)   о   несоответствии  параметров,  указанных  в  уведомлении  </w:t>
      </w:r>
      <w:proofErr w:type="gramStart"/>
      <w:r>
        <w:t>предельным</w:t>
      </w:r>
      <w:proofErr w:type="gramEnd"/>
    </w:p>
    <w:p w:rsidR="00694BFF" w:rsidRDefault="00694BFF" w:rsidP="00694BFF">
      <w:pPr>
        <w:pStyle w:val="ConsPlusNonformat"/>
        <w:jc w:val="both"/>
      </w:pPr>
      <w:r>
        <w:t>параметрам  разрешенного  строительства, реконструкции объекта капитального</w:t>
      </w:r>
    </w:p>
    <w:p w:rsidR="00694BFF" w:rsidRDefault="00694BFF" w:rsidP="00694BFF">
      <w:pPr>
        <w:pStyle w:val="ConsPlusNonformat"/>
        <w:jc w:val="both"/>
      </w:pPr>
      <w:r>
        <w:t>строительства по следующим основаниям:</w:t>
      </w:r>
    </w:p>
    <w:p w:rsidR="00694BFF" w:rsidRDefault="00694BFF" w:rsidP="00694BFF">
      <w:pPr>
        <w:pStyle w:val="ConsPlusNonformat"/>
        <w:jc w:val="both"/>
      </w:pPr>
      <w:r>
        <w:t>___________________________________________________________________________</w:t>
      </w:r>
    </w:p>
    <w:p w:rsidR="00694BFF" w:rsidRDefault="00694BFF" w:rsidP="00694BFF">
      <w:pPr>
        <w:pStyle w:val="ConsPlusNonformat"/>
        <w:jc w:val="both"/>
      </w:pPr>
      <w:r>
        <w:t>___________________________________________________________________________</w:t>
      </w:r>
    </w:p>
    <w:p w:rsidR="00694BFF" w:rsidRDefault="00694BFF" w:rsidP="00694BFF">
      <w:pPr>
        <w:pStyle w:val="ConsPlusNonformat"/>
        <w:jc w:val="both"/>
      </w:pPr>
      <w:proofErr w:type="gramStart"/>
      <w:r>
        <w:t>(сведения о предельных параметрах разрешенного строительства, реконструкции</w:t>
      </w:r>
      <w:proofErr w:type="gramEnd"/>
    </w:p>
    <w:p w:rsidR="00694BFF" w:rsidRDefault="00694BFF" w:rsidP="00694BFF">
      <w:pPr>
        <w:pStyle w:val="ConsPlusNonformat"/>
        <w:jc w:val="both"/>
      </w:pPr>
      <w:r>
        <w:t>объектов   капитального   строительства,   которые   установлены  правилами</w:t>
      </w:r>
    </w:p>
    <w:p w:rsidR="00694BFF" w:rsidRDefault="00694BFF" w:rsidP="00694BFF">
      <w:pPr>
        <w:pStyle w:val="ConsPlusNonformat"/>
        <w:jc w:val="both"/>
      </w:pPr>
      <w:r>
        <w:t>землепользования  и  застройки, документацией по планировке территории, или</w:t>
      </w:r>
    </w:p>
    <w:p w:rsidR="00694BFF" w:rsidRDefault="00694BFF" w:rsidP="00694BFF">
      <w:pPr>
        <w:pStyle w:val="ConsPlusNonformat"/>
        <w:jc w:val="both"/>
      </w:pPr>
      <w:r>
        <w:lastRenderedPageBreak/>
        <w:t xml:space="preserve">об    обязательных   требованиях   к   параметрам   объектов   </w:t>
      </w:r>
      <w:proofErr w:type="gramStart"/>
      <w:r>
        <w:t>капитального</w:t>
      </w:r>
      <w:proofErr w:type="gramEnd"/>
    </w:p>
    <w:p w:rsidR="00694BFF" w:rsidRDefault="00694BFF" w:rsidP="00694BFF">
      <w:pPr>
        <w:pStyle w:val="ConsPlusNonformat"/>
        <w:jc w:val="both"/>
      </w:pPr>
      <w:r>
        <w:t xml:space="preserve">строительства,  которые  установлены  Градостроительным </w:t>
      </w:r>
      <w:hyperlink r:id="rId39" w:history="1">
        <w:r w:rsidRPr="00AB2372">
          <w:t>кодексом</w:t>
        </w:r>
      </w:hyperlink>
      <w:r>
        <w:t xml:space="preserve"> Российской</w:t>
      </w:r>
    </w:p>
    <w:p w:rsidR="00694BFF" w:rsidRDefault="00694BFF" w:rsidP="00694BFF">
      <w:pPr>
        <w:pStyle w:val="ConsPlusNonformat"/>
        <w:jc w:val="both"/>
      </w:pPr>
      <w:proofErr w:type="gramStart"/>
      <w:r>
        <w:t>Федерации  (Собрание  законодательства Российской Федерации, 2005, N 1, ст.</w:t>
      </w:r>
      <w:proofErr w:type="gramEnd"/>
    </w:p>
    <w:p w:rsidR="00694BFF" w:rsidRDefault="00694BFF" w:rsidP="00694BFF">
      <w:pPr>
        <w:pStyle w:val="ConsPlusNonformat"/>
        <w:jc w:val="both"/>
      </w:pPr>
      <w:proofErr w:type="gramStart"/>
      <w:r>
        <w:t>16;  2018,  N 32, ст. 5135), другими федеральными законами, действующими на</w:t>
      </w:r>
      <w:proofErr w:type="gramEnd"/>
    </w:p>
    <w:p w:rsidR="00694BFF" w:rsidRDefault="00694BFF" w:rsidP="00694BFF">
      <w:pPr>
        <w:pStyle w:val="ConsPlusNonformat"/>
        <w:jc w:val="both"/>
      </w:pPr>
      <w:r>
        <w:t>дату  поступления уведомления, и которым не соответствуют параметры объекта</w:t>
      </w:r>
    </w:p>
    <w:p w:rsidR="00694BFF" w:rsidRDefault="00694BFF" w:rsidP="00694BFF">
      <w:pPr>
        <w:pStyle w:val="ConsPlusNonformat"/>
        <w:jc w:val="both"/>
      </w:pPr>
      <w:r>
        <w:t xml:space="preserve">индивидуального  жилищного  строительства  или  садового  дома, указанные </w:t>
      </w:r>
      <w:proofErr w:type="gramStart"/>
      <w:r>
        <w:t>в</w:t>
      </w:r>
      <w:proofErr w:type="gramEnd"/>
    </w:p>
    <w:p w:rsidR="00694BFF" w:rsidRDefault="00694BFF" w:rsidP="00694BFF">
      <w:pPr>
        <w:pStyle w:val="ConsPlusNonformat"/>
        <w:jc w:val="both"/>
      </w:pPr>
      <w:proofErr w:type="gramStart"/>
      <w:r>
        <w:t>уведомлении</w:t>
      </w:r>
      <w:proofErr w:type="gramEnd"/>
      <w:r>
        <w:t>)</w:t>
      </w:r>
    </w:p>
    <w:p w:rsidR="00694BFF" w:rsidRDefault="00694BFF" w:rsidP="00694BFF">
      <w:pPr>
        <w:pStyle w:val="ConsPlusNonformat"/>
        <w:jc w:val="both"/>
      </w:pPr>
    </w:p>
    <w:p w:rsidR="00694BFF" w:rsidRDefault="00694BFF" w:rsidP="00694BFF">
      <w:pPr>
        <w:pStyle w:val="ConsPlusNonformat"/>
        <w:jc w:val="both"/>
      </w:pPr>
      <w:r>
        <w:t>2)   о   недопустимости   размещения   объекта   индивидуального  жилищного</w:t>
      </w:r>
    </w:p>
    <w:p w:rsidR="00694BFF" w:rsidRDefault="00694BFF" w:rsidP="00694BFF">
      <w:pPr>
        <w:pStyle w:val="ConsPlusNonformat"/>
        <w:jc w:val="both"/>
      </w:pPr>
      <w:r>
        <w:t xml:space="preserve">строительства   или   садового  дома  на  земельном  участке  </w:t>
      </w:r>
      <w:proofErr w:type="gramStart"/>
      <w:r>
        <w:t>по</w:t>
      </w:r>
      <w:proofErr w:type="gramEnd"/>
      <w:r>
        <w:t xml:space="preserve">  следующим</w:t>
      </w:r>
    </w:p>
    <w:p w:rsidR="00694BFF" w:rsidRDefault="00694BFF" w:rsidP="00694BFF">
      <w:pPr>
        <w:pStyle w:val="ConsPlusNonformat"/>
        <w:jc w:val="both"/>
      </w:pPr>
      <w:r>
        <w:t>основаниям:</w:t>
      </w:r>
    </w:p>
    <w:p w:rsidR="00694BFF" w:rsidRDefault="00694BFF" w:rsidP="00694BFF">
      <w:pPr>
        <w:pStyle w:val="ConsPlusNonformat"/>
        <w:jc w:val="both"/>
      </w:pPr>
      <w:r>
        <w:t>___________________________________________________________________________</w:t>
      </w:r>
    </w:p>
    <w:p w:rsidR="00694BFF" w:rsidRDefault="00694BFF" w:rsidP="00694BFF">
      <w:pPr>
        <w:pStyle w:val="ConsPlusNonformat"/>
        <w:jc w:val="both"/>
      </w:pPr>
      <w:r>
        <w:t>___________________________________________________________________________</w:t>
      </w:r>
    </w:p>
    <w:p w:rsidR="00694BFF" w:rsidRDefault="00694BFF" w:rsidP="00694BFF">
      <w:pPr>
        <w:pStyle w:val="ConsPlusNonformat"/>
        <w:jc w:val="both"/>
      </w:pPr>
      <w:proofErr w:type="gramStart"/>
      <w:r>
        <w:t>(сведения  о  видах  разрешенного  использования земельного участка и (или)</w:t>
      </w:r>
      <w:proofErr w:type="gramEnd"/>
    </w:p>
    <w:p w:rsidR="00694BFF" w:rsidRDefault="00694BFF" w:rsidP="00694BFF">
      <w:pPr>
        <w:pStyle w:val="ConsPlusNonformat"/>
        <w:jc w:val="both"/>
      </w:pPr>
      <w:proofErr w:type="gramStart"/>
      <w:r>
        <w:t>ограничениях</w:t>
      </w:r>
      <w:proofErr w:type="gramEnd"/>
      <w:r>
        <w:t>,   установленных   в   соответствии   с   земельным   и   иным</w:t>
      </w:r>
    </w:p>
    <w:p w:rsidR="00694BFF" w:rsidRDefault="00694BFF" w:rsidP="00694BFF">
      <w:pPr>
        <w:pStyle w:val="ConsPlusNonformat"/>
        <w:jc w:val="both"/>
      </w:pPr>
      <w:r>
        <w:t xml:space="preserve">законодательством  Российской  Федерации и </w:t>
      </w:r>
      <w:proofErr w:type="gramStart"/>
      <w:r>
        <w:t>действующими</w:t>
      </w:r>
      <w:proofErr w:type="gramEnd"/>
      <w:r>
        <w:t xml:space="preserve"> на дату поступления</w:t>
      </w:r>
    </w:p>
    <w:p w:rsidR="00694BFF" w:rsidRDefault="00694BFF" w:rsidP="00694BFF">
      <w:pPr>
        <w:pStyle w:val="ConsPlusNonformat"/>
        <w:jc w:val="both"/>
      </w:pPr>
      <w:r>
        <w:t>уведомления)</w:t>
      </w:r>
    </w:p>
    <w:p w:rsidR="00694BFF" w:rsidRDefault="00694BFF" w:rsidP="00694BFF">
      <w:pPr>
        <w:pStyle w:val="ConsPlusNonformat"/>
        <w:jc w:val="both"/>
      </w:pPr>
    </w:p>
    <w:p w:rsidR="00694BFF" w:rsidRDefault="00694BFF" w:rsidP="00694BFF">
      <w:pPr>
        <w:pStyle w:val="ConsPlusNonformat"/>
        <w:jc w:val="both"/>
      </w:pPr>
      <w:r>
        <w:t>3)  о  том,  что  уведомление  подано  или  направлено лицом, не являющимся</w:t>
      </w:r>
    </w:p>
    <w:p w:rsidR="00694BFF" w:rsidRDefault="00694BFF" w:rsidP="00694BFF">
      <w:pPr>
        <w:pStyle w:val="ConsPlusNonformat"/>
        <w:jc w:val="both"/>
      </w:pPr>
      <w:r>
        <w:t xml:space="preserve">застройщиком  в  связи с отсутствием прав на земельный участок </w:t>
      </w:r>
      <w:proofErr w:type="gramStart"/>
      <w:r>
        <w:t>по</w:t>
      </w:r>
      <w:proofErr w:type="gramEnd"/>
      <w:r>
        <w:t xml:space="preserve"> следующим</w:t>
      </w:r>
    </w:p>
    <w:p w:rsidR="00694BFF" w:rsidRDefault="00694BFF" w:rsidP="00694BFF">
      <w:pPr>
        <w:pStyle w:val="ConsPlusNonformat"/>
        <w:jc w:val="both"/>
      </w:pPr>
      <w:r>
        <w:t>основаниям:</w:t>
      </w:r>
    </w:p>
    <w:p w:rsidR="00694BFF" w:rsidRDefault="00694BFF" w:rsidP="00694BFF">
      <w:pPr>
        <w:pStyle w:val="ConsPlusNonformat"/>
        <w:jc w:val="both"/>
      </w:pPr>
      <w:r>
        <w:t>___________________________________________________________________________</w:t>
      </w:r>
    </w:p>
    <w:p w:rsidR="00694BFF" w:rsidRDefault="00694BFF" w:rsidP="00694BFF">
      <w:pPr>
        <w:pStyle w:val="ConsPlusNonformat"/>
        <w:jc w:val="both"/>
      </w:pPr>
      <w:r>
        <w:t>___________________________________________________________________________</w:t>
      </w:r>
    </w:p>
    <w:p w:rsidR="00694BFF" w:rsidRDefault="00694BFF" w:rsidP="00694BFF">
      <w:pPr>
        <w:pStyle w:val="ConsPlusNonformat"/>
        <w:jc w:val="both"/>
      </w:pPr>
      <w:proofErr w:type="gramStart"/>
      <w:r>
        <w:t>(сведения   о  том,  что  лицо,  подавшее  или  направившее  уведомление  о</w:t>
      </w:r>
      <w:proofErr w:type="gramEnd"/>
    </w:p>
    <w:p w:rsidR="00694BFF" w:rsidRDefault="00694BFF" w:rsidP="00694BFF">
      <w:pPr>
        <w:pStyle w:val="ConsPlusNonformat"/>
        <w:jc w:val="both"/>
      </w:pPr>
      <w:r>
        <w:t xml:space="preserve">планируемом </w:t>
      </w:r>
      <w:proofErr w:type="gramStart"/>
      <w:r>
        <w:t>строительстве</w:t>
      </w:r>
      <w:proofErr w:type="gramEnd"/>
      <w:r>
        <w:t>, не является застройщиком в связи с отсутствием у</w:t>
      </w:r>
    </w:p>
    <w:p w:rsidR="00694BFF" w:rsidRDefault="00694BFF" w:rsidP="00694BFF">
      <w:pPr>
        <w:pStyle w:val="ConsPlusNonformat"/>
        <w:jc w:val="both"/>
      </w:pPr>
      <w:r>
        <w:t>него прав на земельный участок)</w:t>
      </w:r>
    </w:p>
    <w:p w:rsidR="00694BFF" w:rsidRDefault="00694BFF" w:rsidP="00694BFF">
      <w:pPr>
        <w:pStyle w:val="ConsPlusNonformat"/>
        <w:jc w:val="both"/>
      </w:pPr>
    </w:p>
    <w:p w:rsidR="00694BFF" w:rsidRDefault="00694BFF" w:rsidP="00694BFF">
      <w:pPr>
        <w:pStyle w:val="ConsPlusNonformat"/>
        <w:jc w:val="both"/>
      </w:pPr>
      <w:r>
        <w:t>4)  о  несоответствии  описания  внешнего  облика  объекта  индивидуального</w:t>
      </w:r>
    </w:p>
    <w:p w:rsidR="00694BFF" w:rsidRDefault="00694BFF" w:rsidP="00694BFF">
      <w:pPr>
        <w:pStyle w:val="ConsPlusNonformat"/>
        <w:jc w:val="both"/>
      </w:pPr>
      <w:r>
        <w:t>жилищного  строительства  или  садового  дома предмету охраны исторического</w:t>
      </w:r>
    </w:p>
    <w:p w:rsidR="00694BFF" w:rsidRDefault="00694BFF" w:rsidP="00694BFF">
      <w:pPr>
        <w:pStyle w:val="ConsPlusNonformat"/>
        <w:jc w:val="both"/>
      </w:pPr>
      <w:r>
        <w:t xml:space="preserve">поселения  и  требованиям  к  </w:t>
      </w:r>
      <w:proofErr w:type="gramStart"/>
      <w:r>
        <w:t>архитектурным  решениям</w:t>
      </w:r>
      <w:proofErr w:type="gramEnd"/>
      <w:r>
        <w:t xml:space="preserve"> объектов капитального</w:t>
      </w:r>
    </w:p>
    <w:p w:rsidR="00694BFF" w:rsidRDefault="00694BFF" w:rsidP="00694BFF">
      <w:pPr>
        <w:pStyle w:val="ConsPlusNonformat"/>
        <w:jc w:val="both"/>
      </w:pPr>
      <w:r>
        <w:t xml:space="preserve">строительства,  установленным градостроительным регламентом применительно </w:t>
      </w:r>
      <w:proofErr w:type="gramStart"/>
      <w:r>
        <w:t>к</w:t>
      </w:r>
      <w:proofErr w:type="gramEnd"/>
    </w:p>
    <w:p w:rsidR="00694BFF" w:rsidRDefault="00694BFF" w:rsidP="00694BFF">
      <w:pPr>
        <w:pStyle w:val="ConsPlusNonformat"/>
        <w:jc w:val="both"/>
      </w:pPr>
      <w:r>
        <w:t xml:space="preserve">территориальной  зоне,  расположенной  в  границах территории </w:t>
      </w:r>
      <w:proofErr w:type="gramStart"/>
      <w:r>
        <w:t>исторического</w:t>
      </w:r>
      <w:proofErr w:type="gramEnd"/>
    </w:p>
    <w:p w:rsidR="00694BFF" w:rsidRDefault="00694BFF" w:rsidP="00694BFF">
      <w:pPr>
        <w:pStyle w:val="ConsPlusNonformat"/>
        <w:jc w:val="both"/>
      </w:pPr>
      <w:r>
        <w:t>поселения федерального или регионального значения по следующим основаниям:</w:t>
      </w:r>
    </w:p>
    <w:p w:rsidR="00694BFF" w:rsidRDefault="00694BFF" w:rsidP="00694BFF">
      <w:pPr>
        <w:pStyle w:val="ConsPlusNonformat"/>
        <w:jc w:val="both"/>
      </w:pPr>
      <w:r>
        <w:t>___________________________________________________________________________</w:t>
      </w:r>
    </w:p>
    <w:p w:rsidR="00694BFF" w:rsidRDefault="00694BFF" w:rsidP="00694BFF">
      <w:pPr>
        <w:pStyle w:val="ConsPlusNonformat"/>
        <w:jc w:val="both"/>
      </w:pPr>
      <w:r>
        <w:t>___________________________________________________________________________</w:t>
      </w:r>
    </w:p>
    <w:p w:rsidR="00694BFF" w:rsidRDefault="00694BFF" w:rsidP="00694BFF">
      <w:pPr>
        <w:pStyle w:val="ConsPlusNonformat"/>
        <w:jc w:val="both"/>
      </w:pPr>
      <w:proofErr w:type="gramStart"/>
      <w:r>
        <w:t>(реквизиты  уведомления  органа  исполнительной  власти субъекта Российской</w:t>
      </w:r>
      <w:proofErr w:type="gramEnd"/>
    </w:p>
    <w:p w:rsidR="00694BFF" w:rsidRDefault="00694BFF" w:rsidP="00694BFF">
      <w:pPr>
        <w:pStyle w:val="ConsPlusNonformat"/>
        <w:jc w:val="both"/>
      </w:pPr>
      <w:proofErr w:type="gramStart"/>
      <w:r>
        <w:t>Федерации, уполномоченного в области охраны объектов культурного наследия)</w:t>
      </w:r>
      <w:proofErr w:type="gramEnd"/>
    </w:p>
    <w:p w:rsidR="00694BFF" w:rsidRDefault="00694BFF" w:rsidP="00694BFF">
      <w:pPr>
        <w:pStyle w:val="ConsPlusNonformat"/>
        <w:jc w:val="both"/>
      </w:pPr>
    </w:p>
    <w:p w:rsidR="00694BFF" w:rsidRDefault="00694BFF" w:rsidP="00694BFF">
      <w:pPr>
        <w:pStyle w:val="ConsPlusNonformat"/>
        <w:jc w:val="both"/>
      </w:pPr>
      <w:r>
        <w:t>_______________________________   ___________   ___________________________</w:t>
      </w:r>
    </w:p>
    <w:p w:rsidR="00694BFF" w:rsidRDefault="00694BFF" w:rsidP="00694BFF">
      <w:pPr>
        <w:pStyle w:val="ConsPlusNonformat"/>
        <w:jc w:val="both"/>
      </w:pPr>
      <w:proofErr w:type="gramStart"/>
      <w:r>
        <w:t>(должность уполномоченного лица    (подпись)       (расшифровка подписи)</w:t>
      </w:r>
      <w:proofErr w:type="gramEnd"/>
    </w:p>
    <w:p w:rsidR="00694BFF" w:rsidRDefault="00694BFF" w:rsidP="00694BFF">
      <w:pPr>
        <w:pStyle w:val="ConsPlusNonformat"/>
        <w:jc w:val="both"/>
      </w:pPr>
      <w:r>
        <w:t xml:space="preserve">   уполномоченного на выдачу</w:t>
      </w:r>
    </w:p>
    <w:p w:rsidR="00694BFF" w:rsidRDefault="00694BFF" w:rsidP="00694BFF">
      <w:pPr>
        <w:pStyle w:val="ConsPlusNonformat"/>
        <w:jc w:val="both"/>
      </w:pPr>
      <w:r>
        <w:t xml:space="preserve">  разрешений на строительство</w:t>
      </w:r>
    </w:p>
    <w:p w:rsidR="00694BFF" w:rsidRDefault="00694BFF" w:rsidP="00694BFF">
      <w:pPr>
        <w:pStyle w:val="ConsPlusNonformat"/>
        <w:jc w:val="both"/>
      </w:pPr>
      <w:r>
        <w:t xml:space="preserve">      федерального органа</w:t>
      </w:r>
    </w:p>
    <w:p w:rsidR="00694BFF" w:rsidRDefault="00694BFF" w:rsidP="00694BFF">
      <w:pPr>
        <w:pStyle w:val="ConsPlusNonformat"/>
        <w:jc w:val="both"/>
      </w:pPr>
      <w:r>
        <w:t xml:space="preserve"> исполнительной власти, органа</w:t>
      </w:r>
    </w:p>
    <w:p w:rsidR="00694BFF" w:rsidRDefault="00694BFF" w:rsidP="00694BFF">
      <w:pPr>
        <w:pStyle w:val="ConsPlusNonformat"/>
        <w:jc w:val="both"/>
      </w:pPr>
      <w:r>
        <w:t>исполнительной власти субъекта</w:t>
      </w:r>
    </w:p>
    <w:p w:rsidR="00694BFF" w:rsidRDefault="00694BFF" w:rsidP="00694BFF">
      <w:pPr>
        <w:pStyle w:val="ConsPlusNonformat"/>
        <w:jc w:val="both"/>
      </w:pPr>
      <w:r>
        <w:t xml:space="preserve"> Российской Федерации, органа</w:t>
      </w:r>
    </w:p>
    <w:p w:rsidR="00694BFF" w:rsidRDefault="00694BFF" w:rsidP="00694BFF">
      <w:pPr>
        <w:pStyle w:val="ConsPlusNonformat"/>
        <w:jc w:val="both"/>
      </w:pPr>
      <w:r>
        <w:t xml:space="preserve">   местного самоуправления)</w:t>
      </w:r>
    </w:p>
    <w:p w:rsidR="00694BFF" w:rsidRDefault="00694BFF" w:rsidP="00694BFF">
      <w:pPr>
        <w:pStyle w:val="ConsPlusNonformat"/>
        <w:jc w:val="both"/>
      </w:pPr>
    </w:p>
    <w:p w:rsidR="00694BFF" w:rsidRDefault="00694BFF" w:rsidP="00694BFF">
      <w:pPr>
        <w:pStyle w:val="ConsPlusNonformat"/>
        <w:jc w:val="both"/>
      </w:pPr>
      <w:r>
        <w:t>М.П.</w:t>
      </w:r>
    </w:p>
    <w:p w:rsidR="00694BFF" w:rsidRDefault="00694BFF" w:rsidP="00694BFF">
      <w:pPr>
        <w:pStyle w:val="ConsPlusNonformat"/>
        <w:jc w:val="both"/>
      </w:pPr>
    </w:p>
    <w:p w:rsidR="00694BFF" w:rsidRDefault="00694BFF" w:rsidP="00694BFF">
      <w:pPr>
        <w:pStyle w:val="ConsPlusNonformat"/>
        <w:jc w:val="both"/>
      </w:pPr>
      <w:r>
        <w:t>К настоящему уведомлению прилагаются:</w:t>
      </w:r>
    </w:p>
    <w:p w:rsidR="00694BFF" w:rsidRDefault="00694BFF" w:rsidP="00694BFF">
      <w:pPr>
        <w:pStyle w:val="ConsPlusNonformat"/>
        <w:jc w:val="both"/>
      </w:pPr>
      <w:r>
        <w:t>___________________________________________________________________________</w:t>
      </w:r>
    </w:p>
    <w:p w:rsidR="00694BFF" w:rsidRDefault="00694BFF" w:rsidP="00694BFF">
      <w:pPr>
        <w:pStyle w:val="ConsPlusNonformat"/>
        <w:jc w:val="both"/>
      </w:pPr>
      <w:r>
        <w:t>___________________________________________________________________________</w:t>
      </w:r>
    </w:p>
    <w:p w:rsidR="00694BFF" w:rsidRDefault="00694BFF" w:rsidP="00694BFF">
      <w:pPr>
        <w:pStyle w:val="ConsPlusNormal"/>
        <w:jc w:val="both"/>
      </w:pPr>
    </w:p>
    <w:p w:rsidR="00694BFF" w:rsidRDefault="00694BFF" w:rsidP="00694BFF">
      <w:pPr>
        <w:pStyle w:val="ConsPlusNormal"/>
        <w:jc w:val="both"/>
      </w:pPr>
    </w:p>
    <w:p w:rsidR="00694BFF" w:rsidRDefault="00694BFF" w:rsidP="00694BFF">
      <w:pPr>
        <w:pStyle w:val="ConsPlusNormal"/>
        <w:jc w:val="both"/>
      </w:pPr>
    </w:p>
    <w:p w:rsidR="005C57B9" w:rsidRPr="005C57B9" w:rsidRDefault="005C57B9" w:rsidP="005C57B9">
      <w:pPr>
        <w:widowControl w:val="0"/>
        <w:autoSpaceDE w:val="0"/>
        <w:autoSpaceDN w:val="0"/>
        <w:spacing w:after="0" w:line="240" w:lineRule="auto"/>
        <w:jc w:val="center"/>
        <w:rPr>
          <w:rFonts w:ascii="Times New Roman" w:eastAsia="Calibri" w:hAnsi="Times New Roman" w:cs="Times New Roman"/>
          <w:b/>
          <w:sz w:val="28"/>
          <w:szCs w:val="28"/>
        </w:rPr>
      </w:pPr>
    </w:p>
    <w:p w:rsidR="005C57B9" w:rsidRPr="005C57B9" w:rsidRDefault="005C57B9" w:rsidP="005C57B9">
      <w:pPr>
        <w:widowControl w:val="0"/>
        <w:autoSpaceDE w:val="0"/>
        <w:autoSpaceDN w:val="0"/>
        <w:spacing w:after="0" w:line="240" w:lineRule="auto"/>
        <w:jc w:val="both"/>
        <w:rPr>
          <w:rFonts w:ascii="Times New Roman" w:eastAsia="Calibri" w:hAnsi="Times New Roman" w:cs="Times New Roman"/>
          <w:b/>
          <w:sz w:val="28"/>
          <w:szCs w:val="28"/>
        </w:rPr>
      </w:pPr>
    </w:p>
    <w:p w:rsidR="005C57B9" w:rsidRPr="005C57B9" w:rsidRDefault="005C57B9" w:rsidP="005C57B9">
      <w:pPr>
        <w:widowControl w:val="0"/>
        <w:autoSpaceDE w:val="0"/>
        <w:autoSpaceDN w:val="0"/>
        <w:spacing w:after="0" w:line="240" w:lineRule="auto"/>
        <w:jc w:val="both"/>
        <w:rPr>
          <w:rFonts w:ascii="Calibri" w:eastAsia="Times New Roman" w:hAnsi="Calibri" w:cs="Calibri"/>
          <w:szCs w:val="20"/>
        </w:rPr>
      </w:pPr>
    </w:p>
    <w:p w:rsidR="005C57B9" w:rsidRPr="005C57B9" w:rsidRDefault="005C57B9" w:rsidP="005C57B9">
      <w:pPr>
        <w:spacing w:after="160" w:line="256" w:lineRule="auto"/>
        <w:rPr>
          <w:rFonts w:ascii="Times New Roman" w:eastAsia="Times New Roman" w:hAnsi="Times New Roman" w:cs="Times New Roman"/>
          <w:sz w:val="28"/>
          <w:szCs w:val="28"/>
        </w:rPr>
      </w:pPr>
      <w:r w:rsidRPr="005C57B9">
        <w:rPr>
          <w:rFonts w:ascii="Times New Roman" w:eastAsia="Calibri" w:hAnsi="Times New Roman" w:cs="Times New Roman"/>
          <w:sz w:val="28"/>
          <w:szCs w:val="28"/>
          <w:lang w:eastAsia="en-US"/>
        </w:rPr>
        <w:br w:type="page"/>
      </w:r>
    </w:p>
    <w:p w:rsidR="0061394D" w:rsidRPr="002D1413" w:rsidRDefault="0061394D" w:rsidP="00AB2372">
      <w:pPr>
        <w:pStyle w:val="HTML"/>
        <w:ind w:left="5245"/>
        <w:jc w:val="right"/>
        <w:rPr>
          <w:rFonts w:ascii="Times New Roman" w:eastAsia="Calibri" w:hAnsi="Times New Roman" w:cs="Times New Roman"/>
          <w:b/>
          <w:sz w:val="24"/>
          <w:szCs w:val="24"/>
        </w:rPr>
      </w:pPr>
      <w:r w:rsidRPr="002D1413">
        <w:rPr>
          <w:rFonts w:ascii="Times New Roman" w:eastAsia="Calibri" w:hAnsi="Times New Roman" w:cs="Times New Roman"/>
          <w:b/>
          <w:sz w:val="24"/>
          <w:szCs w:val="24"/>
        </w:rPr>
        <w:lastRenderedPageBreak/>
        <w:t>Приложение № 8</w:t>
      </w:r>
    </w:p>
    <w:p w:rsidR="0061394D" w:rsidRPr="001404BD" w:rsidRDefault="0061394D" w:rsidP="00AB2372">
      <w:pPr>
        <w:pStyle w:val="HTML"/>
        <w:ind w:left="5245"/>
        <w:jc w:val="right"/>
        <w:rPr>
          <w:rFonts w:ascii="Times New Roman" w:eastAsia="Calibri" w:hAnsi="Times New Roman" w:cs="Times New Roman"/>
          <w:sz w:val="24"/>
          <w:szCs w:val="24"/>
        </w:rPr>
      </w:pPr>
      <w:r w:rsidRPr="001404BD">
        <w:rPr>
          <w:rFonts w:ascii="Times New Roman" w:eastAsia="Calibri" w:hAnsi="Times New Roman" w:cs="Times New Roman"/>
          <w:sz w:val="24"/>
          <w:szCs w:val="24"/>
        </w:rPr>
        <w:t>к Административному регламенту</w:t>
      </w:r>
    </w:p>
    <w:p w:rsidR="0061394D" w:rsidRDefault="0061394D" w:rsidP="00AB2372">
      <w:pPr>
        <w:pStyle w:val="HTML"/>
        <w:ind w:left="5245"/>
        <w:jc w:val="right"/>
        <w:rPr>
          <w:rFonts w:ascii="Times New Roman" w:eastAsia="Calibri" w:hAnsi="Times New Roman" w:cs="Times New Roman"/>
          <w:sz w:val="28"/>
          <w:szCs w:val="28"/>
        </w:rPr>
      </w:pPr>
      <w:r w:rsidRPr="001404BD">
        <w:rPr>
          <w:rFonts w:ascii="Times New Roman" w:eastAsia="Calibri" w:hAnsi="Times New Roman" w:cs="Times New Roman"/>
          <w:sz w:val="24"/>
          <w:szCs w:val="24"/>
        </w:rPr>
        <w:t xml:space="preserve">предоставления муниципальной услуги «Прием уведомлений о планируемых </w:t>
      </w:r>
      <w:proofErr w:type="gramStart"/>
      <w:r w:rsidRPr="001404BD">
        <w:rPr>
          <w:rFonts w:ascii="Times New Roman" w:eastAsia="Calibri" w:hAnsi="Times New Roman" w:cs="Times New Roman"/>
          <w:sz w:val="24"/>
          <w:szCs w:val="24"/>
        </w:rPr>
        <w:t>строительстве</w:t>
      </w:r>
      <w:proofErr w:type="gramEnd"/>
      <w:r w:rsidRPr="001404BD">
        <w:rPr>
          <w:rFonts w:ascii="Times New Roman" w:eastAsia="Calibri" w:hAnsi="Times New Roman" w:cs="Times New Roman"/>
          <w:sz w:val="24"/>
          <w:szCs w:val="24"/>
        </w:rPr>
        <w:t xml:space="preserve"> или реконструкции объекта индивидуального жилищного строительства или садового дома»</w:t>
      </w:r>
    </w:p>
    <w:p w:rsidR="0061394D" w:rsidRDefault="0061394D" w:rsidP="0061394D">
      <w:pPr>
        <w:spacing w:after="0" w:line="240" w:lineRule="auto"/>
        <w:jc w:val="right"/>
        <w:rPr>
          <w:rFonts w:ascii="Times New Roman" w:eastAsia="Times New Roman" w:hAnsi="Times New Roman" w:cs="Times New Roman"/>
          <w:sz w:val="24"/>
          <w:szCs w:val="24"/>
        </w:rPr>
      </w:pPr>
    </w:p>
    <w:p w:rsidR="0061394D" w:rsidRPr="002C57B2" w:rsidRDefault="0061394D" w:rsidP="0061394D">
      <w:pPr>
        <w:spacing w:after="0" w:line="240" w:lineRule="auto"/>
        <w:jc w:val="right"/>
        <w:rPr>
          <w:rFonts w:ascii="Times New Roman" w:eastAsia="Times New Roman" w:hAnsi="Times New Roman" w:cs="Times New Roman"/>
          <w:sz w:val="24"/>
          <w:szCs w:val="24"/>
        </w:rPr>
      </w:pPr>
      <w:r w:rsidRPr="002C57B2">
        <w:rPr>
          <w:rFonts w:ascii="Times New Roman" w:eastAsia="Times New Roman" w:hAnsi="Times New Roman" w:cs="Times New Roman"/>
          <w:sz w:val="24"/>
          <w:szCs w:val="24"/>
        </w:rPr>
        <w:t>Типовая форма</w:t>
      </w:r>
    </w:p>
    <w:p w:rsidR="0061394D" w:rsidRPr="002C57B2" w:rsidRDefault="0061394D" w:rsidP="0061394D">
      <w:pPr>
        <w:spacing w:before="144" w:after="144" w:line="240" w:lineRule="auto"/>
        <w:jc w:val="center"/>
        <w:rPr>
          <w:rFonts w:ascii="Times New Roman" w:eastAsia="Times New Roman" w:hAnsi="Times New Roman" w:cs="Times New Roman"/>
          <w:b/>
          <w:sz w:val="24"/>
          <w:szCs w:val="24"/>
        </w:rPr>
      </w:pPr>
      <w:r w:rsidRPr="002C57B2">
        <w:rPr>
          <w:rFonts w:ascii="Times New Roman" w:eastAsia="Times New Roman" w:hAnsi="Times New Roman" w:cs="Times New Roman"/>
          <w:b/>
          <w:sz w:val="24"/>
          <w:szCs w:val="24"/>
        </w:rPr>
        <w:t>СОГЛАСИЕ</w:t>
      </w:r>
    </w:p>
    <w:p w:rsidR="0061394D" w:rsidRPr="002C57B2" w:rsidRDefault="0061394D" w:rsidP="0061394D">
      <w:pPr>
        <w:spacing w:before="144" w:after="144" w:line="240" w:lineRule="auto"/>
        <w:jc w:val="center"/>
        <w:rPr>
          <w:rFonts w:ascii="Times New Roman" w:eastAsia="Times New Roman" w:hAnsi="Times New Roman" w:cs="Times New Roman"/>
          <w:b/>
          <w:sz w:val="24"/>
          <w:szCs w:val="19"/>
        </w:rPr>
      </w:pPr>
      <w:r w:rsidRPr="002C57B2">
        <w:rPr>
          <w:rFonts w:ascii="Times New Roman" w:eastAsia="Times New Roman" w:hAnsi="Times New Roman" w:cs="Times New Roman"/>
          <w:b/>
          <w:sz w:val="24"/>
          <w:szCs w:val="24"/>
        </w:rPr>
        <w:t>на обработку персональных данных</w:t>
      </w:r>
    </w:p>
    <w:p w:rsidR="0061394D" w:rsidRPr="002C57B2" w:rsidRDefault="0061394D" w:rsidP="0061394D">
      <w:pPr>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Я (далее - Субъект), ______________________________________________________________________________,</w:t>
      </w:r>
    </w:p>
    <w:p w:rsidR="0061394D" w:rsidRPr="002C57B2" w:rsidRDefault="0061394D" w:rsidP="0061394D">
      <w:pPr>
        <w:spacing w:after="0" w:line="240" w:lineRule="auto"/>
        <w:jc w:val="both"/>
        <w:rPr>
          <w:rFonts w:ascii="Times New Roman" w:eastAsia="Times New Roman" w:hAnsi="Times New Roman" w:cs="Times New Roman"/>
          <w:i/>
          <w:sz w:val="20"/>
          <w:szCs w:val="20"/>
          <w:vertAlign w:val="superscript"/>
        </w:rPr>
      </w:pPr>
      <w:r w:rsidRPr="002C57B2">
        <w:rPr>
          <w:rFonts w:ascii="Times New Roman" w:eastAsia="Times New Roman" w:hAnsi="Times New Roman" w:cs="Times New Roman"/>
          <w:i/>
          <w:sz w:val="20"/>
          <w:szCs w:val="20"/>
          <w:vertAlign w:val="superscript"/>
        </w:rPr>
        <w:t xml:space="preserve">                                                                                                                    (фамилия, имя, отчество)</w:t>
      </w:r>
    </w:p>
    <w:p w:rsidR="0061394D" w:rsidRPr="002C57B2" w:rsidRDefault="0061394D" w:rsidP="0061394D">
      <w:pPr>
        <w:spacing w:after="0" w:line="240" w:lineRule="auto"/>
        <w:jc w:val="both"/>
        <w:rPr>
          <w:rFonts w:ascii="Times New Roman" w:eastAsia="Times New Roman" w:hAnsi="Times New Roman" w:cs="Times New Roman"/>
          <w:i/>
          <w:sz w:val="20"/>
          <w:szCs w:val="20"/>
        </w:rPr>
      </w:pPr>
      <w:proofErr w:type="gramStart"/>
      <w:r w:rsidRPr="002C57B2">
        <w:rPr>
          <w:rFonts w:ascii="Times New Roman" w:eastAsia="Times New Roman" w:hAnsi="Times New Roman" w:cs="Times New Roman"/>
          <w:sz w:val="20"/>
          <w:szCs w:val="20"/>
        </w:rPr>
        <w:t>документ</w:t>
      </w:r>
      <w:proofErr w:type="gramEnd"/>
      <w:r w:rsidRPr="002C57B2">
        <w:rPr>
          <w:rFonts w:ascii="Times New Roman" w:eastAsia="Times New Roman" w:hAnsi="Times New Roman" w:cs="Times New Roman"/>
          <w:sz w:val="20"/>
          <w:szCs w:val="20"/>
        </w:rPr>
        <w:t xml:space="preserve"> удостоверяющий личность__________________________ № ___________________________________,</w:t>
      </w:r>
    </w:p>
    <w:p w:rsidR="0061394D" w:rsidRPr="002C57B2" w:rsidRDefault="0061394D" w:rsidP="0061394D">
      <w:pPr>
        <w:spacing w:after="0" w:line="240" w:lineRule="auto"/>
        <w:jc w:val="both"/>
        <w:rPr>
          <w:rFonts w:ascii="Times New Roman" w:eastAsia="Times New Roman" w:hAnsi="Times New Roman" w:cs="Times New Roman"/>
          <w:sz w:val="20"/>
          <w:szCs w:val="20"/>
          <w:vertAlign w:val="superscript"/>
        </w:rPr>
      </w:pPr>
      <w:r w:rsidRPr="002C57B2">
        <w:rPr>
          <w:rFonts w:ascii="Times New Roman" w:eastAsia="Times New Roman" w:hAnsi="Times New Roman" w:cs="Times New Roman"/>
          <w:i/>
          <w:sz w:val="20"/>
          <w:szCs w:val="20"/>
          <w:vertAlign w:val="superscript"/>
        </w:rPr>
        <w:t xml:space="preserve">                                                                                                                (вид документа)</w:t>
      </w:r>
    </w:p>
    <w:p w:rsidR="0061394D" w:rsidRPr="002C57B2" w:rsidRDefault="0061394D" w:rsidP="0061394D">
      <w:pPr>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выдан _____________________________________________________________________________________,</w:t>
      </w:r>
    </w:p>
    <w:p w:rsidR="0061394D" w:rsidRPr="002C57B2" w:rsidRDefault="0061394D" w:rsidP="0061394D">
      <w:pPr>
        <w:spacing w:after="0" w:line="240" w:lineRule="auto"/>
        <w:jc w:val="both"/>
        <w:rPr>
          <w:rFonts w:ascii="Times New Roman" w:eastAsia="Times New Roman" w:hAnsi="Times New Roman" w:cs="Times New Roman"/>
          <w:i/>
          <w:sz w:val="20"/>
          <w:szCs w:val="20"/>
          <w:vertAlign w:val="superscript"/>
        </w:rPr>
      </w:pPr>
      <w:r w:rsidRPr="002C57B2">
        <w:rPr>
          <w:rFonts w:ascii="Times New Roman" w:eastAsia="Times New Roman" w:hAnsi="Times New Roman" w:cs="Times New Roman"/>
          <w:i/>
          <w:sz w:val="20"/>
          <w:szCs w:val="20"/>
          <w:vertAlign w:val="superscript"/>
        </w:rPr>
        <w:t xml:space="preserve">                                                                                                                                 (кем и когда)</w:t>
      </w:r>
    </w:p>
    <w:p w:rsidR="0061394D" w:rsidRPr="002C57B2" w:rsidRDefault="0061394D" w:rsidP="0061394D">
      <w:pPr>
        <w:spacing w:after="0" w:line="240" w:lineRule="auto"/>
        <w:jc w:val="both"/>
        <w:rPr>
          <w:rFonts w:ascii="Times New Roman" w:eastAsia="Times New Roman" w:hAnsi="Times New Roman" w:cs="Times New Roman"/>
          <w:sz w:val="20"/>
          <w:szCs w:val="20"/>
        </w:rPr>
      </w:pPr>
      <w:proofErr w:type="gramStart"/>
      <w:r w:rsidRPr="002C57B2">
        <w:rPr>
          <w:rFonts w:ascii="Times New Roman" w:eastAsia="Times New Roman" w:hAnsi="Times New Roman" w:cs="Times New Roman"/>
          <w:sz w:val="20"/>
          <w:szCs w:val="20"/>
        </w:rPr>
        <w:t>зарегистрированный</w:t>
      </w:r>
      <w:proofErr w:type="gramEnd"/>
      <w:r w:rsidRPr="002C57B2">
        <w:rPr>
          <w:rFonts w:ascii="Times New Roman" w:eastAsia="Times New Roman" w:hAnsi="Times New Roman" w:cs="Times New Roman"/>
          <w:sz w:val="20"/>
          <w:szCs w:val="20"/>
        </w:rPr>
        <w:t xml:space="preserve"> (</w:t>
      </w:r>
      <w:proofErr w:type="spellStart"/>
      <w:r w:rsidRPr="002C57B2">
        <w:rPr>
          <w:rFonts w:ascii="Times New Roman" w:eastAsia="Times New Roman" w:hAnsi="Times New Roman" w:cs="Times New Roman"/>
          <w:sz w:val="20"/>
          <w:szCs w:val="20"/>
        </w:rPr>
        <w:t>ая</w:t>
      </w:r>
      <w:proofErr w:type="spellEnd"/>
      <w:r w:rsidRPr="002C57B2">
        <w:rPr>
          <w:rFonts w:ascii="Times New Roman" w:eastAsia="Times New Roman" w:hAnsi="Times New Roman" w:cs="Times New Roman"/>
          <w:sz w:val="20"/>
          <w:szCs w:val="20"/>
        </w:rPr>
        <w:t>) по адресу: _______________________________________________________________,</w:t>
      </w:r>
    </w:p>
    <w:p w:rsidR="0061394D" w:rsidRPr="002C57B2" w:rsidRDefault="0061394D" w:rsidP="0061394D">
      <w:pPr>
        <w:spacing w:after="0" w:line="240" w:lineRule="auto"/>
        <w:ind w:left="3600" w:hanging="3600"/>
        <w:jc w:val="both"/>
        <w:rPr>
          <w:rFonts w:ascii="Times New Roman" w:eastAsia="Times New Roman" w:hAnsi="Times New Roman" w:cs="Times New Roman"/>
          <w:sz w:val="20"/>
          <w:szCs w:val="20"/>
        </w:rPr>
      </w:pPr>
    </w:p>
    <w:p w:rsidR="0061394D" w:rsidRPr="002C57B2" w:rsidRDefault="0061394D" w:rsidP="0061394D">
      <w:pPr>
        <w:spacing w:after="0" w:line="240" w:lineRule="auto"/>
        <w:ind w:left="3600" w:hanging="3600"/>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 xml:space="preserve">даю свое согласие ______________________________________________________________________________,                                                                                                         </w:t>
      </w:r>
      <w:r w:rsidRPr="002C57B2">
        <w:rPr>
          <w:rFonts w:ascii="Times New Roman" w:eastAsia="Times New Roman" w:hAnsi="Times New Roman" w:cs="Times New Roman"/>
          <w:sz w:val="20"/>
          <w:szCs w:val="20"/>
          <w:vertAlign w:val="superscript"/>
        </w:rPr>
        <w:t>(</w:t>
      </w:r>
      <w:r w:rsidRPr="002C57B2">
        <w:rPr>
          <w:rFonts w:ascii="Times New Roman" w:eastAsia="Times New Roman" w:hAnsi="Times New Roman" w:cs="Times New Roman"/>
          <w:i/>
          <w:sz w:val="20"/>
          <w:szCs w:val="20"/>
          <w:vertAlign w:val="superscript"/>
        </w:rPr>
        <w:t>КОМУ указать организацию)</w:t>
      </w:r>
    </w:p>
    <w:p w:rsidR="0061394D" w:rsidRPr="002C57B2" w:rsidRDefault="0061394D" w:rsidP="0061394D">
      <w:pPr>
        <w:spacing w:after="0" w:line="240" w:lineRule="auto"/>
        <w:jc w:val="both"/>
        <w:rPr>
          <w:rFonts w:ascii="Times New Roman" w:eastAsia="Times New Roman" w:hAnsi="Times New Roman" w:cs="Times New Roman"/>
          <w:sz w:val="20"/>
          <w:szCs w:val="20"/>
        </w:rPr>
      </w:pPr>
      <w:proofErr w:type="gramStart"/>
      <w:r w:rsidRPr="002C57B2">
        <w:rPr>
          <w:rFonts w:ascii="Times New Roman" w:eastAsia="Times New Roman" w:hAnsi="Times New Roman" w:cs="Times New Roman"/>
          <w:sz w:val="20"/>
          <w:szCs w:val="20"/>
        </w:rPr>
        <w:t xml:space="preserve">зарегистрированному по адресу: ____________________________________________________, на обработку </w:t>
      </w:r>
      <w:proofErr w:type="gramEnd"/>
    </w:p>
    <w:p w:rsidR="0061394D" w:rsidRPr="002C57B2" w:rsidRDefault="0061394D" w:rsidP="0061394D">
      <w:pPr>
        <w:spacing w:after="0" w:line="240" w:lineRule="auto"/>
        <w:jc w:val="both"/>
        <w:rPr>
          <w:rFonts w:ascii="Times New Roman" w:eastAsia="Times New Roman" w:hAnsi="Times New Roman" w:cs="Times New Roman"/>
          <w:i/>
          <w:sz w:val="20"/>
          <w:szCs w:val="20"/>
          <w:vertAlign w:val="superscript"/>
        </w:rPr>
      </w:pPr>
      <w:r w:rsidRPr="002C57B2">
        <w:rPr>
          <w:rFonts w:ascii="Times New Roman" w:eastAsia="Times New Roman" w:hAnsi="Times New Roman" w:cs="Times New Roman"/>
          <w:i/>
          <w:sz w:val="20"/>
          <w:szCs w:val="20"/>
          <w:vertAlign w:val="superscript"/>
        </w:rPr>
        <w:t xml:space="preserve">                                                                                                                       (адрес организации-Оператора)</w:t>
      </w:r>
    </w:p>
    <w:p w:rsidR="0061394D" w:rsidRPr="002C57B2" w:rsidRDefault="0061394D" w:rsidP="0061394D">
      <w:pPr>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 xml:space="preserve">своих персональных данных, на следующих условиях: </w:t>
      </w:r>
    </w:p>
    <w:p w:rsidR="0061394D" w:rsidRPr="002C57B2" w:rsidRDefault="0061394D" w:rsidP="0061394D">
      <w:pPr>
        <w:numPr>
          <w:ilvl w:val="0"/>
          <w:numId w:val="26"/>
        </w:numPr>
        <w:spacing w:after="0" w:line="240" w:lineRule="auto"/>
        <w:ind w:left="357" w:hanging="357"/>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Оператор осуществляет обработку персональных данных Субъекта исключительно в целях _____________________________________________________________________.</w:t>
      </w:r>
    </w:p>
    <w:p w:rsidR="0061394D" w:rsidRPr="002C57B2" w:rsidRDefault="0061394D" w:rsidP="0061394D">
      <w:pPr>
        <w:numPr>
          <w:ilvl w:val="0"/>
          <w:numId w:val="24"/>
        </w:numPr>
        <w:spacing w:after="0" w:line="240" w:lineRule="auto"/>
        <w:ind w:left="357" w:hanging="357"/>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Перечень персональных данных, передаваемых Оператору на обработку:</w:t>
      </w:r>
    </w:p>
    <w:p w:rsidR="0061394D" w:rsidRPr="002C57B2" w:rsidRDefault="0061394D" w:rsidP="0061394D">
      <w:pPr>
        <w:numPr>
          <w:ilvl w:val="0"/>
          <w:numId w:val="25"/>
        </w:numPr>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фамилия, имя, отчество;</w:t>
      </w:r>
    </w:p>
    <w:p w:rsidR="0061394D" w:rsidRPr="002C57B2" w:rsidRDefault="0061394D" w:rsidP="0061394D">
      <w:pPr>
        <w:numPr>
          <w:ilvl w:val="0"/>
          <w:numId w:val="25"/>
        </w:numPr>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дата рождения;</w:t>
      </w:r>
    </w:p>
    <w:p w:rsidR="0061394D" w:rsidRPr="002C57B2" w:rsidRDefault="0061394D" w:rsidP="0061394D">
      <w:pPr>
        <w:numPr>
          <w:ilvl w:val="0"/>
          <w:numId w:val="25"/>
        </w:numPr>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паспортные данные;</w:t>
      </w:r>
    </w:p>
    <w:p w:rsidR="0061394D" w:rsidRPr="002C57B2" w:rsidRDefault="0061394D" w:rsidP="0061394D">
      <w:pPr>
        <w:numPr>
          <w:ilvl w:val="0"/>
          <w:numId w:val="25"/>
        </w:numPr>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контактный телефон (дом</w:t>
      </w:r>
      <w:proofErr w:type="gramStart"/>
      <w:r w:rsidRPr="002C57B2">
        <w:rPr>
          <w:rFonts w:ascii="Times New Roman" w:eastAsia="Times New Roman" w:hAnsi="Times New Roman" w:cs="Times New Roman"/>
          <w:sz w:val="20"/>
          <w:szCs w:val="20"/>
        </w:rPr>
        <w:t xml:space="preserve">., </w:t>
      </w:r>
      <w:proofErr w:type="gramEnd"/>
      <w:r w:rsidRPr="002C57B2">
        <w:rPr>
          <w:rFonts w:ascii="Times New Roman" w:eastAsia="Times New Roman" w:hAnsi="Times New Roman" w:cs="Times New Roman"/>
          <w:sz w:val="20"/>
          <w:szCs w:val="20"/>
        </w:rPr>
        <w:t>сотовый, рабочий);</w:t>
      </w:r>
    </w:p>
    <w:p w:rsidR="0061394D" w:rsidRPr="002C57B2" w:rsidRDefault="0061394D" w:rsidP="0061394D">
      <w:pPr>
        <w:numPr>
          <w:ilvl w:val="0"/>
          <w:numId w:val="25"/>
        </w:numPr>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фактический адрес проживания;</w:t>
      </w:r>
    </w:p>
    <w:p w:rsidR="0061394D" w:rsidRPr="002C57B2" w:rsidRDefault="0061394D" w:rsidP="0061394D">
      <w:pPr>
        <w:numPr>
          <w:ilvl w:val="0"/>
          <w:numId w:val="25"/>
        </w:numPr>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адрес размещения офиса;</w:t>
      </w:r>
    </w:p>
    <w:p w:rsidR="0061394D" w:rsidRPr="002C57B2" w:rsidRDefault="0061394D" w:rsidP="0061394D">
      <w:pPr>
        <w:numPr>
          <w:ilvl w:val="0"/>
          <w:numId w:val="25"/>
        </w:numPr>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прочие.</w:t>
      </w:r>
    </w:p>
    <w:p w:rsidR="0061394D" w:rsidRPr="002C57B2" w:rsidRDefault="0061394D" w:rsidP="0061394D">
      <w:pPr>
        <w:numPr>
          <w:ilvl w:val="0"/>
          <w:numId w:val="26"/>
        </w:numPr>
        <w:spacing w:after="0" w:line="240" w:lineRule="auto"/>
        <w:ind w:left="357" w:hanging="357"/>
        <w:jc w:val="both"/>
        <w:rPr>
          <w:rFonts w:ascii="Times New Roman" w:eastAsia="Times New Roman" w:hAnsi="Times New Roman" w:cs="Times New Roman"/>
          <w:sz w:val="20"/>
          <w:szCs w:val="20"/>
        </w:rPr>
      </w:pPr>
      <w:proofErr w:type="gramStart"/>
      <w:r w:rsidRPr="002C57B2">
        <w:rPr>
          <w:rFonts w:ascii="Times New Roman" w:eastAsia="Times New Roman" w:hAnsi="Times New Roman" w:cs="Times New Roman"/>
          <w:sz w:val="20"/>
          <w:szCs w:val="20"/>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2C57B2">
        <w:rPr>
          <w:rFonts w:ascii="Times New Roman" w:eastAsia="Times New Roman" w:hAnsi="Times New Roman" w:cs="Times New Roman"/>
          <w:sz w:val="20"/>
          <w:szCs w:val="20"/>
        </w:rPr>
        <w:t xml:space="preserve"> вышестоящих органов и законодательством.</w:t>
      </w:r>
    </w:p>
    <w:p w:rsidR="0061394D" w:rsidRPr="002C57B2" w:rsidRDefault="0061394D" w:rsidP="0061394D">
      <w:pPr>
        <w:numPr>
          <w:ilvl w:val="0"/>
          <w:numId w:val="26"/>
        </w:numPr>
        <w:spacing w:after="0" w:line="240" w:lineRule="auto"/>
        <w:ind w:left="357" w:hanging="357"/>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Настоящее согласие действует бессрочно.</w:t>
      </w:r>
    </w:p>
    <w:p w:rsidR="0061394D" w:rsidRPr="002C57B2" w:rsidRDefault="0061394D" w:rsidP="0061394D">
      <w:pPr>
        <w:numPr>
          <w:ilvl w:val="0"/>
          <w:numId w:val="26"/>
        </w:numPr>
        <w:spacing w:after="0" w:line="240" w:lineRule="auto"/>
        <w:ind w:left="357" w:hanging="357"/>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61394D" w:rsidRPr="002C57B2" w:rsidRDefault="0061394D" w:rsidP="0061394D">
      <w:pPr>
        <w:numPr>
          <w:ilvl w:val="0"/>
          <w:numId w:val="26"/>
        </w:numPr>
        <w:spacing w:after="0" w:line="240" w:lineRule="auto"/>
        <w:ind w:left="357" w:hanging="357"/>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61394D" w:rsidRPr="002C57B2" w:rsidRDefault="0061394D" w:rsidP="0061394D">
      <w:pPr>
        <w:spacing w:after="0" w:line="240" w:lineRule="auto"/>
        <w:jc w:val="both"/>
        <w:rPr>
          <w:rFonts w:ascii="Times New Roman" w:eastAsia="Times New Roman" w:hAnsi="Times New Roman" w:cs="Times New Roman"/>
          <w:sz w:val="20"/>
          <w:szCs w:val="20"/>
        </w:rPr>
      </w:pPr>
    </w:p>
    <w:p w:rsidR="0061394D" w:rsidRPr="002C57B2" w:rsidRDefault="0061394D" w:rsidP="0061394D">
      <w:pPr>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«____»______________ 20    г.          __________________                 _________________</w:t>
      </w:r>
    </w:p>
    <w:p w:rsidR="0061394D" w:rsidRPr="002C57B2" w:rsidRDefault="0061394D" w:rsidP="0061394D">
      <w:pPr>
        <w:spacing w:after="0" w:line="240" w:lineRule="auto"/>
        <w:jc w:val="both"/>
        <w:rPr>
          <w:rFonts w:ascii="Times New Roman" w:eastAsia="Times New Roman" w:hAnsi="Times New Roman" w:cs="Times New Roman"/>
          <w:i/>
          <w:sz w:val="20"/>
          <w:szCs w:val="20"/>
          <w:vertAlign w:val="superscript"/>
        </w:rPr>
      </w:pPr>
      <w:r w:rsidRPr="002C57B2">
        <w:rPr>
          <w:rFonts w:ascii="Times New Roman" w:eastAsia="Times New Roman" w:hAnsi="Times New Roman" w:cs="Times New Roman"/>
          <w:i/>
          <w:sz w:val="20"/>
          <w:szCs w:val="20"/>
        </w:rPr>
        <w:t xml:space="preserve">                                                                             </w:t>
      </w:r>
      <w:r w:rsidRPr="002C57B2">
        <w:rPr>
          <w:rFonts w:ascii="Times New Roman" w:eastAsia="Times New Roman" w:hAnsi="Times New Roman" w:cs="Times New Roman"/>
          <w:i/>
          <w:sz w:val="20"/>
          <w:szCs w:val="20"/>
          <w:vertAlign w:val="superscript"/>
        </w:rPr>
        <w:t>Подпись                                                                  ФИО</w:t>
      </w:r>
    </w:p>
    <w:p w:rsidR="0061394D" w:rsidRPr="002C57B2" w:rsidRDefault="0061394D" w:rsidP="0061394D">
      <w:pPr>
        <w:spacing w:before="144" w:after="144" w:line="240" w:lineRule="auto"/>
        <w:ind w:firstLine="426"/>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 xml:space="preserve">Подтверждаю, что </w:t>
      </w:r>
      <w:proofErr w:type="gramStart"/>
      <w:r w:rsidRPr="002C57B2">
        <w:rPr>
          <w:rFonts w:ascii="Times New Roman" w:eastAsia="Times New Roman" w:hAnsi="Times New Roman" w:cs="Times New Roman"/>
          <w:sz w:val="20"/>
          <w:szCs w:val="20"/>
        </w:rPr>
        <w:t>ознакомлен</w:t>
      </w:r>
      <w:proofErr w:type="gramEnd"/>
      <w:r w:rsidRPr="002C57B2">
        <w:rPr>
          <w:rFonts w:ascii="Times New Roman" w:eastAsia="Times New Roman" w:hAnsi="Times New Roman" w:cs="Times New Roman"/>
          <w:sz w:val="20"/>
          <w:szCs w:val="20"/>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61394D" w:rsidRPr="002C57B2" w:rsidRDefault="0061394D" w:rsidP="0061394D">
      <w:pPr>
        <w:spacing w:before="60" w:after="6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«____»______________ 20    г.          __________________                 _________________</w:t>
      </w:r>
    </w:p>
    <w:p w:rsidR="0061394D" w:rsidRPr="002C57B2" w:rsidRDefault="0061394D" w:rsidP="0061394D">
      <w:pPr>
        <w:spacing w:after="0" w:line="240" w:lineRule="auto"/>
        <w:jc w:val="both"/>
        <w:rPr>
          <w:rFonts w:ascii="Times New Roman" w:eastAsia="Times New Roman" w:hAnsi="Times New Roman" w:cs="Times New Roman"/>
          <w:sz w:val="20"/>
          <w:szCs w:val="20"/>
          <w:vertAlign w:val="superscript"/>
        </w:rPr>
      </w:pPr>
      <w:r w:rsidRPr="002C57B2">
        <w:rPr>
          <w:rFonts w:ascii="Times New Roman" w:eastAsia="Times New Roman" w:hAnsi="Times New Roman" w:cs="Times New Roman"/>
          <w:i/>
          <w:sz w:val="20"/>
          <w:szCs w:val="20"/>
        </w:rPr>
        <w:t xml:space="preserve">                                                                               </w:t>
      </w:r>
      <w:r w:rsidRPr="002C57B2">
        <w:rPr>
          <w:rFonts w:ascii="Times New Roman" w:eastAsia="Times New Roman" w:hAnsi="Times New Roman" w:cs="Times New Roman"/>
          <w:i/>
          <w:sz w:val="20"/>
          <w:szCs w:val="20"/>
          <w:vertAlign w:val="superscript"/>
        </w:rPr>
        <w:t>Подпись                                                                ФИО</w:t>
      </w:r>
    </w:p>
    <w:p w:rsidR="0061394D" w:rsidRPr="002C57B2" w:rsidRDefault="0061394D" w:rsidP="0061394D">
      <w:pPr>
        <w:spacing w:after="0" w:line="240" w:lineRule="auto"/>
        <w:jc w:val="both"/>
        <w:rPr>
          <w:rFonts w:ascii="Times New Roman" w:eastAsia="Times New Roman" w:hAnsi="Times New Roman" w:cs="Times New Roman"/>
          <w:sz w:val="20"/>
          <w:szCs w:val="20"/>
        </w:rPr>
      </w:pPr>
    </w:p>
    <w:p w:rsidR="0061394D" w:rsidRPr="002C57B2" w:rsidRDefault="0061394D" w:rsidP="0061394D">
      <w:pPr>
        <w:spacing w:after="0" w:line="240" w:lineRule="auto"/>
        <w:jc w:val="both"/>
        <w:rPr>
          <w:rFonts w:ascii="Times New Roman" w:eastAsia="Times New Roman" w:hAnsi="Times New Roman" w:cs="Times New Roman"/>
          <w:sz w:val="20"/>
          <w:szCs w:val="20"/>
        </w:rPr>
      </w:pPr>
    </w:p>
    <w:p w:rsidR="0061394D" w:rsidRPr="002C57B2" w:rsidRDefault="0061394D" w:rsidP="0061394D">
      <w:pPr>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являясь Законным представителем субъекта персональных данных* (заполняется в случае обращения законного представителя субъекта персональных данных),_______________________________________________________</w:t>
      </w:r>
    </w:p>
    <w:p w:rsidR="0061394D" w:rsidRPr="002C57B2" w:rsidRDefault="0061394D" w:rsidP="0061394D">
      <w:pPr>
        <w:spacing w:after="0" w:line="240" w:lineRule="auto"/>
        <w:jc w:val="both"/>
        <w:rPr>
          <w:rFonts w:ascii="Times New Roman" w:eastAsia="Times New Roman" w:hAnsi="Times New Roman" w:cs="Times New Roman"/>
          <w:sz w:val="20"/>
          <w:szCs w:val="20"/>
        </w:rPr>
      </w:pPr>
    </w:p>
    <w:p w:rsidR="0061394D" w:rsidRPr="002C57B2" w:rsidRDefault="0061394D" w:rsidP="0061394D">
      <w:pPr>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_____________________________________________________________________________________________</w:t>
      </w:r>
    </w:p>
    <w:p w:rsidR="0061394D" w:rsidRPr="002C57B2" w:rsidRDefault="0061394D" w:rsidP="0061394D">
      <w:pPr>
        <w:spacing w:after="0" w:line="240" w:lineRule="auto"/>
        <w:jc w:val="center"/>
        <w:rPr>
          <w:rFonts w:ascii="Times New Roman" w:eastAsia="Times New Roman" w:hAnsi="Times New Roman" w:cs="Times New Roman"/>
          <w:i/>
          <w:sz w:val="20"/>
          <w:szCs w:val="20"/>
          <w:vertAlign w:val="superscript"/>
        </w:rPr>
      </w:pPr>
      <w:r w:rsidRPr="002C57B2">
        <w:rPr>
          <w:rFonts w:ascii="Times New Roman" w:eastAsia="Times New Roman" w:hAnsi="Times New Roman" w:cs="Times New Roman"/>
          <w:i/>
          <w:sz w:val="20"/>
          <w:szCs w:val="20"/>
          <w:vertAlign w:val="superscript"/>
        </w:rPr>
        <w:t>(фамилия, имя, отчество)</w:t>
      </w:r>
    </w:p>
    <w:p w:rsidR="0061394D" w:rsidRPr="002C57B2" w:rsidRDefault="0061394D" w:rsidP="0061394D">
      <w:pPr>
        <w:spacing w:after="0" w:line="240" w:lineRule="auto"/>
        <w:jc w:val="both"/>
        <w:rPr>
          <w:rFonts w:ascii="Times New Roman" w:eastAsia="Times New Roman" w:hAnsi="Times New Roman" w:cs="Times New Roman"/>
          <w:sz w:val="20"/>
          <w:szCs w:val="20"/>
        </w:rPr>
      </w:pPr>
    </w:p>
    <w:p w:rsidR="0061394D" w:rsidRPr="002C57B2" w:rsidRDefault="0061394D" w:rsidP="0061394D">
      <w:pPr>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на основании____________________________________________________________________________________</w:t>
      </w:r>
    </w:p>
    <w:p w:rsidR="0061394D" w:rsidRPr="002C57B2" w:rsidRDefault="0061394D" w:rsidP="0061394D">
      <w:pPr>
        <w:spacing w:after="0" w:line="240" w:lineRule="auto"/>
        <w:jc w:val="center"/>
        <w:rPr>
          <w:rFonts w:ascii="Times New Roman" w:eastAsia="Times New Roman" w:hAnsi="Times New Roman" w:cs="Times New Roman"/>
          <w:i/>
          <w:sz w:val="20"/>
          <w:szCs w:val="20"/>
          <w:vertAlign w:val="superscript"/>
        </w:rPr>
      </w:pPr>
      <w:r w:rsidRPr="002C57B2">
        <w:rPr>
          <w:rFonts w:ascii="Times New Roman" w:eastAsia="Times New Roman" w:hAnsi="Times New Roman" w:cs="Times New Roman"/>
          <w:i/>
          <w:sz w:val="20"/>
          <w:szCs w:val="20"/>
          <w:vertAlign w:val="superscript"/>
        </w:rPr>
        <w:t>(документ, подтверждающий полномочия законного представителя подопечного)</w:t>
      </w:r>
    </w:p>
    <w:p w:rsidR="0061394D" w:rsidRPr="002C57B2" w:rsidRDefault="0061394D" w:rsidP="0061394D">
      <w:pPr>
        <w:spacing w:after="0" w:line="240" w:lineRule="auto"/>
        <w:jc w:val="both"/>
        <w:rPr>
          <w:rFonts w:ascii="Times New Roman" w:eastAsia="Times New Roman" w:hAnsi="Times New Roman" w:cs="Times New Roman"/>
          <w:sz w:val="20"/>
          <w:szCs w:val="20"/>
        </w:rPr>
      </w:pPr>
    </w:p>
    <w:p w:rsidR="0061394D" w:rsidRPr="002C57B2" w:rsidRDefault="0061394D" w:rsidP="0061394D">
      <w:pPr>
        <w:spacing w:after="0" w:line="240" w:lineRule="auto"/>
        <w:jc w:val="both"/>
        <w:rPr>
          <w:rFonts w:ascii="Times New Roman" w:eastAsia="Times New Roman" w:hAnsi="Times New Roman" w:cs="Times New Roman"/>
          <w:sz w:val="20"/>
          <w:szCs w:val="20"/>
        </w:rPr>
      </w:pPr>
      <w:proofErr w:type="gramStart"/>
      <w:r w:rsidRPr="002C57B2">
        <w:rPr>
          <w:rFonts w:ascii="Times New Roman" w:eastAsia="Times New Roman" w:hAnsi="Times New Roman" w:cs="Times New Roman"/>
          <w:sz w:val="20"/>
          <w:szCs w:val="20"/>
        </w:rPr>
        <w:t>в соответствии со статьей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Администрации МО «Мирнинский район» Мирнинского района Республики Саха (Якутия), расположенному по адресу: ул. Ленина, 19, г. Мирный, Республики Саха (Якутия), 678174 на автоматизированную, а также без использования средств автоматизации обработку моих персональных</w:t>
      </w:r>
      <w:proofErr w:type="gramEnd"/>
      <w:r w:rsidRPr="002C57B2">
        <w:rPr>
          <w:rFonts w:ascii="Times New Roman" w:eastAsia="Times New Roman" w:hAnsi="Times New Roman" w:cs="Times New Roman"/>
          <w:sz w:val="20"/>
          <w:szCs w:val="20"/>
        </w:rPr>
        <w:t xml:space="preserve"> </w:t>
      </w:r>
      <w:proofErr w:type="gramStart"/>
      <w:r w:rsidRPr="002C57B2">
        <w:rPr>
          <w:rFonts w:ascii="Times New Roman" w:eastAsia="Times New Roman" w:hAnsi="Times New Roman" w:cs="Times New Roman"/>
          <w:sz w:val="20"/>
          <w:szCs w:val="20"/>
        </w:rPr>
        <w:t>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2C57B2">
        <w:rPr>
          <w:rFonts w:ascii="Times New Roman" w:eastAsia="Times New Roman" w:hAnsi="Times New Roman" w:cs="Times New Roman"/>
          <w:sz w:val="20"/>
          <w:szCs w:val="20"/>
        </w:rPr>
        <w:t xml:space="preserve"> А именно:</w:t>
      </w:r>
    </w:p>
    <w:p w:rsidR="0061394D" w:rsidRPr="002C57B2" w:rsidRDefault="0061394D" w:rsidP="0061394D">
      <w:pPr>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1) анкетных и биографических данных, включая адрес места жительства и проживания;</w:t>
      </w:r>
    </w:p>
    <w:p w:rsidR="0061394D" w:rsidRPr="002C57B2" w:rsidRDefault="0061394D" w:rsidP="0061394D">
      <w:pPr>
        <w:spacing w:after="0" w:line="240" w:lineRule="auto"/>
        <w:jc w:val="both"/>
        <w:rPr>
          <w:rFonts w:ascii="Times New Roman" w:eastAsia="Times New Roman" w:hAnsi="Times New Roman" w:cs="Times New Roman"/>
          <w:sz w:val="20"/>
          <w:szCs w:val="20"/>
        </w:rPr>
      </w:pPr>
      <w:proofErr w:type="gramStart"/>
      <w:r w:rsidRPr="002C57B2">
        <w:rPr>
          <w:rFonts w:ascii="Times New Roman" w:eastAsia="Times New Roman" w:hAnsi="Times New Roman" w:cs="Times New Roman"/>
          <w:sz w:val="20"/>
          <w:szCs w:val="20"/>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roofErr w:type="gramEnd"/>
    </w:p>
    <w:p w:rsidR="0061394D" w:rsidRPr="002C57B2" w:rsidRDefault="0061394D" w:rsidP="0061394D">
      <w:pPr>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3) сведений об образовании, квалификации и о наличии специальных знаний или специальной подготовки;</w:t>
      </w:r>
    </w:p>
    <w:p w:rsidR="0061394D" w:rsidRPr="002C57B2" w:rsidRDefault="0061394D" w:rsidP="0061394D">
      <w:pPr>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4) сведений о составе семьи и наличии иждивенцев, сведений о месте работы или учебы членов семьи;</w:t>
      </w:r>
    </w:p>
    <w:p w:rsidR="0061394D" w:rsidRPr="002C57B2" w:rsidRDefault="0061394D" w:rsidP="0061394D">
      <w:pPr>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5) сведений об идентификационном номере налогоплательщика;</w:t>
      </w:r>
    </w:p>
    <w:p w:rsidR="0061394D" w:rsidRPr="002C57B2" w:rsidRDefault="0061394D" w:rsidP="0061394D">
      <w:pPr>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6) сведений о номере и серии страхового свидетельства государственного пенсионного страхования.</w:t>
      </w:r>
    </w:p>
    <w:p w:rsidR="0061394D" w:rsidRPr="002C57B2" w:rsidRDefault="0061394D" w:rsidP="0061394D">
      <w:pPr>
        <w:spacing w:after="0" w:line="240" w:lineRule="auto"/>
        <w:jc w:val="both"/>
        <w:rPr>
          <w:rFonts w:ascii="Times New Roman" w:eastAsia="Times New Roman" w:hAnsi="Times New Roman" w:cs="Times New Roman"/>
          <w:sz w:val="20"/>
          <w:szCs w:val="20"/>
        </w:rPr>
      </w:pPr>
    </w:p>
    <w:p w:rsidR="0061394D" w:rsidRPr="002C57B2" w:rsidRDefault="0061394D" w:rsidP="0061394D">
      <w:pPr>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*Законный представитель</w:t>
      </w:r>
    </w:p>
    <w:p w:rsidR="0061394D" w:rsidRPr="002C57B2" w:rsidRDefault="0061394D" w:rsidP="0061394D">
      <w:pPr>
        <w:spacing w:after="0" w:line="240" w:lineRule="auto"/>
        <w:jc w:val="both"/>
        <w:rPr>
          <w:rFonts w:ascii="Times New Roman" w:eastAsia="Times New Roman" w:hAnsi="Times New Roman"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551"/>
        <w:gridCol w:w="1950"/>
      </w:tblGrid>
      <w:tr w:rsidR="0061394D" w:rsidRPr="002C57B2" w:rsidTr="00576E1D">
        <w:trPr>
          <w:jc w:val="center"/>
        </w:trPr>
        <w:tc>
          <w:tcPr>
            <w:tcW w:w="5070" w:type="dxa"/>
          </w:tcPr>
          <w:p w:rsidR="0061394D" w:rsidRPr="002C57B2" w:rsidRDefault="0061394D" w:rsidP="00576E1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Несовершеннолетние в возрасте от 14 до 18 лет</w:t>
            </w:r>
          </w:p>
        </w:tc>
        <w:tc>
          <w:tcPr>
            <w:tcW w:w="2551" w:type="dxa"/>
          </w:tcPr>
          <w:p w:rsidR="0061394D" w:rsidRPr="002C57B2" w:rsidRDefault="0061394D" w:rsidP="00576E1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Родители, усыновители</w:t>
            </w:r>
          </w:p>
        </w:tc>
        <w:tc>
          <w:tcPr>
            <w:tcW w:w="1950" w:type="dxa"/>
          </w:tcPr>
          <w:p w:rsidR="0061394D" w:rsidRPr="002C57B2" w:rsidRDefault="0061394D" w:rsidP="00576E1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 xml:space="preserve">Часть 1 статьи 26 Гражданского кодекса РФ </w:t>
            </w:r>
          </w:p>
        </w:tc>
      </w:tr>
      <w:tr w:rsidR="0061394D" w:rsidRPr="002C57B2" w:rsidTr="00576E1D">
        <w:trPr>
          <w:jc w:val="center"/>
        </w:trPr>
        <w:tc>
          <w:tcPr>
            <w:tcW w:w="5070" w:type="dxa"/>
          </w:tcPr>
          <w:p w:rsidR="0061394D" w:rsidRPr="002C57B2" w:rsidRDefault="0061394D" w:rsidP="00576E1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Несовершеннолетние, не достигшие 14-ти лет (малолетние)</w:t>
            </w:r>
          </w:p>
        </w:tc>
        <w:tc>
          <w:tcPr>
            <w:tcW w:w="2551" w:type="dxa"/>
          </w:tcPr>
          <w:p w:rsidR="0061394D" w:rsidRPr="002C57B2" w:rsidRDefault="0061394D" w:rsidP="00576E1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Родители, усыновители, опекуны</w:t>
            </w:r>
          </w:p>
        </w:tc>
        <w:tc>
          <w:tcPr>
            <w:tcW w:w="1950" w:type="dxa"/>
          </w:tcPr>
          <w:p w:rsidR="0061394D" w:rsidRPr="002C57B2" w:rsidRDefault="0061394D" w:rsidP="00576E1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Часть 1 статьи 28 Гражданского кодекса РФ,</w:t>
            </w:r>
          </w:p>
          <w:p w:rsidR="0061394D" w:rsidRPr="002C57B2" w:rsidRDefault="0061394D" w:rsidP="00576E1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статья 64 Семейного кодекса РФ</w:t>
            </w:r>
          </w:p>
        </w:tc>
      </w:tr>
      <w:tr w:rsidR="0061394D" w:rsidRPr="002C57B2" w:rsidTr="00576E1D">
        <w:trPr>
          <w:jc w:val="center"/>
        </w:trPr>
        <w:tc>
          <w:tcPr>
            <w:tcW w:w="5070" w:type="dxa"/>
          </w:tcPr>
          <w:p w:rsidR="0061394D" w:rsidRPr="002C57B2" w:rsidRDefault="0061394D" w:rsidP="00576E1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Дети, оставшиеся без попечения родителей, до передачи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организацию для детей-сирот и детей, оставшихся без попечения родителей.</w:t>
            </w:r>
          </w:p>
          <w:p w:rsidR="0061394D" w:rsidRPr="002C57B2" w:rsidRDefault="0061394D" w:rsidP="00576E1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Граждане, нуждающиеся в установлении над ними опеки или попечительства, и граждане, находящиеся под опекой или попечительством.</w:t>
            </w:r>
          </w:p>
          <w:p w:rsidR="0061394D" w:rsidRPr="002C57B2" w:rsidRDefault="0061394D" w:rsidP="00576E1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 xml:space="preserve">Несовершеннолетние и недееспособные граждане, находящиеся под опекой или попечительством,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  </w:t>
            </w:r>
          </w:p>
        </w:tc>
        <w:tc>
          <w:tcPr>
            <w:tcW w:w="2551" w:type="dxa"/>
          </w:tcPr>
          <w:p w:rsidR="0061394D" w:rsidRPr="002C57B2" w:rsidRDefault="0061394D" w:rsidP="00576E1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Органы опеки и попечительства</w:t>
            </w:r>
          </w:p>
        </w:tc>
        <w:tc>
          <w:tcPr>
            <w:tcW w:w="1950" w:type="dxa"/>
          </w:tcPr>
          <w:p w:rsidR="0061394D" w:rsidRPr="002C57B2" w:rsidRDefault="0061394D" w:rsidP="00576E1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Статья 123 Семейного кодекса РФ,</w:t>
            </w:r>
          </w:p>
          <w:p w:rsidR="0061394D" w:rsidRPr="002C57B2" w:rsidRDefault="0061394D" w:rsidP="00576E1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статьи 7 и 8 Федерального закона от 24.04.2008 № 48-ФЗ «Об опеке и попечительстве»</w:t>
            </w:r>
          </w:p>
        </w:tc>
      </w:tr>
      <w:tr w:rsidR="0061394D" w:rsidRPr="002C57B2" w:rsidTr="00576E1D">
        <w:trPr>
          <w:jc w:val="center"/>
        </w:trPr>
        <w:tc>
          <w:tcPr>
            <w:tcW w:w="5070" w:type="dxa"/>
          </w:tcPr>
          <w:p w:rsidR="0061394D" w:rsidRPr="002C57B2" w:rsidRDefault="0061394D" w:rsidP="00576E1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 xml:space="preserve">Граждане, </w:t>
            </w:r>
            <w:proofErr w:type="gramStart"/>
            <w:r w:rsidRPr="002C57B2">
              <w:rPr>
                <w:rFonts w:ascii="Times New Roman" w:eastAsia="Times New Roman" w:hAnsi="Times New Roman" w:cs="Times New Roman"/>
                <w:sz w:val="20"/>
                <w:szCs w:val="20"/>
              </w:rPr>
              <w:t>признанных</w:t>
            </w:r>
            <w:proofErr w:type="gramEnd"/>
            <w:r w:rsidRPr="002C57B2">
              <w:rPr>
                <w:rFonts w:ascii="Times New Roman" w:eastAsia="Times New Roman" w:hAnsi="Times New Roman" w:cs="Times New Roman"/>
                <w:sz w:val="20"/>
                <w:szCs w:val="20"/>
              </w:rPr>
              <w:t xml:space="preserve"> судом недееспособными вследствие психического расстройства</w:t>
            </w:r>
          </w:p>
        </w:tc>
        <w:tc>
          <w:tcPr>
            <w:tcW w:w="2551" w:type="dxa"/>
          </w:tcPr>
          <w:p w:rsidR="0061394D" w:rsidRPr="002C57B2" w:rsidRDefault="0061394D" w:rsidP="00576E1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Опекун</w:t>
            </w:r>
          </w:p>
        </w:tc>
        <w:tc>
          <w:tcPr>
            <w:tcW w:w="1950" w:type="dxa"/>
          </w:tcPr>
          <w:p w:rsidR="0061394D" w:rsidRPr="002C57B2" w:rsidRDefault="0061394D" w:rsidP="00576E1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 xml:space="preserve">Часть 1 статьи 32 Гражданского кодекса РФ </w:t>
            </w:r>
          </w:p>
        </w:tc>
      </w:tr>
      <w:tr w:rsidR="0061394D" w:rsidRPr="002C57B2" w:rsidTr="00576E1D">
        <w:trPr>
          <w:jc w:val="center"/>
        </w:trPr>
        <w:tc>
          <w:tcPr>
            <w:tcW w:w="5070" w:type="dxa"/>
          </w:tcPr>
          <w:p w:rsidR="0061394D" w:rsidRPr="002C57B2" w:rsidRDefault="0061394D" w:rsidP="00576E1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Граждане, ограниченные судом в дееспособности вследствие злоупотребления спиртными напитками или наркотическими средствами</w:t>
            </w:r>
          </w:p>
        </w:tc>
        <w:tc>
          <w:tcPr>
            <w:tcW w:w="2551" w:type="dxa"/>
          </w:tcPr>
          <w:p w:rsidR="0061394D" w:rsidRPr="002C57B2" w:rsidRDefault="0061394D" w:rsidP="00576E1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Попечитель</w:t>
            </w:r>
          </w:p>
        </w:tc>
        <w:tc>
          <w:tcPr>
            <w:tcW w:w="1950" w:type="dxa"/>
          </w:tcPr>
          <w:p w:rsidR="0061394D" w:rsidRPr="002C57B2" w:rsidRDefault="0061394D" w:rsidP="00576E1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Часть 1 статьи 33 Гражданского кодекса РФ</w:t>
            </w:r>
          </w:p>
        </w:tc>
      </w:tr>
      <w:tr w:rsidR="0061394D" w:rsidRPr="002C57B2" w:rsidTr="00576E1D">
        <w:trPr>
          <w:jc w:val="center"/>
        </w:trPr>
        <w:tc>
          <w:tcPr>
            <w:tcW w:w="5070" w:type="dxa"/>
          </w:tcPr>
          <w:p w:rsidR="0061394D" w:rsidRPr="002C57B2" w:rsidRDefault="0061394D" w:rsidP="00576E1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 xml:space="preserve">Недееспособные или не полностью дееспособные граждане, помещенные под надзор в образовательные организации, медицинские организации, организации, оказывающие социальные услуги, или иные </w:t>
            </w:r>
            <w:r w:rsidRPr="002C57B2">
              <w:rPr>
                <w:rFonts w:ascii="Times New Roman" w:eastAsia="Times New Roman" w:hAnsi="Times New Roman" w:cs="Times New Roman"/>
                <w:sz w:val="20"/>
                <w:szCs w:val="20"/>
              </w:rPr>
              <w:lastRenderedPageBreak/>
              <w:t>организации, в том числе в организации для детей-сирот, оставшихся без попечения родителей</w:t>
            </w:r>
          </w:p>
        </w:tc>
        <w:tc>
          <w:tcPr>
            <w:tcW w:w="2551" w:type="dxa"/>
          </w:tcPr>
          <w:p w:rsidR="0061394D" w:rsidRPr="002C57B2" w:rsidRDefault="0061394D" w:rsidP="00576E1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lastRenderedPageBreak/>
              <w:t xml:space="preserve">Организации, в которых под надзором находятся недееспособные (не полностью дееспособные </w:t>
            </w:r>
            <w:r w:rsidRPr="002C57B2">
              <w:rPr>
                <w:rFonts w:ascii="Times New Roman" w:eastAsia="Times New Roman" w:hAnsi="Times New Roman" w:cs="Times New Roman"/>
                <w:sz w:val="20"/>
                <w:szCs w:val="20"/>
              </w:rPr>
              <w:lastRenderedPageBreak/>
              <w:t>граждане)</w:t>
            </w:r>
          </w:p>
        </w:tc>
        <w:tc>
          <w:tcPr>
            <w:tcW w:w="1950" w:type="dxa"/>
          </w:tcPr>
          <w:p w:rsidR="0061394D" w:rsidRPr="002C57B2" w:rsidRDefault="0061394D" w:rsidP="00576E1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lastRenderedPageBreak/>
              <w:t>Часть 1 статьи 35 Гражданского кодекса РФ</w:t>
            </w:r>
          </w:p>
        </w:tc>
      </w:tr>
      <w:tr w:rsidR="0061394D" w:rsidRPr="002C57B2" w:rsidTr="00576E1D">
        <w:trPr>
          <w:jc w:val="center"/>
        </w:trPr>
        <w:tc>
          <w:tcPr>
            <w:tcW w:w="5070" w:type="dxa"/>
          </w:tcPr>
          <w:p w:rsidR="0061394D" w:rsidRPr="002C57B2" w:rsidRDefault="0061394D" w:rsidP="00576E1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lastRenderedPageBreak/>
              <w:t>Граждане, признанные в установленном порядке недееспособными, но не имеющие законного представителя</w:t>
            </w:r>
          </w:p>
        </w:tc>
        <w:tc>
          <w:tcPr>
            <w:tcW w:w="2551" w:type="dxa"/>
          </w:tcPr>
          <w:p w:rsidR="0061394D" w:rsidRPr="002C57B2" w:rsidRDefault="0061394D" w:rsidP="00576E1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Администрация и медицинский персонал психиатрического стационара</w:t>
            </w:r>
          </w:p>
        </w:tc>
        <w:tc>
          <w:tcPr>
            <w:tcW w:w="1950" w:type="dxa"/>
          </w:tcPr>
          <w:p w:rsidR="0061394D" w:rsidRPr="002C57B2" w:rsidRDefault="0061394D" w:rsidP="00576E1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Статья 39 Закона РФ от 02.07.1992 № 3185-1 «О психиатрической помощи и гарантиях прав граждан при ее оказании»</w:t>
            </w:r>
          </w:p>
        </w:tc>
      </w:tr>
    </w:tbl>
    <w:p w:rsidR="0061394D" w:rsidRPr="002C57B2" w:rsidRDefault="0061394D" w:rsidP="0061394D">
      <w:pPr>
        <w:spacing w:after="0" w:line="240" w:lineRule="auto"/>
        <w:jc w:val="both"/>
        <w:rPr>
          <w:rFonts w:ascii="Times New Roman" w:eastAsia="Times New Roman" w:hAnsi="Times New Roman" w:cs="Times New Roman"/>
          <w:sz w:val="20"/>
          <w:szCs w:val="20"/>
        </w:rPr>
      </w:pPr>
    </w:p>
    <w:p w:rsidR="0061394D" w:rsidRPr="002C57B2" w:rsidRDefault="0061394D" w:rsidP="0061394D">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61394D" w:rsidRPr="002C57B2" w:rsidRDefault="0061394D" w:rsidP="0061394D">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61394D" w:rsidRPr="002C57B2" w:rsidRDefault="0061394D" w:rsidP="0061394D">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 xml:space="preserve">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  </w:t>
      </w:r>
    </w:p>
    <w:p w:rsidR="0061394D" w:rsidRPr="002C57B2" w:rsidRDefault="0061394D" w:rsidP="0061394D">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61394D" w:rsidRPr="002C57B2" w:rsidRDefault="0061394D" w:rsidP="0061394D">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61394D" w:rsidRPr="002C57B2" w:rsidRDefault="0061394D" w:rsidP="0061394D">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 xml:space="preserve">С порядком отзыва ** согласия на обработку персональных данных </w:t>
      </w:r>
      <w:proofErr w:type="gramStart"/>
      <w:r w:rsidRPr="002C57B2">
        <w:rPr>
          <w:rFonts w:ascii="Times New Roman" w:eastAsia="Times New Roman" w:hAnsi="Times New Roman" w:cs="Times New Roman"/>
          <w:sz w:val="20"/>
          <w:szCs w:val="20"/>
        </w:rPr>
        <w:t>ознакомлен</w:t>
      </w:r>
      <w:proofErr w:type="gramEnd"/>
      <w:r w:rsidRPr="002C57B2">
        <w:rPr>
          <w:rFonts w:ascii="Times New Roman" w:eastAsia="Times New Roman" w:hAnsi="Times New Roman" w:cs="Times New Roman"/>
          <w:sz w:val="20"/>
          <w:szCs w:val="20"/>
        </w:rPr>
        <w:t>.</w:t>
      </w:r>
    </w:p>
    <w:p w:rsidR="0061394D" w:rsidRPr="002C57B2" w:rsidRDefault="0061394D" w:rsidP="0061394D">
      <w:pPr>
        <w:autoSpaceDE w:val="0"/>
        <w:autoSpaceDN w:val="0"/>
        <w:adjustRightInd w:val="0"/>
        <w:spacing w:after="0" w:line="240" w:lineRule="auto"/>
        <w:jc w:val="both"/>
        <w:rPr>
          <w:rFonts w:ascii="Times New Roman" w:eastAsia="Times New Roman" w:hAnsi="Times New Roman" w:cs="Times New Roman"/>
          <w:sz w:val="20"/>
          <w:szCs w:val="20"/>
        </w:rPr>
      </w:pPr>
    </w:p>
    <w:p w:rsidR="0061394D" w:rsidRPr="002C57B2" w:rsidRDefault="0061394D" w:rsidP="0061394D">
      <w:pPr>
        <w:autoSpaceDE w:val="0"/>
        <w:autoSpaceDN w:val="0"/>
        <w:adjustRightInd w:val="0"/>
        <w:spacing w:after="0" w:line="240" w:lineRule="auto"/>
        <w:jc w:val="both"/>
        <w:rPr>
          <w:rFonts w:ascii="Times New Roman" w:eastAsia="Times New Roman" w:hAnsi="Times New Roman" w:cs="Times New Roman"/>
          <w:sz w:val="20"/>
          <w:szCs w:val="20"/>
        </w:rPr>
      </w:pPr>
    </w:p>
    <w:p w:rsidR="0061394D" w:rsidRPr="002C57B2" w:rsidRDefault="0061394D" w:rsidP="0061394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«_____»___________20___г.     _____________________           ___________________________</w:t>
      </w:r>
    </w:p>
    <w:p w:rsidR="0061394D" w:rsidRPr="002C57B2" w:rsidRDefault="0061394D" w:rsidP="0061394D">
      <w:pPr>
        <w:autoSpaceDE w:val="0"/>
        <w:autoSpaceDN w:val="0"/>
        <w:adjustRightInd w:val="0"/>
        <w:spacing w:after="0" w:line="240" w:lineRule="auto"/>
        <w:jc w:val="both"/>
        <w:rPr>
          <w:rFonts w:ascii="Times New Roman" w:eastAsia="Times New Roman" w:hAnsi="Times New Roman" w:cs="Times New Roman"/>
          <w:i/>
          <w:sz w:val="20"/>
          <w:szCs w:val="20"/>
          <w:vertAlign w:val="superscript"/>
        </w:rPr>
      </w:pPr>
      <w:r w:rsidRPr="002C57B2">
        <w:rPr>
          <w:rFonts w:ascii="Times New Roman" w:eastAsia="Times New Roman" w:hAnsi="Times New Roman" w:cs="Times New Roman"/>
          <w:i/>
          <w:sz w:val="20"/>
          <w:szCs w:val="20"/>
        </w:rPr>
        <w:t xml:space="preserve">                  </w:t>
      </w:r>
      <w:r w:rsidRPr="002C57B2">
        <w:rPr>
          <w:rFonts w:ascii="Times New Roman" w:eastAsia="Times New Roman" w:hAnsi="Times New Roman" w:cs="Times New Roman"/>
          <w:i/>
          <w:sz w:val="20"/>
          <w:szCs w:val="20"/>
          <w:vertAlign w:val="superscript"/>
        </w:rPr>
        <w:t>(дата)                                                               (подпись)                                                            (расшифровка подписи)</w:t>
      </w:r>
    </w:p>
    <w:p w:rsidR="0061394D" w:rsidRPr="002C57B2" w:rsidRDefault="0061394D" w:rsidP="0061394D">
      <w:pPr>
        <w:autoSpaceDE w:val="0"/>
        <w:autoSpaceDN w:val="0"/>
        <w:adjustRightInd w:val="0"/>
        <w:spacing w:after="0" w:line="240" w:lineRule="auto"/>
        <w:jc w:val="both"/>
        <w:rPr>
          <w:rFonts w:ascii="Times New Roman" w:eastAsia="Times New Roman" w:hAnsi="Times New Roman" w:cs="Times New Roman"/>
          <w:i/>
          <w:sz w:val="20"/>
          <w:szCs w:val="20"/>
        </w:rPr>
      </w:pPr>
    </w:p>
    <w:p w:rsidR="0061394D" w:rsidRPr="002C57B2" w:rsidRDefault="0061394D" w:rsidP="0061394D">
      <w:pPr>
        <w:autoSpaceDE w:val="0"/>
        <w:autoSpaceDN w:val="0"/>
        <w:adjustRightInd w:val="0"/>
        <w:spacing w:after="0" w:line="240" w:lineRule="auto"/>
        <w:jc w:val="both"/>
        <w:rPr>
          <w:rFonts w:ascii="Times New Roman" w:eastAsia="Times New Roman" w:hAnsi="Times New Roman" w:cs="Times New Roman"/>
          <w:i/>
          <w:sz w:val="20"/>
          <w:szCs w:val="20"/>
        </w:rPr>
      </w:pPr>
    </w:p>
    <w:p w:rsidR="0061394D" w:rsidRPr="002C57B2" w:rsidRDefault="0061394D" w:rsidP="0061394D">
      <w:pPr>
        <w:autoSpaceDE w:val="0"/>
        <w:autoSpaceDN w:val="0"/>
        <w:adjustRightInd w:val="0"/>
        <w:spacing w:after="0" w:line="240" w:lineRule="auto"/>
        <w:jc w:val="both"/>
        <w:rPr>
          <w:rFonts w:ascii="Times New Roman" w:eastAsia="Times New Roman" w:hAnsi="Times New Roman" w:cs="Times New Roman"/>
          <w:sz w:val="20"/>
          <w:szCs w:val="20"/>
        </w:rPr>
      </w:pPr>
      <w:r w:rsidRPr="002C57B2">
        <w:rPr>
          <w:rFonts w:ascii="Times New Roman" w:eastAsia="Times New Roman" w:hAnsi="Times New Roman" w:cs="Times New Roman"/>
          <w:sz w:val="20"/>
          <w:szCs w:val="20"/>
        </w:rPr>
        <w:t>_____________________________________________________________________________________________</w:t>
      </w:r>
    </w:p>
    <w:p w:rsidR="0061394D" w:rsidRPr="002C57B2" w:rsidRDefault="0061394D" w:rsidP="0061394D">
      <w:pPr>
        <w:autoSpaceDE w:val="0"/>
        <w:autoSpaceDN w:val="0"/>
        <w:adjustRightInd w:val="0"/>
        <w:spacing w:after="0" w:line="240" w:lineRule="auto"/>
        <w:jc w:val="both"/>
        <w:rPr>
          <w:rFonts w:ascii="Times New Roman" w:eastAsia="Times New Roman" w:hAnsi="Times New Roman" w:cs="Times New Roman"/>
          <w:i/>
          <w:sz w:val="20"/>
          <w:szCs w:val="20"/>
        </w:rPr>
      </w:pPr>
      <w:r w:rsidRPr="002C57B2">
        <w:rPr>
          <w:rFonts w:ascii="Times New Roman" w:eastAsia="Times New Roman" w:hAnsi="Times New Roman" w:cs="Times New Roman"/>
          <w:i/>
          <w:sz w:val="20"/>
          <w:szCs w:val="20"/>
        </w:rPr>
        <w:t>** О порядке отзыва согласия из Федерального закона РФ от 27.07.2008 № 152-ФЗ «О персональных данных»</w:t>
      </w:r>
    </w:p>
    <w:p w:rsidR="0061394D" w:rsidRPr="002C57B2" w:rsidRDefault="0061394D" w:rsidP="0061394D">
      <w:pPr>
        <w:autoSpaceDE w:val="0"/>
        <w:autoSpaceDN w:val="0"/>
        <w:adjustRightInd w:val="0"/>
        <w:spacing w:after="0" w:line="240" w:lineRule="auto"/>
        <w:jc w:val="both"/>
        <w:rPr>
          <w:rFonts w:ascii="Times New Roman" w:eastAsia="Times New Roman" w:hAnsi="Times New Roman" w:cs="Times New Roman"/>
          <w:i/>
          <w:sz w:val="20"/>
          <w:szCs w:val="20"/>
        </w:rPr>
      </w:pPr>
      <w:r w:rsidRPr="002C57B2">
        <w:rPr>
          <w:rFonts w:ascii="Times New Roman" w:eastAsia="Times New Roman" w:hAnsi="Times New Roman" w:cs="Times New Roman"/>
          <w:i/>
          <w:sz w:val="20"/>
          <w:szCs w:val="20"/>
        </w:rPr>
        <w:t xml:space="preserve">«в случае отзыва субъектом персональных данных согласия на обработку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2C57B2">
        <w:rPr>
          <w:rFonts w:ascii="Times New Roman" w:eastAsia="Times New Roman" w:hAnsi="Times New Roman" w:cs="Times New Roman"/>
          <w:i/>
          <w:sz w:val="20"/>
          <w:szCs w:val="20"/>
        </w:rPr>
        <w:t>с даты поступления</w:t>
      </w:r>
      <w:proofErr w:type="gramEnd"/>
      <w:r w:rsidRPr="002C57B2">
        <w:rPr>
          <w:rFonts w:ascii="Times New Roman" w:eastAsia="Times New Roman" w:hAnsi="Times New Roman" w:cs="Times New Roman"/>
          <w:i/>
          <w:sz w:val="20"/>
          <w:szCs w:val="20"/>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roofErr w:type="gramStart"/>
      <w:r w:rsidRPr="002C57B2">
        <w:rPr>
          <w:rFonts w:ascii="Times New Roman" w:eastAsia="Times New Roman" w:hAnsi="Times New Roman" w:cs="Times New Roman"/>
          <w:i/>
          <w:sz w:val="20"/>
          <w:szCs w:val="20"/>
        </w:rPr>
        <w:t>.»</w:t>
      </w:r>
      <w:proofErr w:type="gramEnd"/>
    </w:p>
    <w:p w:rsidR="0061394D" w:rsidRPr="002C57B2" w:rsidRDefault="0061394D" w:rsidP="0061394D">
      <w:pPr>
        <w:rPr>
          <w:rFonts w:ascii="Times New Roman" w:hAnsi="Times New Roman" w:cs="Times New Roman"/>
          <w:sz w:val="24"/>
          <w:szCs w:val="24"/>
        </w:rPr>
      </w:pPr>
    </w:p>
    <w:p w:rsidR="005C57B9" w:rsidRPr="005C57B9" w:rsidRDefault="005C57B9" w:rsidP="005C57B9">
      <w:pPr>
        <w:spacing w:after="160" w:line="256" w:lineRule="auto"/>
        <w:rPr>
          <w:rFonts w:ascii="Times New Roman" w:eastAsia="Times New Roman"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5C57B9" w:rsidRDefault="005C57B9" w:rsidP="00A85145">
      <w:pPr>
        <w:spacing w:after="0" w:line="240" w:lineRule="auto"/>
        <w:ind w:left="5529"/>
        <w:jc w:val="right"/>
        <w:rPr>
          <w:rFonts w:ascii="Times New Roman" w:eastAsia="Calibri" w:hAnsi="Times New Roman" w:cs="Times New Roman"/>
          <w:sz w:val="28"/>
          <w:szCs w:val="28"/>
        </w:rPr>
      </w:pPr>
    </w:p>
    <w:p w:rsidR="00387DC2" w:rsidRPr="0071714C" w:rsidRDefault="00387DC2" w:rsidP="00387DC2">
      <w:pPr>
        <w:widowControl w:val="0"/>
        <w:autoSpaceDE w:val="0"/>
        <w:autoSpaceDN w:val="0"/>
        <w:adjustRightInd w:val="0"/>
        <w:spacing w:after="0" w:line="240" w:lineRule="auto"/>
        <w:jc w:val="center"/>
        <w:rPr>
          <w:rFonts w:ascii="Times New Roman" w:hAnsi="Times New Roman" w:cs="Times New Roman"/>
          <w:sz w:val="28"/>
          <w:szCs w:val="28"/>
        </w:rPr>
      </w:pPr>
    </w:p>
    <w:sectPr w:rsidR="00387DC2" w:rsidRPr="0071714C" w:rsidSect="00C953FC">
      <w:headerReference w:type="even" r:id="rId40"/>
      <w:headerReference w:type="default" r:id="rId41"/>
      <w:footerReference w:type="even" r:id="rId42"/>
      <w:footerReference w:type="default" r:id="rId43"/>
      <w:headerReference w:type="first" r:id="rId44"/>
      <w:footerReference w:type="first" r:id="rId45"/>
      <w:pgSz w:w="11906" w:h="16838"/>
      <w:pgMar w:top="678" w:right="566" w:bottom="1134" w:left="156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28" w:rsidRDefault="00B43D28" w:rsidP="004F02E7">
      <w:pPr>
        <w:spacing w:after="0" w:line="240" w:lineRule="auto"/>
      </w:pPr>
      <w:r>
        <w:separator/>
      </w:r>
    </w:p>
  </w:endnote>
  <w:endnote w:type="continuationSeparator" w:id="0">
    <w:p w:rsidR="00B43D28" w:rsidRDefault="00B43D28" w:rsidP="004F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91" w:rsidRDefault="0030689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912316"/>
      <w:docPartObj>
        <w:docPartGallery w:val="Page Numbers (Bottom of Page)"/>
        <w:docPartUnique/>
      </w:docPartObj>
    </w:sdtPr>
    <w:sdtEndPr/>
    <w:sdtContent>
      <w:p w:rsidR="00306891" w:rsidRDefault="00306891">
        <w:pPr>
          <w:pStyle w:val="aa"/>
          <w:jc w:val="right"/>
        </w:pPr>
        <w:r>
          <w:fldChar w:fldCharType="begin"/>
        </w:r>
        <w:r>
          <w:instrText>PAGE   \* MERGEFORMAT</w:instrText>
        </w:r>
        <w:r>
          <w:fldChar w:fldCharType="separate"/>
        </w:r>
        <w:r w:rsidR="008E5F58">
          <w:rPr>
            <w:noProof/>
          </w:rPr>
          <w:t>2</w:t>
        </w:r>
        <w:r>
          <w:fldChar w:fldCharType="end"/>
        </w:r>
      </w:p>
    </w:sdtContent>
  </w:sdt>
  <w:p w:rsidR="00306891" w:rsidRDefault="00306891" w:rsidP="00C953FC">
    <w:pPr>
      <w:pStyle w:val="a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701992"/>
      <w:docPartObj>
        <w:docPartGallery w:val="Page Numbers (Bottom of Page)"/>
        <w:docPartUnique/>
      </w:docPartObj>
    </w:sdtPr>
    <w:sdtEndPr/>
    <w:sdtContent>
      <w:p w:rsidR="00306891" w:rsidRDefault="00306891">
        <w:pPr>
          <w:pStyle w:val="aa"/>
          <w:jc w:val="right"/>
        </w:pPr>
        <w:r>
          <w:fldChar w:fldCharType="begin"/>
        </w:r>
        <w:r>
          <w:instrText>PAGE   \* MERGEFORMAT</w:instrText>
        </w:r>
        <w:r>
          <w:fldChar w:fldCharType="separate"/>
        </w:r>
        <w:r>
          <w:rPr>
            <w:noProof/>
          </w:rPr>
          <w:t>1</w:t>
        </w:r>
        <w:r>
          <w:fldChar w:fldCharType="end"/>
        </w:r>
      </w:p>
    </w:sdtContent>
  </w:sdt>
  <w:p w:rsidR="00306891" w:rsidRDefault="003068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28" w:rsidRDefault="00B43D28" w:rsidP="004F02E7">
      <w:pPr>
        <w:spacing w:after="0" w:line="240" w:lineRule="auto"/>
      </w:pPr>
      <w:r>
        <w:separator/>
      </w:r>
    </w:p>
  </w:footnote>
  <w:footnote w:type="continuationSeparator" w:id="0">
    <w:p w:rsidR="00B43D28" w:rsidRDefault="00B43D28" w:rsidP="004F0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91" w:rsidRDefault="0030689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91" w:rsidRDefault="0030689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91" w:rsidRDefault="0030689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BE0F4C"/>
    <w:multiLevelType w:val="hybridMultilevel"/>
    <w:tmpl w:val="218C6676"/>
    <w:lvl w:ilvl="0" w:tplc="A9FA54C8">
      <w:start w:val="1"/>
      <w:numFmt w:val="bullet"/>
      <w:lvlText w:val=""/>
      <w:lvlJc w:val="left"/>
      <w:pPr>
        <w:ind w:left="447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F112A28"/>
    <w:multiLevelType w:val="hybridMultilevel"/>
    <w:tmpl w:val="7D746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E6904"/>
    <w:multiLevelType w:val="hybridMultilevel"/>
    <w:tmpl w:val="2592BEB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8B33289"/>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E65A5B"/>
    <w:multiLevelType w:val="hybridMultilevel"/>
    <w:tmpl w:val="24DA1028"/>
    <w:lvl w:ilvl="0" w:tplc="BC8A8DC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AEF007D"/>
    <w:multiLevelType w:val="hybridMultilevel"/>
    <w:tmpl w:val="D01EB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E6070D"/>
    <w:multiLevelType w:val="hybridMultilevel"/>
    <w:tmpl w:val="42B452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8B4614"/>
    <w:multiLevelType w:val="hybridMultilevel"/>
    <w:tmpl w:val="4AB6779C"/>
    <w:lvl w:ilvl="0" w:tplc="86E221C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9C2AC7"/>
    <w:multiLevelType w:val="hybridMultilevel"/>
    <w:tmpl w:val="66C88E8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E0C2CBB"/>
    <w:multiLevelType w:val="hybridMultilevel"/>
    <w:tmpl w:val="9D7E6F26"/>
    <w:lvl w:ilvl="0" w:tplc="9D900E5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97B2E"/>
    <w:multiLevelType w:val="hybridMultilevel"/>
    <w:tmpl w:val="3238DE46"/>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D14B25"/>
    <w:multiLevelType w:val="hybridMultilevel"/>
    <w:tmpl w:val="000C05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461F97"/>
    <w:multiLevelType w:val="hybridMultilevel"/>
    <w:tmpl w:val="D780EF2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0C4FB6"/>
    <w:multiLevelType w:val="hybridMultilevel"/>
    <w:tmpl w:val="A88EE5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63521AC8"/>
    <w:multiLevelType w:val="hybridMultilevel"/>
    <w:tmpl w:val="2E8AAA14"/>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E9587B"/>
    <w:multiLevelType w:val="hybridMultilevel"/>
    <w:tmpl w:val="681EC3BE"/>
    <w:lvl w:ilvl="0" w:tplc="A9FA54C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68ED12D5"/>
    <w:multiLevelType w:val="hybridMultilevel"/>
    <w:tmpl w:val="98F0A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A34882"/>
    <w:multiLevelType w:val="hybridMultilevel"/>
    <w:tmpl w:val="B9D0E4F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EC512D"/>
    <w:multiLevelType w:val="hybridMultilevel"/>
    <w:tmpl w:val="DECCF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6"/>
  </w:num>
  <w:num w:numId="3">
    <w:abstractNumId w:val="24"/>
  </w:num>
  <w:num w:numId="4">
    <w:abstractNumId w:val="17"/>
  </w:num>
  <w:num w:numId="5">
    <w:abstractNumId w:val="23"/>
  </w:num>
  <w:num w:numId="6">
    <w:abstractNumId w:val="22"/>
  </w:num>
  <w:num w:numId="7">
    <w:abstractNumId w:val="9"/>
  </w:num>
  <w:num w:numId="8">
    <w:abstractNumId w:val="5"/>
  </w:num>
  <w:num w:numId="9">
    <w:abstractNumId w:val="18"/>
  </w:num>
  <w:num w:numId="10">
    <w:abstractNumId w:val="0"/>
  </w:num>
  <w:num w:numId="11">
    <w:abstractNumId w:val="7"/>
  </w:num>
  <w:num w:numId="12">
    <w:abstractNumId w:val="20"/>
  </w:num>
  <w:num w:numId="13">
    <w:abstractNumId w:val="3"/>
  </w:num>
  <w:num w:numId="14">
    <w:abstractNumId w:val="15"/>
  </w:num>
  <w:num w:numId="15">
    <w:abstractNumId w:val="14"/>
  </w:num>
  <w:num w:numId="16">
    <w:abstractNumId w:val="21"/>
  </w:num>
  <w:num w:numId="17">
    <w:abstractNumId w:val="19"/>
  </w:num>
  <w:num w:numId="18">
    <w:abstractNumId w:val="4"/>
  </w:num>
  <w:num w:numId="19">
    <w:abstractNumId w:val="8"/>
  </w:num>
  <w:num w:numId="20">
    <w:abstractNumId w:val="16"/>
  </w:num>
  <w:num w:numId="21">
    <w:abstractNumId w:val="2"/>
  </w:num>
  <w:num w:numId="22">
    <w:abstractNumId w:val="1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5B"/>
    <w:rsid w:val="000001F2"/>
    <w:rsid w:val="000009A0"/>
    <w:rsid w:val="00000E3A"/>
    <w:rsid w:val="00001089"/>
    <w:rsid w:val="00001430"/>
    <w:rsid w:val="00002D04"/>
    <w:rsid w:val="000037AD"/>
    <w:rsid w:val="00004792"/>
    <w:rsid w:val="0000534F"/>
    <w:rsid w:val="000055FE"/>
    <w:rsid w:val="000107FA"/>
    <w:rsid w:val="0001121D"/>
    <w:rsid w:val="00011A46"/>
    <w:rsid w:val="00012357"/>
    <w:rsid w:val="00012DC3"/>
    <w:rsid w:val="00015BBB"/>
    <w:rsid w:val="000215E6"/>
    <w:rsid w:val="00023B04"/>
    <w:rsid w:val="0002754A"/>
    <w:rsid w:val="00031B87"/>
    <w:rsid w:val="00033A60"/>
    <w:rsid w:val="000343C8"/>
    <w:rsid w:val="000347AB"/>
    <w:rsid w:val="00043082"/>
    <w:rsid w:val="00043C70"/>
    <w:rsid w:val="00043E0F"/>
    <w:rsid w:val="00045BF8"/>
    <w:rsid w:val="0004665C"/>
    <w:rsid w:val="00047E70"/>
    <w:rsid w:val="0005503C"/>
    <w:rsid w:val="00057444"/>
    <w:rsid w:val="00057AC0"/>
    <w:rsid w:val="00057F87"/>
    <w:rsid w:val="0006073B"/>
    <w:rsid w:val="00060806"/>
    <w:rsid w:val="00060CB7"/>
    <w:rsid w:val="00063C2F"/>
    <w:rsid w:val="00066DB8"/>
    <w:rsid w:val="00067471"/>
    <w:rsid w:val="000718DE"/>
    <w:rsid w:val="00074BD7"/>
    <w:rsid w:val="00080C69"/>
    <w:rsid w:val="00080EF8"/>
    <w:rsid w:val="00082112"/>
    <w:rsid w:val="000830C6"/>
    <w:rsid w:val="00083EA8"/>
    <w:rsid w:val="0008407A"/>
    <w:rsid w:val="00084424"/>
    <w:rsid w:val="0008447E"/>
    <w:rsid w:val="000872A8"/>
    <w:rsid w:val="00087C9B"/>
    <w:rsid w:val="0009207D"/>
    <w:rsid w:val="000934A1"/>
    <w:rsid w:val="00095B97"/>
    <w:rsid w:val="000A148A"/>
    <w:rsid w:val="000A1980"/>
    <w:rsid w:val="000A4358"/>
    <w:rsid w:val="000A722C"/>
    <w:rsid w:val="000B0CCE"/>
    <w:rsid w:val="000B55DC"/>
    <w:rsid w:val="000B5DEA"/>
    <w:rsid w:val="000B7AE9"/>
    <w:rsid w:val="000B7B8D"/>
    <w:rsid w:val="000C064B"/>
    <w:rsid w:val="000C0AD5"/>
    <w:rsid w:val="000C0B14"/>
    <w:rsid w:val="000C53FB"/>
    <w:rsid w:val="000C53FC"/>
    <w:rsid w:val="000C5C8E"/>
    <w:rsid w:val="000C6A6F"/>
    <w:rsid w:val="000C7C9F"/>
    <w:rsid w:val="000D033E"/>
    <w:rsid w:val="000D0CC8"/>
    <w:rsid w:val="000D3892"/>
    <w:rsid w:val="000D3DBA"/>
    <w:rsid w:val="000D72DB"/>
    <w:rsid w:val="000D795E"/>
    <w:rsid w:val="000E2E65"/>
    <w:rsid w:val="000E3B35"/>
    <w:rsid w:val="000E46F8"/>
    <w:rsid w:val="000E588D"/>
    <w:rsid w:val="000F6209"/>
    <w:rsid w:val="00100D8D"/>
    <w:rsid w:val="001056D5"/>
    <w:rsid w:val="001063E9"/>
    <w:rsid w:val="00106B2C"/>
    <w:rsid w:val="00110713"/>
    <w:rsid w:val="0011236E"/>
    <w:rsid w:val="00113276"/>
    <w:rsid w:val="00114CB8"/>
    <w:rsid w:val="001154E0"/>
    <w:rsid w:val="00115669"/>
    <w:rsid w:val="00116D8C"/>
    <w:rsid w:val="00120DF2"/>
    <w:rsid w:val="00121332"/>
    <w:rsid w:val="001223F6"/>
    <w:rsid w:val="00124C20"/>
    <w:rsid w:val="00125D11"/>
    <w:rsid w:val="00126453"/>
    <w:rsid w:val="00131D7A"/>
    <w:rsid w:val="00131EC5"/>
    <w:rsid w:val="0013574B"/>
    <w:rsid w:val="00137F8A"/>
    <w:rsid w:val="0014002F"/>
    <w:rsid w:val="001404BD"/>
    <w:rsid w:val="00141642"/>
    <w:rsid w:val="00141E08"/>
    <w:rsid w:val="00142D80"/>
    <w:rsid w:val="00143F61"/>
    <w:rsid w:val="00144321"/>
    <w:rsid w:val="001512AE"/>
    <w:rsid w:val="00152567"/>
    <w:rsid w:val="001566FB"/>
    <w:rsid w:val="00162C09"/>
    <w:rsid w:val="00162ED7"/>
    <w:rsid w:val="00162FC3"/>
    <w:rsid w:val="0016463D"/>
    <w:rsid w:val="00165E37"/>
    <w:rsid w:val="00166692"/>
    <w:rsid w:val="00171DFA"/>
    <w:rsid w:val="00173FDF"/>
    <w:rsid w:val="001752D8"/>
    <w:rsid w:val="0018074D"/>
    <w:rsid w:val="0018347E"/>
    <w:rsid w:val="00183D65"/>
    <w:rsid w:val="00186C1F"/>
    <w:rsid w:val="00196848"/>
    <w:rsid w:val="001970DC"/>
    <w:rsid w:val="001975CA"/>
    <w:rsid w:val="001A37AC"/>
    <w:rsid w:val="001A5572"/>
    <w:rsid w:val="001A59C6"/>
    <w:rsid w:val="001A681A"/>
    <w:rsid w:val="001A6B3F"/>
    <w:rsid w:val="001A6E90"/>
    <w:rsid w:val="001A70A1"/>
    <w:rsid w:val="001B1211"/>
    <w:rsid w:val="001B1580"/>
    <w:rsid w:val="001B1B40"/>
    <w:rsid w:val="001B4937"/>
    <w:rsid w:val="001C163E"/>
    <w:rsid w:val="001C498F"/>
    <w:rsid w:val="001C7120"/>
    <w:rsid w:val="001C7687"/>
    <w:rsid w:val="001C7716"/>
    <w:rsid w:val="001D0993"/>
    <w:rsid w:val="001D31E7"/>
    <w:rsid w:val="001D6410"/>
    <w:rsid w:val="001E47B7"/>
    <w:rsid w:val="001E4B8F"/>
    <w:rsid w:val="001E5519"/>
    <w:rsid w:val="001E563A"/>
    <w:rsid w:val="001E5C9D"/>
    <w:rsid w:val="001E60AE"/>
    <w:rsid w:val="001E7068"/>
    <w:rsid w:val="001E71CD"/>
    <w:rsid w:val="001F0785"/>
    <w:rsid w:val="001F10D7"/>
    <w:rsid w:val="001F1C36"/>
    <w:rsid w:val="001F35A0"/>
    <w:rsid w:val="0020035D"/>
    <w:rsid w:val="002014C0"/>
    <w:rsid w:val="002020EB"/>
    <w:rsid w:val="00202F08"/>
    <w:rsid w:val="002036E4"/>
    <w:rsid w:val="002051A1"/>
    <w:rsid w:val="00206062"/>
    <w:rsid w:val="00206499"/>
    <w:rsid w:val="0020765B"/>
    <w:rsid w:val="00214296"/>
    <w:rsid w:val="0021580F"/>
    <w:rsid w:val="00217117"/>
    <w:rsid w:val="00220126"/>
    <w:rsid w:val="0022146E"/>
    <w:rsid w:val="00223B06"/>
    <w:rsid w:val="00224A40"/>
    <w:rsid w:val="00225562"/>
    <w:rsid w:val="00226550"/>
    <w:rsid w:val="00230B0F"/>
    <w:rsid w:val="002310FF"/>
    <w:rsid w:val="00232F3C"/>
    <w:rsid w:val="00233598"/>
    <w:rsid w:val="0023422E"/>
    <w:rsid w:val="00241DCD"/>
    <w:rsid w:val="00245AF0"/>
    <w:rsid w:val="00250061"/>
    <w:rsid w:val="00250179"/>
    <w:rsid w:val="002502E9"/>
    <w:rsid w:val="002512AD"/>
    <w:rsid w:val="00252597"/>
    <w:rsid w:val="00252FDB"/>
    <w:rsid w:val="00253B1E"/>
    <w:rsid w:val="002550CF"/>
    <w:rsid w:val="00255F74"/>
    <w:rsid w:val="002566BC"/>
    <w:rsid w:val="00257F17"/>
    <w:rsid w:val="00264F14"/>
    <w:rsid w:val="00265297"/>
    <w:rsid w:val="002658F3"/>
    <w:rsid w:val="00265CEE"/>
    <w:rsid w:val="00266475"/>
    <w:rsid w:val="0026718C"/>
    <w:rsid w:val="00271CE0"/>
    <w:rsid w:val="002753A6"/>
    <w:rsid w:val="002761CF"/>
    <w:rsid w:val="00277239"/>
    <w:rsid w:val="0029095F"/>
    <w:rsid w:val="00292726"/>
    <w:rsid w:val="00296143"/>
    <w:rsid w:val="00296DBB"/>
    <w:rsid w:val="002A3541"/>
    <w:rsid w:val="002A3F00"/>
    <w:rsid w:val="002A6B11"/>
    <w:rsid w:val="002B025A"/>
    <w:rsid w:val="002B53F2"/>
    <w:rsid w:val="002B5801"/>
    <w:rsid w:val="002C123E"/>
    <w:rsid w:val="002C3DD8"/>
    <w:rsid w:val="002C61A6"/>
    <w:rsid w:val="002C6467"/>
    <w:rsid w:val="002C6FBA"/>
    <w:rsid w:val="002C754F"/>
    <w:rsid w:val="002D07FD"/>
    <w:rsid w:val="002D1413"/>
    <w:rsid w:val="002D1DDE"/>
    <w:rsid w:val="002D29CB"/>
    <w:rsid w:val="002D2CF3"/>
    <w:rsid w:val="002D4215"/>
    <w:rsid w:val="002D5AD9"/>
    <w:rsid w:val="002D5D32"/>
    <w:rsid w:val="002D6318"/>
    <w:rsid w:val="002D69C4"/>
    <w:rsid w:val="002D7301"/>
    <w:rsid w:val="002E115E"/>
    <w:rsid w:val="002E143E"/>
    <w:rsid w:val="002E30C6"/>
    <w:rsid w:val="002E32AE"/>
    <w:rsid w:val="002E5685"/>
    <w:rsid w:val="002E6869"/>
    <w:rsid w:val="002E6E36"/>
    <w:rsid w:val="002F495D"/>
    <w:rsid w:val="002F7890"/>
    <w:rsid w:val="003005B1"/>
    <w:rsid w:val="00301138"/>
    <w:rsid w:val="003014A6"/>
    <w:rsid w:val="0030363B"/>
    <w:rsid w:val="003039CD"/>
    <w:rsid w:val="003045D3"/>
    <w:rsid w:val="00305DC8"/>
    <w:rsid w:val="00305DFC"/>
    <w:rsid w:val="00306891"/>
    <w:rsid w:val="0031178D"/>
    <w:rsid w:val="00311899"/>
    <w:rsid w:val="00313C13"/>
    <w:rsid w:val="0031487F"/>
    <w:rsid w:val="00314BE4"/>
    <w:rsid w:val="0031505E"/>
    <w:rsid w:val="003158B3"/>
    <w:rsid w:val="00321E8C"/>
    <w:rsid w:val="003237F1"/>
    <w:rsid w:val="00327CCC"/>
    <w:rsid w:val="003302E2"/>
    <w:rsid w:val="00330ABD"/>
    <w:rsid w:val="00333AB8"/>
    <w:rsid w:val="003348A6"/>
    <w:rsid w:val="00337537"/>
    <w:rsid w:val="00343C0F"/>
    <w:rsid w:val="003462AD"/>
    <w:rsid w:val="00347576"/>
    <w:rsid w:val="00347E77"/>
    <w:rsid w:val="003538D4"/>
    <w:rsid w:val="00354979"/>
    <w:rsid w:val="00357219"/>
    <w:rsid w:val="00357559"/>
    <w:rsid w:val="00360ED1"/>
    <w:rsid w:val="00363893"/>
    <w:rsid w:val="00366DBD"/>
    <w:rsid w:val="00367183"/>
    <w:rsid w:val="00370014"/>
    <w:rsid w:val="00371B71"/>
    <w:rsid w:val="003737F0"/>
    <w:rsid w:val="00374B7D"/>
    <w:rsid w:val="00377356"/>
    <w:rsid w:val="00377939"/>
    <w:rsid w:val="00380E71"/>
    <w:rsid w:val="00381373"/>
    <w:rsid w:val="00382B3B"/>
    <w:rsid w:val="00386620"/>
    <w:rsid w:val="00387DC2"/>
    <w:rsid w:val="00392BFA"/>
    <w:rsid w:val="003939E3"/>
    <w:rsid w:val="00396F41"/>
    <w:rsid w:val="003975FC"/>
    <w:rsid w:val="003977A2"/>
    <w:rsid w:val="003A0859"/>
    <w:rsid w:val="003A2445"/>
    <w:rsid w:val="003A333F"/>
    <w:rsid w:val="003A6546"/>
    <w:rsid w:val="003A6811"/>
    <w:rsid w:val="003B0C07"/>
    <w:rsid w:val="003B6BD6"/>
    <w:rsid w:val="003B7D4E"/>
    <w:rsid w:val="003C0435"/>
    <w:rsid w:val="003C2CB9"/>
    <w:rsid w:val="003C3EDE"/>
    <w:rsid w:val="003C4337"/>
    <w:rsid w:val="003C54E3"/>
    <w:rsid w:val="003D258C"/>
    <w:rsid w:val="003D57D8"/>
    <w:rsid w:val="003D5C96"/>
    <w:rsid w:val="003D70DD"/>
    <w:rsid w:val="003D77F7"/>
    <w:rsid w:val="003E0169"/>
    <w:rsid w:val="003E01DF"/>
    <w:rsid w:val="003E035D"/>
    <w:rsid w:val="003E09AF"/>
    <w:rsid w:val="003E0EA7"/>
    <w:rsid w:val="003E1981"/>
    <w:rsid w:val="003E2492"/>
    <w:rsid w:val="003E4067"/>
    <w:rsid w:val="003E429A"/>
    <w:rsid w:val="003F05DE"/>
    <w:rsid w:val="003F4FBD"/>
    <w:rsid w:val="003F51A9"/>
    <w:rsid w:val="003F6BB8"/>
    <w:rsid w:val="00403A18"/>
    <w:rsid w:val="00406F70"/>
    <w:rsid w:val="004071AA"/>
    <w:rsid w:val="00414BD4"/>
    <w:rsid w:val="00417219"/>
    <w:rsid w:val="0042085D"/>
    <w:rsid w:val="004210DB"/>
    <w:rsid w:val="004212B2"/>
    <w:rsid w:val="00425387"/>
    <w:rsid w:val="00427DAC"/>
    <w:rsid w:val="00431F5F"/>
    <w:rsid w:val="00436EB9"/>
    <w:rsid w:val="00440AAD"/>
    <w:rsid w:val="0044342E"/>
    <w:rsid w:val="004456F6"/>
    <w:rsid w:val="00445CF5"/>
    <w:rsid w:val="00447FBA"/>
    <w:rsid w:val="00452577"/>
    <w:rsid w:val="00453812"/>
    <w:rsid w:val="00453AA1"/>
    <w:rsid w:val="0045589E"/>
    <w:rsid w:val="00457F8A"/>
    <w:rsid w:val="004607CE"/>
    <w:rsid w:val="00463665"/>
    <w:rsid w:val="00473493"/>
    <w:rsid w:val="00476132"/>
    <w:rsid w:val="00480208"/>
    <w:rsid w:val="00480E5E"/>
    <w:rsid w:val="00481D0E"/>
    <w:rsid w:val="004874CC"/>
    <w:rsid w:val="004875DD"/>
    <w:rsid w:val="00487601"/>
    <w:rsid w:val="0049070C"/>
    <w:rsid w:val="00491698"/>
    <w:rsid w:val="00495E58"/>
    <w:rsid w:val="0049762F"/>
    <w:rsid w:val="004A07B1"/>
    <w:rsid w:val="004A3238"/>
    <w:rsid w:val="004A3F5F"/>
    <w:rsid w:val="004A6504"/>
    <w:rsid w:val="004A785B"/>
    <w:rsid w:val="004B0551"/>
    <w:rsid w:val="004B50AF"/>
    <w:rsid w:val="004B7C39"/>
    <w:rsid w:val="004C003A"/>
    <w:rsid w:val="004C1F44"/>
    <w:rsid w:val="004C22A4"/>
    <w:rsid w:val="004C2D3F"/>
    <w:rsid w:val="004C6589"/>
    <w:rsid w:val="004D0D1A"/>
    <w:rsid w:val="004D2D64"/>
    <w:rsid w:val="004D38AF"/>
    <w:rsid w:val="004D536B"/>
    <w:rsid w:val="004D5C96"/>
    <w:rsid w:val="004E1598"/>
    <w:rsid w:val="004E2831"/>
    <w:rsid w:val="004E31CA"/>
    <w:rsid w:val="004E68E8"/>
    <w:rsid w:val="004E72B6"/>
    <w:rsid w:val="004E7686"/>
    <w:rsid w:val="004F02E7"/>
    <w:rsid w:val="004F1123"/>
    <w:rsid w:val="004F2A3C"/>
    <w:rsid w:val="004F68D5"/>
    <w:rsid w:val="004F79CA"/>
    <w:rsid w:val="0050246F"/>
    <w:rsid w:val="005043C0"/>
    <w:rsid w:val="00510602"/>
    <w:rsid w:val="00510C67"/>
    <w:rsid w:val="00514A26"/>
    <w:rsid w:val="005168D2"/>
    <w:rsid w:val="0051727F"/>
    <w:rsid w:val="00517CE7"/>
    <w:rsid w:val="00517DC9"/>
    <w:rsid w:val="00520BCA"/>
    <w:rsid w:val="00520F69"/>
    <w:rsid w:val="005223A1"/>
    <w:rsid w:val="00523567"/>
    <w:rsid w:val="00523A27"/>
    <w:rsid w:val="005249AE"/>
    <w:rsid w:val="00524BCF"/>
    <w:rsid w:val="00526E8A"/>
    <w:rsid w:val="0053015C"/>
    <w:rsid w:val="00532EE2"/>
    <w:rsid w:val="005332EA"/>
    <w:rsid w:val="005355F6"/>
    <w:rsid w:val="00535C49"/>
    <w:rsid w:val="005365BA"/>
    <w:rsid w:val="00545207"/>
    <w:rsid w:val="00546AB4"/>
    <w:rsid w:val="00546BD9"/>
    <w:rsid w:val="005514BC"/>
    <w:rsid w:val="0055188F"/>
    <w:rsid w:val="005536B5"/>
    <w:rsid w:val="0055475F"/>
    <w:rsid w:val="005569E2"/>
    <w:rsid w:val="005604C5"/>
    <w:rsid w:val="005642B3"/>
    <w:rsid w:val="00567C35"/>
    <w:rsid w:val="00573A82"/>
    <w:rsid w:val="005746CB"/>
    <w:rsid w:val="00576AF3"/>
    <w:rsid w:val="00576E1D"/>
    <w:rsid w:val="0057728A"/>
    <w:rsid w:val="00580E12"/>
    <w:rsid w:val="00592E99"/>
    <w:rsid w:val="00592FDC"/>
    <w:rsid w:val="0059702F"/>
    <w:rsid w:val="00597CA4"/>
    <w:rsid w:val="005A0AA9"/>
    <w:rsid w:val="005A0D60"/>
    <w:rsid w:val="005A0F9F"/>
    <w:rsid w:val="005A7EE4"/>
    <w:rsid w:val="005B164D"/>
    <w:rsid w:val="005B1A10"/>
    <w:rsid w:val="005B45C0"/>
    <w:rsid w:val="005B5FC7"/>
    <w:rsid w:val="005B660D"/>
    <w:rsid w:val="005B70B5"/>
    <w:rsid w:val="005B7D60"/>
    <w:rsid w:val="005C1249"/>
    <w:rsid w:val="005C1825"/>
    <w:rsid w:val="005C236A"/>
    <w:rsid w:val="005C3A4A"/>
    <w:rsid w:val="005C56BB"/>
    <w:rsid w:val="005C57B9"/>
    <w:rsid w:val="005C6135"/>
    <w:rsid w:val="005D09BD"/>
    <w:rsid w:val="005D48D4"/>
    <w:rsid w:val="005D728D"/>
    <w:rsid w:val="005E517E"/>
    <w:rsid w:val="005E5818"/>
    <w:rsid w:val="005E710D"/>
    <w:rsid w:val="005F095D"/>
    <w:rsid w:val="005F0971"/>
    <w:rsid w:val="005F2005"/>
    <w:rsid w:val="005F229E"/>
    <w:rsid w:val="005F3B4D"/>
    <w:rsid w:val="00600A14"/>
    <w:rsid w:val="006024FB"/>
    <w:rsid w:val="00605D69"/>
    <w:rsid w:val="00607F6E"/>
    <w:rsid w:val="0061394D"/>
    <w:rsid w:val="00614FAF"/>
    <w:rsid w:val="006171DD"/>
    <w:rsid w:val="00617C01"/>
    <w:rsid w:val="00620D21"/>
    <w:rsid w:val="00621253"/>
    <w:rsid w:val="00622EBD"/>
    <w:rsid w:val="006259D4"/>
    <w:rsid w:val="00626D5B"/>
    <w:rsid w:val="006273BD"/>
    <w:rsid w:val="00631B05"/>
    <w:rsid w:val="00632DED"/>
    <w:rsid w:val="00633E85"/>
    <w:rsid w:val="0063463B"/>
    <w:rsid w:val="006346D0"/>
    <w:rsid w:val="00634E49"/>
    <w:rsid w:val="0064011A"/>
    <w:rsid w:val="00641DCC"/>
    <w:rsid w:val="006476CF"/>
    <w:rsid w:val="006513EF"/>
    <w:rsid w:val="0065441C"/>
    <w:rsid w:val="006557E9"/>
    <w:rsid w:val="006564DC"/>
    <w:rsid w:val="006601F7"/>
    <w:rsid w:val="00662C9B"/>
    <w:rsid w:val="00663975"/>
    <w:rsid w:val="006650C7"/>
    <w:rsid w:val="006667FE"/>
    <w:rsid w:val="00670259"/>
    <w:rsid w:val="006729E1"/>
    <w:rsid w:val="00674811"/>
    <w:rsid w:val="00674DA5"/>
    <w:rsid w:val="006756AC"/>
    <w:rsid w:val="0067629E"/>
    <w:rsid w:val="0067702B"/>
    <w:rsid w:val="00682F8B"/>
    <w:rsid w:val="00684045"/>
    <w:rsid w:val="006868D3"/>
    <w:rsid w:val="00691E75"/>
    <w:rsid w:val="00693550"/>
    <w:rsid w:val="006944A3"/>
    <w:rsid w:val="00694BFF"/>
    <w:rsid w:val="00697CBA"/>
    <w:rsid w:val="006A371B"/>
    <w:rsid w:val="006A3A9E"/>
    <w:rsid w:val="006B18CF"/>
    <w:rsid w:val="006B228F"/>
    <w:rsid w:val="006B4F04"/>
    <w:rsid w:val="006B4FD7"/>
    <w:rsid w:val="006B5082"/>
    <w:rsid w:val="006B704C"/>
    <w:rsid w:val="006B7214"/>
    <w:rsid w:val="006D2B7D"/>
    <w:rsid w:val="006E478C"/>
    <w:rsid w:val="006E4E6F"/>
    <w:rsid w:val="006E64E2"/>
    <w:rsid w:val="006E740B"/>
    <w:rsid w:val="006E772B"/>
    <w:rsid w:val="006F0637"/>
    <w:rsid w:val="006F1273"/>
    <w:rsid w:val="006F2D6D"/>
    <w:rsid w:val="006F3571"/>
    <w:rsid w:val="006F63CD"/>
    <w:rsid w:val="006F7233"/>
    <w:rsid w:val="006F7E28"/>
    <w:rsid w:val="00702BDF"/>
    <w:rsid w:val="00703D28"/>
    <w:rsid w:val="00705EB3"/>
    <w:rsid w:val="007109A2"/>
    <w:rsid w:val="007113EE"/>
    <w:rsid w:val="00712BF1"/>
    <w:rsid w:val="00713729"/>
    <w:rsid w:val="00714FD7"/>
    <w:rsid w:val="0071714C"/>
    <w:rsid w:val="00717BFC"/>
    <w:rsid w:val="007239F3"/>
    <w:rsid w:val="00724DB0"/>
    <w:rsid w:val="00725CC2"/>
    <w:rsid w:val="00730CD3"/>
    <w:rsid w:val="00731411"/>
    <w:rsid w:val="00733D94"/>
    <w:rsid w:val="00735A86"/>
    <w:rsid w:val="0074244F"/>
    <w:rsid w:val="00742F70"/>
    <w:rsid w:val="00744A0E"/>
    <w:rsid w:val="007457E5"/>
    <w:rsid w:val="00752796"/>
    <w:rsid w:val="00752984"/>
    <w:rsid w:val="0075405C"/>
    <w:rsid w:val="00754D33"/>
    <w:rsid w:val="007573F0"/>
    <w:rsid w:val="00757BB5"/>
    <w:rsid w:val="00763AA6"/>
    <w:rsid w:val="00764776"/>
    <w:rsid w:val="007659A4"/>
    <w:rsid w:val="00766E97"/>
    <w:rsid w:val="0077166B"/>
    <w:rsid w:val="00771D7E"/>
    <w:rsid w:val="00774804"/>
    <w:rsid w:val="007804B7"/>
    <w:rsid w:val="007805BF"/>
    <w:rsid w:val="00780632"/>
    <w:rsid w:val="00781376"/>
    <w:rsid w:val="00782928"/>
    <w:rsid w:val="007840C1"/>
    <w:rsid w:val="007855C5"/>
    <w:rsid w:val="00785E6A"/>
    <w:rsid w:val="00786077"/>
    <w:rsid w:val="00791D3A"/>
    <w:rsid w:val="007939BB"/>
    <w:rsid w:val="007952A3"/>
    <w:rsid w:val="00796171"/>
    <w:rsid w:val="007975EA"/>
    <w:rsid w:val="007A001D"/>
    <w:rsid w:val="007A4EC0"/>
    <w:rsid w:val="007A7A70"/>
    <w:rsid w:val="007B01CA"/>
    <w:rsid w:val="007B411C"/>
    <w:rsid w:val="007B482A"/>
    <w:rsid w:val="007B4DFB"/>
    <w:rsid w:val="007C04E2"/>
    <w:rsid w:val="007C0549"/>
    <w:rsid w:val="007C2927"/>
    <w:rsid w:val="007C2B28"/>
    <w:rsid w:val="007C2C6C"/>
    <w:rsid w:val="007C33BE"/>
    <w:rsid w:val="007C347A"/>
    <w:rsid w:val="007C7555"/>
    <w:rsid w:val="007C75BB"/>
    <w:rsid w:val="007D0AD1"/>
    <w:rsid w:val="007D0E99"/>
    <w:rsid w:val="007D5965"/>
    <w:rsid w:val="007E0D9F"/>
    <w:rsid w:val="007E0ED2"/>
    <w:rsid w:val="007E141D"/>
    <w:rsid w:val="007E1770"/>
    <w:rsid w:val="007E3367"/>
    <w:rsid w:val="007E3C77"/>
    <w:rsid w:val="007E6012"/>
    <w:rsid w:val="007E6901"/>
    <w:rsid w:val="007F0C02"/>
    <w:rsid w:val="007F102E"/>
    <w:rsid w:val="007F3EE5"/>
    <w:rsid w:val="007F3F8C"/>
    <w:rsid w:val="007F44AC"/>
    <w:rsid w:val="007F5879"/>
    <w:rsid w:val="007F61EC"/>
    <w:rsid w:val="007F7714"/>
    <w:rsid w:val="00800FAC"/>
    <w:rsid w:val="0080107E"/>
    <w:rsid w:val="00801846"/>
    <w:rsid w:val="008025E1"/>
    <w:rsid w:val="008032FE"/>
    <w:rsid w:val="008039D9"/>
    <w:rsid w:val="00807F77"/>
    <w:rsid w:val="008119BB"/>
    <w:rsid w:val="008139BA"/>
    <w:rsid w:val="0081460F"/>
    <w:rsid w:val="0081678C"/>
    <w:rsid w:val="00816A90"/>
    <w:rsid w:val="00821955"/>
    <w:rsid w:val="00823453"/>
    <w:rsid w:val="008236F9"/>
    <w:rsid w:val="0082610D"/>
    <w:rsid w:val="00831330"/>
    <w:rsid w:val="00832240"/>
    <w:rsid w:val="0083236E"/>
    <w:rsid w:val="00832899"/>
    <w:rsid w:val="00835813"/>
    <w:rsid w:val="00840172"/>
    <w:rsid w:val="00842EEA"/>
    <w:rsid w:val="00843DDA"/>
    <w:rsid w:val="0084458E"/>
    <w:rsid w:val="0084746F"/>
    <w:rsid w:val="00851033"/>
    <w:rsid w:val="00851A5E"/>
    <w:rsid w:val="00851ABE"/>
    <w:rsid w:val="00852973"/>
    <w:rsid w:val="008543A7"/>
    <w:rsid w:val="008601E1"/>
    <w:rsid w:val="008604AC"/>
    <w:rsid w:val="00863E2B"/>
    <w:rsid w:val="0087304E"/>
    <w:rsid w:val="008730FC"/>
    <w:rsid w:val="00874259"/>
    <w:rsid w:val="00877B56"/>
    <w:rsid w:val="008801C8"/>
    <w:rsid w:val="00881902"/>
    <w:rsid w:val="0089202F"/>
    <w:rsid w:val="008934D8"/>
    <w:rsid w:val="008A00C1"/>
    <w:rsid w:val="008A4756"/>
    <w:rsid w:val="008A5419"/>
    <w:rsid w:val="008A6265"/>
    <w:rsid w:val="008A7F00"/>
    <w:rsid w:val="008B2CBC"/>
    <w:rsid w:val="008B336A"/>
    <w:rsid w:val="008B3939"/>
    <w:rsid w:val="008B760C"/>
    <w:rsid w:val="008C004E"/>
    <w:rsid w:val="008C2B08"/>
    <w:rsid w:val="008C40CE"/>
    <w:rsid w:val="008C5A2A"/>
    <w:rsid w:val="008C6CD5"/>
    <w:rsid w:val="008D124F"/>
    <w:rsid w:val="008D4BC1"/>
    <w:rsid w:val="008D574C"/>
    <w:rsid w:val="008D64ED"/>
    <w:rsid w:val="008E1276"/>
    <w:rsid w:val="008E1A7B"/>
    <w:rsid w:val="008E3457"/>
    <w:rsid w:val="008E4350"/>
    <w:rsid w:val="008E4823"/>
    <w:rsid w:val="008E54F1"/>
    <w:rsid w:val="008E5F58"/>
    <w:rsid w:val="008E6B3F"/>
    <w:rsid w:val="008E78FF"/>
    <w:rsid w:val="008F065F"/>
    <w:rsid w:val="008F1404"/>
    <w:rsid w:val="008F180C"/>
    <w:rsid w:val="008F224C"/>
    <w:rsid w:val="008F4CC5"/>
    <w:rsid w:val="008F66DA"/>
    <w:rsid w:val="00901040"/>
    <w:rsid w:val="009018B5"/>
    <w:rsid w:val="009032D8"/>
    <w:rsid w:val="00903C0F"/>
    <w:rsid w:val="0090615A"/>
    <w:rsid w:val="00907A0C"/>
    <w:rsid w:val="00911ED0"/>
    <w:rsid w:val="009122D6"/>
    <w:rsid w:val="00913A98"/>
    <w:rsid w:val="009156ED"/>
    <w:rsid w:val="009171AF"/>
    <w:rsid w:val="00917E89"/>
    <w:rsid w:val="00921122"/>
    <w:rsid w:val="009235F0"/>
    <w:rsid w:val="00925C4C"/>
    <w:rsid w:val="009264E6"/>
    <w:rsid w:val="009304AB"/>
    <w:rsid w:val="00930E02"/>
    <w:rsid w:val="009323B9"/>
    <w:rsid w:val="00935907"/>
    <w:rsid w:val="009362E1"/>
    <w:rsid w:val="00941D61"/>
    <w:rsid w:val="00944906"/>
    <w:rsid w:val="00950015"/>
    <w:rsid w:val="00950072"/>
    <w:rsid w:val="0095185F"/>
    <w:rsid w:val="00951BFB"/>
    <w:rsid w:val="0095402E"/>
    <w:rsid w:val="00957178"/>
    <w:rsid w:val="00957448"/>
    <w:rsid w:val="00963098"/>
    <w:rsid w:val="00970205"/>
    <w:rsid w:val="00971434"/>
    <w:rsid w:val="00972819"/>
    <w:rsid w:val="00974588"/>
    <w:rsid w:val="009778E1"/>
    <w:rsid w:val="0098422F"/>
    <w:rsid w:val="00985496"/>
    <w:rsid w:val="00987D89"/>
    <w:rsid w:val="009944FC"/>
    <w:rsid w:val="009A1E90"/>
    <w:rsid w:val="009A1EB2"/>
    <w:rsid w:val="009A4B10"/>
    <w:rsid w:val="009A731F"/>
    <w:rsid w:val="009A79BA"/>
    <w:rsid w:val="009B1307"/>
    <w:rsid w:val="009B2267"/>
    <w:rsid w:val="009B2BB1"/>
    <w:rsid w:val="009B35B6"/>
    <w:rsid w:val="009C0C1E"/>
    <w:rsid w:val="009C11C3"/>
    <w:rsid w:val="009C1C28"/>
    <w:rsid w:val="009C41B4"/>
    <w:rsid w:val="009C4E01"/>
    <w:rsid w:val="009D0A85"/>
    <w:rsid w:val="009D2E75"/>
    <w:rsid w:val="009D3EC9"/>
    <w:rsid w:val="009D4AEC"/>
    <w:rsid w:val="009D56BF"/>
    <w:rsid w:val="009D60AF"/>
    <w:rsid w:val="009D6A9B"/>
    <w:rsid w:val="009E09C7"/>
    <w:rsid w:val="009E6A30"/>
    <w:rsid w:val="009F0019"/>
    <w:rsid w:val="009F07BC"/>
    <w:rsid w:val="009F07D7"/>
    <w:rsid w:val="009F0CEA"/>
    <w:rsid w:val="009F4C62"/>
    <w:rsid w:val="009F5A83"/>
    <w:rsid w:val="009F6DA8"/>
    <w:rsid w:val="009F772F"/>
    <w:rsid w:val="00A03905"/>
    <w:rsid w:val="00A0474E"/>
    <w:rsid w:val="00A06A5A"/>
    <w:rsid w:val="00A06BA5"/>
    <w:rsid w:val="00A0721F"/>
    <w:rsid w:val="00A07971"/>
    <w:rsid w:val="00A11D9D"/>
    <w:rsid w:val="00A1204C"/>
    <w:rsid w:val="00A142F1"/>
    <w:rsid w:val="00A167AD"/>
    <w:rsid w:val="00A16BB6"/>
    <w:rsid w:val="00A1700D"/>
    <w:rsid w:val="00A170B6"/>
    <w:rsid w:val="00A17D8E"/>
    <w:rsid w:val="00A22FDA"/>
    <w:rsid w:val="00A259FB"/>
    <w:rsid w:val="00A2766A"/>
    <w:rsid w:val="00A27EFE"/>
    <w:rsid w:val="00A31431"/>
    <w:rsid w:val="00A32657"/>
    <w:rsid w:val="00A33A3A"/>
    <w:rsid w:val="00A35675"/>
    <w:rsid w:val="00A4298F"/>
    <w:rsid w:val="00A437E3"/>
    <w:rsid w:val="00A43B8D"/>
    <w:rsid w:val="00A44215"/>
    <w:rsid w:val="00A52A5D"/>
    <w:rsid w:val="00A537E5"/>
    <w:rsid w:val="00A53D53"/>
    <w:rsid w:val="00A53DBD"/>
    <w:rsid w:val="00A56684"/>
    <w:rsid w:val="00A57308"/>
    <w:rsid w:val="00A57ED2"/>
    <w:rsid w:val="00A62614"/>
    <w:rsid w:val="00A63469"/>
    <w:rsid w:val="00A635A0"/>
    <w:rsid w:val="00A64A2C"/>
    <w:rsid w:val="00A65D3B"/>
    <w:rsid w:val="00A66A14"/>
    <w:rsid w:val="00A673E6"/>
    <w:rsid w:val="00A71D7B"/>
    <w:rsid w:val="00A7236A"/>
    <w:rsid w:val="00A72442"/>
    <w:rsid w:val="00A754B0"/>
    <w:rsid w:val="00A775EE"/>
    <w:rsid w:val="00A7784A"/>
    <w:rsid w:val="00A81829"/>
    <w:rsid w:val="00A85145"/>
    <w:rsid w:val="00A85293"/>
    <w:rsid w:val="00A87B04"/>
    <w:rsid w:val="00A92DD2"/>
    <w:rsid w:val="00A94C1E"/>
    <w:rsid w:val="00AA2628"/>
    <w:rsid w:val="00AA2B6F"/>
    <w:rsid w:val="00AA2DE8"/>
    <w:rsid w:val="00AA3FC8"/>
    <w:rsid w:val="00AA603F"/>
    <w:rsid w:val="00AA689B"/>
    <w:rsid w:val="00AA6CAA"/>
    <w:rsid w:val="00AA7185"/>
    <w:rsid w:val="00AB0A33"/>
    <w:rsid w:val="00AB0A77"/>
    <w:rsid w:val="00AB0EE4"/>
    <w:rsid w:val="00AB2372"/>
    <w:rsid w:val="00AB4954"/>
    <w:rsid w:val="00AC1937"/>
    <w:rsid w:val="00AC23B9"/>
    <w:rsid w:val="00AC2432"/>
    <w:rsid w:val="00AC2A53"/>
    <w:rsid w:val="00AC56D0"/>
    <w:rsid w:val="00AC5EC4"/>
    <w:rsid w:val="00AC6B90"/>
    <w:rsid w:val="00AC77DC"/>
    <w:rsid w:val="00AC7E6A"/>
    <w:rsid w:val="00AD0AEF"/>
    <w:rsid w:val="00AD114B"/>
    <w:rsid w:val="00AD1E12"/>
    <w:rsid w:val="00AD2379"/>
    <w:rsid w:val="00AD4160"/>
    <w:rsid w:val="00AD5887"/>
    <w:rsid w:val="00AD7C26"/>
    <w:rsid w:val="00AE303E"/>
    <w:rsid w:val="00AE45B3"/>
    <w:rsid w:val="00AF069B"/>
    <w:rsid w:val="00AF1E37"/>
    <w:rsid w:val="00AF1F07"/>
    <w:rsid w:val="00AF31EF"/>
    <w:rsid w:val="00AF3EF9"/>
    <w:rsid w:val="00AF4CE2"/>
    <w:rsid w:val="00AF6062"/>
    <w:rsid w:val="00AF65A0"/>
    <w:rsid w:val="00AF69FA"/>
    <w:rsid w:val="00B0152A"/>
    <w:rsid w:val="00B01740"/>
    <w:rsid w:val="00B0216E"/>
    <w:rsid w:val="00B0517E"/>
    <w:rsid w:val="00B05DCE"/>
    <w:rsid w:val="00B0624D"/>
    <w:rsid w:val="00B07083"/>
    <w:rsid w:val="00B13ECA"/>
    <w:rsid w:val="00B17C16"/>
    <w:rsid w:val="00B17F3E"/>
    <w:rsid w:val="00B22349"/>
    <w:rsid w:val="00B22B27"/>
    <w:rsid w:val="00B266F0"/>
    <w:rsid w:val="00B26F96"/>
    <w:rsid w:val="00B27598"/>
    <w:rsid w:val="00B27AAE"/>
    <w:rsid w:val="00B364CD"/>
    <w:rsid w:val="00B3762D"/>
    <w:rsid w:val="00B4311F"/>
    <w:rsid w:val="00B435B6"/>
    <w:rsid w:val="00B43AF6"/>
    <w:rsid w:val="00B43D28"/>
    <w:rsid w:val="00B440B3"/>
    <w:rsid w:val="00B45361"/>
    <w:rsid w:val="00B46155"/>
    <w:rsid w:val="00B4628D"/>
    <w:rsid w:val="00B46DED"/>
    <w:rsid w:val="00B47BEA"/>
    <w:rsid w:val="00B47DB3"/>
    <w:rsid w:val="00B50EB3"/>
    <w:rsid w:val="00B54BC9"/>
    <w:rsid w:val="00B558BF"/>
    <w:rsid w:val="00B56C90"/>
    <w:rsid w:val="00B60B39"/>
    <w:rsid w:val="00B64941"/>
    <w:rsid w:val="00B7067D"/>
    <w:rsid w:val="00B71D8F"/>
    <w:rsid w:val="00B71F20"/>
    <w:rsid w:val="00B72E94"/>
    <w:rsid w:val="00B74817"/>
    <w:rsid w:val="00B75923"/>
    <w:rsid w:val="00B805D3"/>
    <w:rsid w:val="00B806CC"/>
    <w:rsid w:val="00B820A6"/>
    <w:rsid w:val="00B87430"/>
    <w:rsid w:val="00B92C64"/>
    <w:rsid w:val="00B934CE"/>
    <w:rsid w:val="00B960CA"/>
    <w:rsid w:val="00B97486"/>
    <w:rsid w:val="00BA1039"/>
    <w:rsid w:val="00BA1624"/>
    <w:rsid w:val="00BA1837"/>
    <w:rsid w:val="00BA21C7"/>
    <w:rsid w:val="00BA5FFC"/>
    <w:rsid w:val="00BB097D"/>
    <w:rsid w:val="00BB2320"/>
    <w:rsid w:val="00BB4DEA"/>
    <w:rsid w:val="00BB7378"/>
    <w:rsid w:val="00BC0609"/>
    <w:rsid w:val="00BC0C32"/>
    <w:rsid w:val="00BC30AA"/>
    <w:rsid w:val="00BC7200"/>
    <w:rsid w:val="00BD1D29"/>
    <w:rsid w:val="00BD1E47"/>
    <w:rsid w:val="00BD325E"/>
    <w:rsid w:val="00BD3688"/>
    <w:rsid w:val="00BD4570"/>
    <w:rsid w:val="00BD5052"/>
    <w:rsid w:val="00BD705B"/>
    <w:rsid w:val="00BD7945"/>
    <w:rsid w:val="00BE0400"/>
    <w:rsid w:val="00BE2461"/>
    <w:rsid w:val="00BE5FAB"/>
    <w:rsid w:val="00BE69FB"/>
    <w:rsid w:val="00BF06DB"/>
    <w:rsid w:val="00BF32B1"/>
    <w:rsid w:val="00BF45EE"/>
    <w:rsid w:val="00BF660D"/>
    <w:rsid w:val="00C0093A"/>
    <w:rsid w:val="00C019A3"/>
    <w:rsid w:val="00C03A5A"/>
    <w:rsid w:val="00C075EC"/>
    <w:rsid w:val="00C10D8E"/>
    <w:rsid w:val="00C13961"/>
    <w:rsid w:val="00C140E5"/>
    <w:rsid w:val="00C15E14"/>
    <w:rsid w:val="00C1687C"/>
    <w:rsid w:val="00C218ED"/>
    <w:rsid w:val="00C25040"/>
    <w:rsid w:val="00C25520"/>
    <w:rsid w:val="00C26411"/>
    <w:rsid w:val="00C30F32"/>
    <w:rsid w:val="00C310C2"/>
    <w:rsid w:val="00C320F7"/>
    <w:rsid w:val="00C32CE6"/>
    <w:rsid w:val="00C347DF"/>
    <w:rsid w:val="00C34F6E"/>
    <w:rsid w:val="00C40A39"/>
    <w:rsid w:val="00C40B62"/>
    <w:rsid w:val="00C414AF"/>
    <w:rsid w:val="00C42151"/>
    <w:rsid w:val="00C42D26"/>
    <w:rsid w:val="00C465A1"/>
    <w:rsid w:val="00C47AEE"/>
    <w:rsid w:val="00C511DC"/>
    <w:rsid w:val="00C53824"/>
    <w:rsid w:val="00C57684"/>
    <w:rsid w:val="00C61BFA"/>
    <w:rsid w:val="00C64AEC"/>
    <w:rsid w:val="00C64D25"/>
    <w:rsid w:val="00C6580C"/>
    <w:rsid w:val="00C658C0"/>
    <w:rsid w:val="00C65A83"/>
    <w:rsid w:val="00C663A8"/>
    <w:rsid w:val="00C66844"/>
    <w:rsid w:val="00C70957"/>
    <w:rsid w:val="00C71F59"/>
    <w:rsid w:val="00C7255D"/>
    <w:rsid w:val="00C73BAF"/>
    <w:rsid w:val="00C7568C"/>
    <w:rsid w:val="00C76FC3"/>
    <w:rsid w:val="00C77611"/>
    <w:rsid w:val="00C77C78"/>
    <w:rsid w:val="00C80A8E"/>
    <w:rsid w:val="00C812B9"/>
    <w:rsid w:val="00C82038"/>
    <w:rsid w:val="00C828D6"/>
    <w:rsid w:val="00C83361"/>
    <w:rsid w:val="00C833CE"/>
    <w:rsid w:val="00C87DB1"/>
    <w:rsid w:val="00C91330"/>
    <w:rsid w:val="00C923A9"/>
    <w:rsid w:val="00C93677"/>
    <w:rsid w:val="00C93F93"/>
    <w:rsid w:val="00C94856"/>
    <w:rsid w:val="00C953FC"/>
    <w:rsid w:val="00C95990"/>
    <w:rsid w:val="00CA2235"/>
    <w:rsid w:val="00CA39EF"/>
    <w:rsid w:val="00CA50FD"/>
    <w:rsid w:val="00CA5EB6"/>
    <w:rsid w:val="00CA67ED"/>
    <w:rsid w:val="00CB1780"/>
    <w:rsid w:val="00CB2FD5"/>
    <w:rsid w:val="00CB609A"/>
    <w:rsid w:val="00CB619B"/>
    <w:rsid w:val="00CC09BD"/>
    <w:rsid w:val="00CC4190"/>
    <w:rsid w:val="00CC42C9"/>
    <w:rsid w:val="00CC6458"/>
    <w:rsid w:val="00CC7F5B"/>
    <w:rsid w:val="00CD1EED"/>
    <w:rsid w:val="00CD63A3"/>
    <w:rsid w:val="00CD69A6"/>
    <w:rsid w:val="00CD6C15"/>
    <w:rsid w:val="00CE15A7"/>
    <w:rsid w:val="00CE28DE"/>
    <w:rsid w:val="00CE3BBB"/>
    <w:rsid w:val="00CE4C32"/>
    <w:rsid w:val="00CE577E"/>
    <w:rsid w:val="00CE743D"/>
    <w:rsid w:val="00CF010F"/>
    <w:rsid w:val="00CF2666"/>
    <w:rsid w:val="00CF3CFB"/>
    <w:rsid w:val="00CF542C"/>
    <w:rsid w:val="00CF5DDF"/>
    <w:rsid w:val="00D02ADD"/>
    <w:rsid w:val="00D034A2"/>
    <w:rsid w:val="00D03708"/>
    <w:rsid w:val="00D03A94"/>
    <w:rsid w:val="00D03E87"/>
    <w:rsid w:val="00D051B6"/>
    <w:rsid w:val="00D0585C"/>
    <w:rsid w:val="00D07E56"/>
    <w:rsid w:val="00D101A2"/>
    <w:rsid w:val="00D10D13"/>
    <w:rsid w:val="00D125E8"/>
    <w:rsid w:val="00D134DE"/>
    <w:rsid w:val="00D15387"/>
    <w:rsid w:val="00D1786A"/>
    <w:rsid w:val="00D2059B"/>
    <w:rsid w:val="00D253D6"/>
    <w:rsid w:val="00D262B5"/>
    <w:rsid w:val="00D265A1"/>
    <w:rsid w:val="00D336EF"/>
    <w:rsid w:val="00D33A27"/>
    <w:rsid w:val="00D35E5A"/>
    <w:rsid w:val="00D424E6"/>
    <w:rsid w:val="00D42FCE"/>
    <w:rsid w:val="00D44ABE"/>
    <w:rsid w:val="00D46210"/>
    <w:rsid w:val="00D4630D"/>
    <w:rsid w:val="00D46C95"/>
    <w:rsid w:val="00D474A1"/>
    <w:rsid w:val="00D527FF"/>
    <w:rsid w:val="00D54407"/>
    <w:rsid w:val="00D573E0"/>
    <w:rsid w:val="00D577B5"/>
    <w:rsid w:val="00D61D7B"/>
    <w:rsid w:val="00D634DA"/>
    <w:rsid w:val="00D63D64"/>
    <w:rsid w:val="00D63EB7"/>
    <w:rsid w:val="00D640BE"/>
    <w:rsid w:val="00D71243"/>
    <w:rsid w:val="00D71434"/>
    <w:rsid w:val="00D72DDF"/>
    <w:rsid w:val="00D73517"/>
    <w:rsid w:val="00D73A73"/>
    <w:rsid w:val="00D77364"/>
    <w:rsid w:val="00D808E7"/>
    <w:rsid w:val="00D815B8"/>
    <w:rsid w:val="00D824C4"/>
    <w:rsid w:val="00D84536"/>
    <w:rsid w:val="00D93413"/>
    <w:rsid w:val="00D971D7"/>
    <w:rsid w:val="00D972F7"/>
    <w:rsid w:val="00DA1387"/>
    <w:rsid w:val="00DA7730"/>
    <w:rsid w:val="00DB3173"/>
    <w:rsid w:val="00DC1DA4"/>
    <w:rsid w:val="00DC1F3B"/>
    <w:rsid w:val="00DC481F"/>
    <w:rsid w:val="00DC50BB"/>
    <w:rsid w:val="00DC5131"/>
    <w:rsid w:val="00DC72A1"/>
    <w:rsid w:val="00DD0C93"/>
    <w:rsid w:val="00DD334A"/>
    <w:rsid w:val="00DD3750"/>
    <w:rsid w:val="00DD3C8E"/>
    <w:rsid w:val="00DE423B"/>
    <w:rsid w:val="00DE57BC"/>
    <w:rsid w:val="00DE61E0"/>
    <w:rsid w:val="00DF1B39"/>
    <w:rsid w:val="00DF44C8"/>
    <w:rsid w:val="00DF77DD"/>
    <w:rsid w:val="00E011E3"/>
    <w:rsid w:val="00E04FD6"/>
    <w:rsid w:val="00E06A3E"/>
    <w:rsid w:val="00E11430"/>
    <w:rsid w:val="00E13419"/>
    <w:rsid w:val="00E1564B"/>
    <w:rsid w:val="00E16A80"/>
    <w:rsid w:val="00E173D9"/>
    <w:rsid w:val="00E17488"/>
    <w:rsid w:val="00E22976"/>
    <w:rsid w:val="00E316D5"/>
    <w:rsid w:val="00E318EC"/>
    <w:rsid w:val="00E3269C"/>
    <w:rsid w:val="00E33007"/>
    <w:rsid w:val="00E34F91"/>
    <w:rsid w:val="00E35284"/>
    <w:rsid w:val="00E36024"/>
    <w:rsid w:val="00E37E81"/>
    <w:rsid w:val="00E411F1"/>
    <w:rsid w:val="00E41849"/>
    <w:rsid w:val="00E44864"/>
    <w:rsid w:val="00E44BC2"/>
    <w:rsid w:val="00E45017"/>
    <w:rsid w:val="00E458A4"/>
    <w:rsid w:val="00E45975"/>
    <w:rsid w:val="00E46414"/>
    <w:rsid w:val="00E6309F"/>
    <w:rsid w:val="00E63A8B"/>
    <w:rsid w:val="00E640E0"/>
    <w:rsid w:val="00E67F0B"/>
    <w:rsid w:val="00E703C4"/>
    <w:rsid w:val="00E73EEF"/>
    <w:rsid w:val="00E74C0F"/>
    <w:rsid w:val="00E7559C"/>
    <w:rsid w:val="00E84B57"/>
    <w:rsid w:val="00E86479"/>
    <w:rsid w:val="00E87DF5"/>
    <w:rsid w:val="00E9039C"/>
    <w:rsid w:val="00E92320"/>
    <w:rsid w:val="00E945F2"/>
    <w:rsid w:val="00E9500F"/>
    <w:rsid w:val="00E9543A"/>
    <w:rsid w:val="00E95D6D"/>
    <w:rsid w:val="00E9615D"/>
    <w:rsid w:val="00E96E85"/>
    <w:rsid w:val="00EA09B0"/>
    <w:rsid w:val="00EA1CB4"/>
    <w:rsid w:val="00EA264C"/>
    <w:rsid w:val="00EA3A8E"/>
    <w:rsid w:val="00EA4AE0"/>
    <w:rsid w:val="00EA5772"/>
    <w:rsid w:val="00EA62A8"/>
    <w:rsid w:val="00EA7283"/>
    <w:rsid w:val="00EA7E84"/>
    <w:rsid w:val="00EB3DD3"/>
    <w:rsid w:val="00EB4279"/>
    <w:rsid w:val="00EB437E"/>
    <w:rsid w:val="00EB4F3D"/>
    <w:rsid w:val="00EB6AA7"/>
    <w:rsid w:val="00EB7B37"/>
    <w:rsid w:val="00EC5162"/>
    <w:rsid w:val="00EC544F"/>
    <w:rsid w:val="00ED0E26"/>
    <w:rsid w:val="00ED3B80"/>
    <w:rsid w:val="00ED41A3"/>
    <w:rsid w:val="00ED443C"/>
    <w:rsid w:val="00ED7759"/>
    <w:rsid w:val="00EE0653"/>
    <w:rsid w:val="00EE1180"/>
    <w:rsid w:val="00EE1261"/>
    <w:rsid w:val="00EE234D"/>
    <w:rsid w:val="00EE35D9"/>
    <w:rsid w:val="00EE3BBA"/>
    <w:rsid w:val="00EE41D7"/>
    <w:rsid w:val="00EE4A64"/>
    <w:rsid w:val="00EE5587"/>
    <w:rsid w:val="00EE71FC"/>
    <w:rsid w:val="00EE7429"/>
    <w:rsid w:val="00EF124C"/>
    <w:rsid w:val="00EF3799"/>
    <w:rsid w:val="00EF7D4B"/>
    <w:rsid w:val="00F0019B"/>
    <w:rsid w:val="00F00617"/>
    <w:rsid w:val="00F01B60"/>
    <w:rsid w:val="00F030B8"/>
    <w:rsid w:val="00F04732"/>
    <w:rsid w:val="00F07CD5"/>
    <w:rsid w:val="00F105CC"/>
    <w:rsid w:val="00F10612"/>
    <w:rsid w:val="00F11869"/>
    <w:rsid w:val="00F13315"/>
    <w:rsid w:val="00F148BF"/>
    <w:rsid w:val="00F21FA3"/>
    <w:rsid w:val="00F232DB"/>
    <w:rsid w:val="00F255D4"/>
    <w:rsid w:val="00F275EA"/>
    <w:rsid w:val="00F3015D"/>
    <w:rsid w:val="00F32B9E"/>
    <w:rsid w:val="00F35FDD"/>
    <w:rsid w:val="00F37C0B"/>
    <w:rsid w:val="00F42A14"/>
    <w:rsid w:val="00F457E7"/>
    <w:rsid w:val="00F5011F"/>
    <w:rsid w:val="00F52118"/>
    <w:rsid w:val="00F56846"/>
    <w:rsid w:val="00F57903"/>
    <w:rsid w:val="00F61B05"/>
    <w:rsid w:val="00F620E2"/>
    <w:rsid w:val="00F6303E"/>
    <w:rsid w:val="00F6352E"/>
    <w:rsid w:val="00F64645"/>
    <w:rsid w:val="00F66505"/>
    <w:rsid w:val="00F66B90"/>
    <w:rsid w:val="00F71687"/>
    <w:rsid w:val="00F71809"/>
    <w:rsid w:val="00F75D13"/>
    <w:rsid w:val="00F80FDE"/>
    <w:rsid w:val="00F81CD2"/>
    <w:rsid w:val="00F84C56"/>
    <w:rsid w:val="00F878BF"/>
    <w:rsid w:val="00F90E86"/>
    <w:rsid w:val="00F911A6"/>
    <w:rsid w:val="00F9257D"/>
    <w:rsid w:val="00F93626"/>
    <w:rsid w:val="00F9523D"/>
    <w:rsid w:val="00FA03C9"/>
    <w:rsid w:val="00FA0596"/>
    <w:rsid w:val="00FA291E"/>
    <w:rsid w:val="00FA525B"/>
    <w:rsid w:val="00FA5ED8"/>
    <w:rsid w:val="00FA6419"/>
    <w:rsid w:val="00FB0AD3"/>
    <w:rsid w:val="00FB0E47"/>
    <w:rsid w:val="00FB2D3E"/>
    <w:rsid w:val="00FB60EC"/>
    <w:rsid w:val="00FC0564"/>
    <w:rsid w:val="00FC0C64"/>
    <w:rsid w:val="00FC385C"/>
    <w:rsid w:val="00FC5F8E"/>
    <w:rsid w:val="00FC71E0"/>
    <w:rsid w:val="00FC72AB"/>
    <w:rsid w:val="00FD1537"/>
    <w:rsid w:val="00FD2905"/>
    <w:rsid w:val="00FD34EC"/>
    <w:rsid w:val="00FD5648"/>
    <w:rsid w:val="00FD60E9"/>
    <w:rsid w:val="00FD7C2D"/>
    <w:rsid w:val="00FE3804"/>
    <w:rsid w:val="00FE58A6"/>
    <w:rsid w:val="00FE5F07"/>
    <w:rsid w:val="00FE6788"/>
    <w:rsid w:val="00FF105D"/>
    <w:rsid w:val="00FF1F43"/>
    <w:rsid w:val="00FF310A"/>
    <w:rsid w:val="00FF3C67"/>
    <w:rsid w:val="00FF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A0"/>
  </w:style>
  <w:style w:type="paragraph" w:styleId="1">
    <w:name w:val="heading 1"/>
    <w:basedOn w:val="a"/>
    <w:next w:val="a"/>
    <w:link w:val="10"/>
    <w:qFormat/>
    <w:rsid w:val="00E73EE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1"/>
    <w:uiPriority w:val="99"/>
    <w:semiHidden/>
    <w:rsid w:val="004F02E7"/>
    <w:rPr>
      <w:sz w:val="20"/>
      <w:szCs w:val="20"/>
    </w:rPr>
  </w:style>
  <w:style w:type="character" w:styleId="a7">
    <w:name w:val="footnote reference"/>
    <w:basedOn w:val="a0"/>
    <w:uiPriority w:val="99"/>
    <w:semiHidden/>
    <w:unhideWhenUsed/>
    <w:rsid w:val="004F02E7"/>
    <w:rPr>
      <w:vertAlign w:val="superscript"/>
    </w:rPr>
  </w:style>
  <w:style w:type="paragraph" w:styleId="a5">
    <w:name w:val="footnote text"/>
    <w:basedOn w:val="a"/>
    <w:link w:val="12"/>
    <w:uiPriority w:val="99"/>
    <w:semiHidden/>
    <w:unhideWhenUsed/>
    <w:rsid w:val="004F02E7"/>
    <w:pPr>
      <w:spacing w:after="0" w:line="240" w:lineRule="auto"/>
    </w:pPr>
    <w:rPr>
      <w:sz w:val="20"/>
      <w:szCs w:val="20"/>
    </w:rPr>
  </w:style>
  <w:style w:type="character" w:customStyle="1" w:styleId="12">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semiHidden/>
    <w:unhideWhenUsed/>
    <w:rsid w:val="008D124F"/>
    <w:pPr>
      <w:spacing w:line="240" w:lineRule="auto"/>
    </w:pPr>
    <w:rPr>
      <w:sz w:val="20"/>
      <w:szCs w:val="20"/>
    </w:rPr>
  </w:style>
  <w:style w:type="character" w:customStyle="1" w:styleId="af0">
    <w:name w:val="Текст примечания Знак"/>
    <w:basedOn w:val="a0"/>
    <w:link w:val="af"/>
    <w:uiPriority w:val="99"/>
    <w:semiHidden/>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 w:type="character" w:customStyle="1" w:styleId="af3">
    <w:name w:val="Гипертекстовая ссылка"/>
    <w:rsid w:val="00232F3C"/>
    <w:rPr>
      <w:b/>
      <w:bCs/>
      <w:color w:val="008000"/>
    </w:rPr>
  </w:style>
  <w:style w:type="paragraph" w:styleId="af4">
    <w:name w:val="No Spacing"/>
    <w:uiPriority w:val="1"/>
    <w:qFormat/>
    <w:rsid w:val="00780632"/>
    <w:pPr>
      <w:spacing w:after="0" w:line="240" w:lineRule="auto"/>
    </w:pPr>
  </w:style>
  <w:style w:type="paragraph" w:customStyle="1" w:styleId="af5">
    <w:name w:val="Нормальный (таблица)"/>
    <w:basedOn w:val="a"/>
    <w:next w:val="a"/>
    <w:rsid w:val="00406F7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6">
    <w:name w:val="Прижатый влево"/>
    <w:basedOn w:val="a"/>
    <w:next w:val="a"/>
    <w:rsid w:val="00406F7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E73EEF"/>
    <w:rPr>
      <w:rFonts w:ascii="Arial" w:eastAsia="Times New Roman" w:hAnsi="Arial" w:cs="Times New Roman"/>
      <w:b/>
      <w:bCs/>
      <w:color w:val="000080"/>
      <w:sz w:val="24"/>
      <w:szCs w:val="24"/>
    </w:rPr>
  </w:style>
  <w:style w:type="paragraph" w:styleId="af7">
    <w:name w:val="Normal (Web)"/>
    <w:basedOn w:val="a"/>
    <w:rsid w:val="00B2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7CA4"/>
  </w:style>
  <w:style w:type="paragraph" w:customStyle="1" w:styleId="s1">
    <w:name w:val="s_1"/>
    <w:basedOn w:val="a"/>
    <w:rsid w:val="002310FF"/>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1"/>
    <w:uiPriority w:val="59"/>
    <w:rsid w:val="0090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unhideWhenUsed/>
    <w:rsid w:val="006601F7"/>
    <w:pPr>
      <w:spacing w:after="0" w:line="240" w:lineRule="auto"/>
    </w:pPr>
    <w:rPr>
      <w:sz w:val="20"/>
      <w:szCs w:val="20"/>
    </w:rPr>
  </w:style>
  <w:style w:type="character" w:customStyle="1" w:styleId="afa">
    <w:name w:val="Текст концевой сноски Знак"/>
    <w:basedOn w:val="a0"/>
    <w:link w:val="af9"/>
    <w:uiPriority w:val="99"/>
    <w:rsid w:val="006601F7"/>
    <w:rPr>
      <w:sz w:val="20"/>
      <w:szCs w:val="20"/>
    </w:rPr>
  </w:style>
  <w:style w:type="character" w:styleId="afb">
    <w:name w:val="endnote reference"/>
    <w:basedOn w:val="a0"/>
    <w:uiPriority w:val="99"/>
    <w:unhideWhenUsed/>
    <w:rsid w:val="006601F7"/>
    <w:rPr>
      <w:vertAlign w:val="superscript"/>
    </w:rPr>
  </w:style>
  <w:style w:type="paragraph" w:styleId="HTML">
    <w:name w:val="HTML Preformatted"/>
    <w:basedOn w:val="a"/>
    <w:link w:val="HTML0"/>
    <w:unhideWhenUsed/>
    <w:rsid w:val="0022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26550"/>
    <w:rPr>
      <w:rFonts w:ascii="Courier New" w:eastAsia="Times New Roman" w:hAnsi="Courier New" w:cs="Courier New"/>
      <w:sz w:val="20"/>
      <w:szCs w:val="20"/>
    </w:rPr>
  </w:style>
  <w:style w:type="character" w:customStyle="1" w:styleId="FontStyle46">
    <w:name w:val="Font Style46"/>
    <w:rsid w:val="00C53824"/>
    <w:rPr>
      <w:rFonts w:ascii="Times New Roman" w:hAnsi="Times New Roman" w:cs="Times New Roman"/>
      <w:sz w:val="22"/>
      <w:szCs w:val="22"/>
    </w:rPr>
  </w:style>
  <w:style w:type="paragraph" w:customStyle="1" w:styleId="Style16">
    <w:name w:val="Style16"/>
    <w:basedOn w:val="a"/>
    <w:rsid w:val="001512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7">
    <w:name w:val="Font Style47"/>
    <w:rsid w:val="0075405C"/>
    <w:rPr>
      <w:rFonts w:ascii="Times New Roman" w:hAnsi="Times New Roman" w:cs="Times New Roman"/>
      <w:i/>
      <w:iCs/>
      <w:sz w:val="22"/>
      <w:szCs w:val="22"/>
    </w:rPr>
  </w:style>
  <w:style w:type="paragraph" w:styleId="afc">
    <w:name w:val="Title"/>
    <w:basedOn w:val="a"/>
    <w:link w:val="afd"/>
    <w:qFormat/>
    <w:rsid w:val="0075405C"/>
    <w:pPr>
      <w:spacing w:after="0" w:line="240" w:lineRule="auto"/>
      <w:jc w:val="center"/>
    </w:pPr>
    <w:rPr>
      <w:rFonts w:ascii="Times New Roman" w:eastAsia="Times New Roman" w:hAnsi="Times New Roman" w:cs="Times New Roman"/>
      <w:b/>
      <w:sz w:val="32"/>
      <w:szCs w:val="24"/>
    </w:rPr>
  </w:style>
  <w:style w:type="character" w:customStyle="1" w:styleId="afd">
    <w:name w:val="Название Знак"/>
    <w:basedOn w:val="a0"/>
    <w:link w:val="afc"/>
    <w:rsid w:val="0075405C"/>
    <w:rPr>
      <w:rFonts w:ascii="Times New Roman" w:eastAsia="Times New Roman" w:hAnsi="Times New Roman" w:cs="Times New Roman"/>
      <w:b/>
      <w:sz w:val="32"/>
      <w:szCs w:val="24"/>
    </w:rPr>
  </w:style>
  <w:style w:type="table" w:customStyle="1" w:styleId="13">
    <w:name w:val="Сетка таблицы1"/>
    <w:basedOn w:val="a1"/>
    <w:next w:val="af8"/>
    <w:uiPriority w:val="39"/>
    <w:rsid w:val="005C57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8"/>
    <w:uiPriority w:val="39"/>
    <w:rsid w:val="005C57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8 пт (нум. список)"/>
    <w:basedOn w:val="a"/>
    <w:semiHidden/>
    <w:rsid w:val="0061394D"/>
    <w:pPr>
      <w:numPr>
        <w:ilvl w:val="2"/>
        <w:numId w:val="2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61394D"/>
    <w:pPr>
      <w:numPr>
        <w:ilvl w:val="1"/>
        <w:numId w:val="2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61394D"/>
    <w:pPr>
      <w:numPr>
        <w:numId w:val="24"/>
      </w:numPr>
      <w:spacing w:before="120" w:after="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A0"/>
  </w:style>
  <w:style w:type="paragraph" w:styleId="1">
    <w:name w:val="heading 1"/>
    <w:basedOn w:val="a"/>
    <w:next w:val="a"/>
    <w:link w:val="10"/>
    <w:qFormat/>
    <w:rsid w:val="00E73EE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1"/>
    <w:uiPriority w:val="99"/>
    <w:semiHidden/>
    <w:rsid w:val="004F02E7"/>
    <w:rPr>
      <w:sz w:val="20"/>
      <w:szCs w:val="20"/>
    </w:rPr>
  </w:style>
  <w:style w:type="character" w:styleId="a7">
    <w:name w:val="footnote reference"/>
    <w:basedOn w:val="a0"/>
    <w:uiPriority w:val="99"/>
    <w:semiHidden/>
    <w:unhideWhenUsed/>
    <w:rsid w:val="004F02E7"/>
    <w:rPr>
      <w:vertAlign w:val="superscript"/>
    </w:rPr>
  </w:style>
  <w:style w:type="paragraph" w:styleId="a5">
    <w:name w:val="footnote text"/>
    <w:basedOn w:val="a"/>
    <w:link w:val="12"/>
    <w:uiPriority w:val="99"/>
    <w:semiHidden/>
    <w:unhideWhenUsed/>
    <w:rsid w:val="004F02E7"/>
    <w:pPr>
      <w:spacing w:after="0" w:line="240" w:lineRule="auto"/>
    </w:pPr>
    <w:rPr>
      <w:sz w:val="20"/>
      <w:szCs w:val="20"/>
    </w:rPr>
  </w:style>
  <w:style w:type="character" w:customStyle="1" w:styleId="12">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semiHidden/>
    <w:unhideWhenUsed/>
    <w:rsid w:val="008D124F"/>
    <w:pPr>
      <w:spacing w:line="240" w:lineRule="auto"/>
    </w:pPr>
    <w:rPr>
      <w:sz w:val="20"/>
      <w:szCs w:val="20"/>
    </w:rPr>
  </w:style>
  <w:style w:type="character" w:customStyle="1" w:styleId="af0">
    <w:name w:val="Текст примечания Знак"/>
    <w:basedOn w:val="a0"/>
    <w:link w:val="af"/>
    <w:uiPriority w:val="99"/>
    <w:semiHidden/>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 w:type="character" w:customStyle="1" w:styleId="af3">
    <w:name w:val="Гипертекстовая ссылка"/>
    <w:rsid w:val="00232F3C"/>
    <w:rPr>
      <w:b/>
      <w:bCs/>
      <w:color w:val="008000"/>
    </w:rPr>
  </w:style>
  <w:style w:type="paragraph" w:styleId="af4">
    <w:name w:val="No Spacing"/>
    <w:uiPriority w:val="1"/>
    <w:qFormat/>
    <w:rsid w:val="00780632"/>
    <w:pPr>
      <w:spacing w:after="0" w:line="240" w:lineRule="auto"/>
    </w:pPr>
  </w:style>
  <w:style w:type="paragraph" w:customStyle="1" w:styleId="af5">
    <w:name w:val="Нормальный (таблица)"/>
    <w:basedOn w:val="a"/>
    <w:next w:val="a"/>
    <w:rsid w:val="00406F7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6">
    <w:name w:val="Прижатый влево"/>
    <w:basedOn w:val="a"/>
    <w:next w:val="a"/>
    <w:rsid w:val="00406F70"/>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E73EEF"/>
    <w:rPr>
      <w:rFonts w:ascii="Arial" w:eastAsia="Times New Roman" w:hAnsi="Arial" w:cs="Times New Roman"/>
      <w:b/>
      <w:bCs/>
      <w:color w:val="000080"/>
      <w:sz w:val="24"/>
      <w:szCs w:val="24"/>
    </w:rPr>
  </w:style>
  <w:style w:type="paragraph" w:styleId="af7">
    <w:name w:val="Normal (Web)"/>
    <w:basedOn w:val="a"/>
    <w:rsid w:val="00B275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7CA4"/>
  </w:style>
  <w:style w:type="paragraph" w:customStyle="1" w:styleId="s1">
    <w:name w:val="s_1"/>
    <w:basedOn w:val="a"/>
    <w:rsid w:val="002310FF"/>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1"/>
    <w:uiPriority w:val="59"/>
    <w:rsid w:val="0090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unhideWhenUsed/>
    <w:rsid w:val="006601F7"/>
    <w:pPr>
      <w:spacing w:after="0" w:line="240" w:lineRule="auto"/>
    </w:pPr>
    <w:rPr>
      <w:sz w:val="20"/>
      <w:szCs w:val="20"/>
    </w:rPr>
  </w:style>
  <w:style w:type="character" w:customStyle="1" w:styleId="afa">
    <w:name w:val="Текст концевой сноски Знак"/>
    <w:basedOn w:val="a0"/>
    <w:link w:val="af9"/>
    <w:uiPriority w:val="99"/>
    <w:rsid w:val="006601F7"/>
    <w:rPr>
      <w:sz w:val="20"/>
      <w:szCs w:val="20"/>
    </w:rPr>
  </w:style>
  <w:style w:type="character" w:styleId="afb">
    <w:name w:val="endnote reference"/>
    <w:basedOn w:val="a0"/>
    <w:uiPriority w:val="99"/>
    <w:unhideWhenUsed/>
    <w:rsid w:val="006601F7"/>
    <w:rPr>
      <w:vertAlign w:val="superscript"/>
    </w:rPr>
  </w:style>
  <w:style w:type="paragraph" w:styleId="HTML">
    <w:name w:val="HTML Preformatted"/>
    <w:basedOn w:val="a"/>
    <w:link w:val="HTML0"/>
    <w:unhideWhenUsed/>
    <w:rsid w:val="0022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26550"/>
    <w:rPr>
      <w:rFonts w:ascii="Courier New" w:eastAsia="Times New Roman" w:hAnsi="Courier New" w:cs="Courier New"/>
      <w:sz w:val="20"/>
      <w:szCs w:val="20"/>
    </w:rPr>
  </w:style>
  <w:style w:type="character" w:customStyle="1" w:styleId="FontStyle46">
    <w:name w:val="Font Style46"/>
    <w:rsid w:val="00C53824"/>
    <w:rPr>
      <w:rFonts w:ascii="Times New Roman" w:hAnsi="Times New Roman" w:cs="Times New Roman"/>
      <w:sz w:val="22"/>
      <w:szCs w:val="22"/>
    </w:rPr>
  </w:style>
  <w:style w:type="paragraph" w:customStyle="1" w:styleId="Style16">
    <w:name w:val="Style16"/>
    <w:basedOn w:val="a"/>
    <w:rsid w:val="001512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7">
    <w:name w:val="Font Style47"/>
    <w:rsid w:val="0075405C"/>
    <w:rPr>
      <w:rFonts w:ascii="Times New Roman" w:hAnsi="Times New Roman" w:cs="Times New Roman"/>
      <w:i/>
      <w:iCs/>
      <w:sz w:val="22"/>
      <w:szCs w:val="22"/>
    </w:rPr>
  </w:style>
  <w:style w:type="paragraph" w:styleId="afc">
    <w:name w:val="Title"/>
    <w:basedOn w:val="a"/>
    <w:link w:val="afd"/>
    <w:qFormat/>
    <w:rsid w:val="0075405C"/>
    <w:pPr>
      <w:spacing w:after="0" w:line="240" w:lineRule="auto"/>
      <w:jc w:val="center"/>
    </w:pPr>
    <w:rPr>
      <w:rFonts w:ascii="Times New Roman" w:eastAsia="Times New Roman" w:hAnsi="Times New Roman" w:cs="Times New Roman"/>
      <w:b/>
      <w:sz w:val="32"/>
      <w:szCs w:val="24"/>
    </w:rPr>
  </w:style>
  <w:style w:type="character" w:customStyle="1" w:styleId="afd">
    <w:name w:val="Название Знак"/>
    <w:basedOn w:val="a0"/>
    <w:link w:val="afc"/>
    <w:rsid w:val="0075405C"/>
    <w:rPr>
      <w:rFonts w:ascii="Times New Roman" w:eastAsia="Times New Roman" w:hAnsi="Times New Roman" w:cs="Times New Roman"/>
      <w:b/>
      <w:sz w:val="32"/>
      <w:szCs w:val="24"/>
    </w:rPr>
  </w:style>
  <w:style w:type="table" w:customStyle="1" w:styleId="13">
    <w:name w:val="Сетка таблицы1"/>
    <w:basedOn w:val="a1"/>
    <w:next w:val="af8"/>
    <w:uiPriority w:val="39"/>
    <w:rsid w:val="005C57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8"/>
    <w:uiPriority w:val="39"/>
    <w:rsid w:val="005C57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8 пт (нум. список)"/>
    <w:basedOn w:val="a"/>
    <w:semiHidden/>
    <w:rsid w:val="0061394D"/>
    <w:pPr>
      <w:numPr>
        <w:ilvl w:val="2"/>
        <w:numId w:val="2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61394D"/>
    <w:pPr>
      <w:numPr>
        <w:ilvl w:val="1"/>
        <w:numId w:val="2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61394D"/>
    <w:pPr>
      <w:numPr>
        <w:numId w:val="24"/>
      </w:numPr>
      <w:spacing w:before="120"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846">
      <w:bodyDiv w:val="1"/>
      <w:marLeft w:val="0"/>
      <w:marRight w:val="0"/>
      <w:marTop w:val="0"/>
      <w:marBottom w:val="0"/>
      <w:divBdr>
        <w:top w:val="none" w:sz="0" w:space="0" w:color="auto"/>
        <w:left w:val="none" w:sz="0" w:space="0" w:color="auto"/>
        <w:bottom w:val="none" w:sz="0" w:space="0" w:color="auto"/>
        <w:right w:val="none" w:sz="0" w:space="0" w:color="auto"/>
      </w:divBdr>
      <w:divsChild>
        <w:div w:id="1999918329">
          <w:marLeft w:val="0"/>
          <w:marRight w:val="0"/>
          <w:marTop w:val="0"/>
          <w:marBottom w:val="900"/>
          <w:divBdr>
            <w:top w:val="none" w:sz="0" w:space="0" w:color="auto"/>
            <w:left w:val="none" w:sz="0" w:space="0" w:color="auto"/>
            <w:bottom w:val="none" w:sz="0" w:space="0" w:color="auto"/>
            <w:right w:val="none" w:sz="0" w:space="0" w:color="auto"/>
          </w:divBdr>
        </w:div>
      </w:divsChild>
    </w:div>
    <w:div w:id="146938022">
      <w:bodyDiv w:val="1"/>
      <w:marLeft w:val="0"/>
      <w:marRight w:val="0"/>
      <w:marTop w:val="0"/>
      <w:marBottom w:val="0"/>
      <w:divBdr>
        <w:top w:val="none" w:sz="0" w:space="0" w:color="auto"/>
        <w:left w:val="none" w:sz="0" w:space="0" w:color="auto"/>
        <w:bottom w:val="none" w:sz="0" w:space="0" w:color="auto"/>
        <w:right w:val="none" w:sz="0" w:space="0" w:color="auto"/>
      </w:divBdr>
    </w:div>
    <w:div w:id="175074515">
      <w:bodyDiv w:val="1"/>
      <w:marLeft w:val="0"/>
      <w:marRight w:val="0"/>
      <w:marTop w:val="0"/>
      <w:marBottom w:val="0"/>
      <w:divBdr>
        <w:top w:val="none" w:sz="0" w:space="0" w:color="auto"/>
        <w:left w:val="none" w:sz="0" w:space="0" w:color="auto"/>
        <w:bottom w:val="none" w:sz="0" w:space="0" w:color="auto"/>
        <w:right w:val="none" w:sz="0" w:space="0" w:color="auto"/>
      </w:divBdr>
    </w:div>
    <w:div w:id="519009480">
      <w:bodyDiv w:val="1"/>
      <w:marLeft w:val="0"/>
      <w:marRight w:val="0"/>
      <w:marTop w:val="0"/>
      <w:marBottom w:val="0"/>
      <w:divBdr>
        <w:top w:val="none" w:sz="0" w:space="0" w:color="auto"/>
        <w:left w:val="none" w:sz="0" w:space="0" w:color="auto"/>
        <w:bottom w:val="none" w:sz="0" w:space="0" w:color="auto"/>
        <w:right w:val="none" w:sz="0" w:space="0" w:color="auto"/>
      </w:divBdr>
      <w:divsChild>
        <w:div w:id="685905169">
          <w:marLeft w:val="0"/>
          <w:marRight w:val="0"/>
          <w:marTop w:val="0"/>
          <w:marBottom w:val="0"/>
          <w:divBdr>
            <w:top w:val="none" w:sz="0" w:space="0" w:color="auto"/>
            <w:left w:val="none" w:sz="0" w:space="0" w:color="auto"/>
            <w:bottom w:val="none" w:sz="0" w:space="0" w:color="auto"/>
            <w:right w:val="none" w:sz="0" w:space="0" w:color="auto"/>
          </w:divBdr>
        </w:div>
      </w:divsChild>
    </w:div>
    <w:div w:id="927039261">
      <w:bodyDiv w:val="1"/>
      <w:marLeft w:val="0"/>
      <w:marRight w:val="0"/>
      <w:marTop w:val="0"/>
      <w:marBottom w:val="0"/>
      <w:divBdr>
        <w:top w:val="none" w:sz="0" w:space="0" w:color="auto"/>
        <w:left w:val="none" w:sz="0" w:space="0" w:color="auto"/>
        <w:bottom w:val="none" w:sz="0" w:space="0" w:color="auto"/>
        <w:right w:val="none" w:sz="0" w:space="0" w:color="auto"/>
      </w:divBdr>
    </w:div>
    <w:div w:id="1156413463">
      <w:bodyDiv w:val="1"/>
      <w:marLeft w:val="0"/>
      <w:marRight w:val="0"/>
      <w:marTop w:val="0"/>
      <w:marBottom w:val="0"/>
      <w:divBdr>
        <w:top w:val="none" w:sz="0" w:space="0" w:color="auto"/>
        <w:left w:val="none" w:sz="0" w:space="0" w:color="auto"/>
        <w:bottom w:val="none" w:sz="0" w:space="0" w:color="auto"/>
        <w:right w:val="none" w:sz="0" w:space="0" w:color="auto"/>
      </w:divBdr>
    </w:div>
    <w:div w:id="1698966553">
      <w:bodyDiv w:val="1"/>
      <w:marLeft w:val="0"/>
      <w:marRight w:val="0"/>
      <w:marTop w:val="0"/>
      <w:marBottom w:val="0"/>
      <w:divBdr>
        <w:top w:val="none" w:sz="0" w:space="0" w:color="auto"/>
        <w:left w:val="none" w:sz="0" w:space="0" w:color="auto"/>
        <w:bottom w:val="none" w:sz="0" w:space="0" w:color="auto"/>
        <w:right w:val="none" w:sz="0" w:space="0" w:color="auto"/>
      </w:divBdr>
    </w:div>
    <w:div w:id="2111198613">
      <w:bodyDiv w:val="1"/>
      <w:marLeft w:val="0"/>
      <w:marRight w:val="0"/>
      <w:marTop w:val="0"/>
      <w:marBottom w:val="0"/>
      <w:divBdr>
        <w:top w:val="none" w:sz="0" w:space="0" w:color="auto"/>
        <w:left w:val="none" w:sz="0" w:space="0" w:color="auto"/>
        <w:bottom w:val="none" w:sz="0" w:space="0" w:color="auto"/>
        <w:right w:val="none" w:sz="0" w:space="0" w:color="auto"/>
      </w:divBdr>
    </w:div>
    <w:div w:id="2132242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7517DA6817C8CCC8B3CDC5CB740AE00BE4D26FD9BE2FBC2D8ACCC906835141156323A84C3BEFE2UEl8H"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C674A2A3536D861AD8DC8AAB6D6B5F1E8B8EAB80B35ADFC7FBFFBDB608P0W3G"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D0B26BACB73FDAE1DF562C6A9B410D30B40FC22BD229893AE157B9157bBiAB"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74A2A3536D861AD8DC8AAB6D6B5F1E8B8EAB80B35ADFC7FBFFBDB608036DAD5ED414E49C52P0W4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8F4A5n6C"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0B26BACB73FDAE1DF562C6A9B410D30B41FB21BC2E9893AE157B9157bBiAB"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A5A47797713F06A2036NCL8H"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F7E3F3BAE6E755870FE8664CE5EFF6CA332E91F837CA63274387C529691D983758C33FFF710F5BDE07DAF4A5n9C"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C594C797713F06A2036NCL8H" TargetMode="External"/><Relationship Id="rId10" Type="http://schemas.openxmlformats.org/officeDocument/2006/relationships/hyperlink" Target="http://www.rosreestr.ru"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gorodmirny.ru/infs.html" TargetMode="External"/><Relationship Id="rId14" Type="http://schemas.openxmlformats.org/officeDocument/2006/relationships/hyperlink" Target="consultantplus://offline/ref=9F21BE8CC1216408351D037AE244E5224D14D63FC3C3B60302510FA6F698592D0D6F93F0t622B"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C69E37470D558CD5F608E16ECF8CA38C817B17755E7E29A2783510C96D4Bw4G"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898A5-256A-4B5D-A799-228DD16F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42</Pages>
  <Words>18475</Words>
  <Characters>105314</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Москвитин Сергей Владимирович</cp:lastModifiedBy>
  <cp:revision>42</cp:revision>
  <cp:lastPrinted>2019-01-09T07:50:00Z</cp:lastPrinted>
  <dcterms:created xsi:type="dcterms:W3CDTF">2018-11-07T07:49:00Z</dcterms:created>
  <dcterms:modified xsi:type="dcterms:W3CDTF">2019-01-18T00:16:00Z</dcterms:modified>
</cp:coreProperties>
</file>