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44E" w:rsidRPr="0099344E" w:rsidRDefault="0099344E" w:rsidP="0035276D">
      <w:pPr>
        <w:widowControl w:val="0"/>
        <w:tabs>
          <w:tab w:val="left" w:pos="709"/>
          <w:tab w:val="left" w:pos="993"/>
          <w:tab w:val="left" w:pos="1418"/>
          <w:tab w:val="left" w:pos="1701"/>
        </w:tabs>
        <w:autoSpaceDE w:val="0"/>
        <w:autoSpaceDN w:val="0"/>
        <w:adjustRightInd w:val="0"/>
        <w:ind w:right="-1" w:firstLine="709"/>
        <w:jc w:val="right"/>
        <w:rPr>
          <w:bCs/>
          <w:sz w:val="24"/>
          <w:szCs w:val="24"/>
        </w:rPr>
      </w:pPr>
      <w:r w:rsidRPr="0099344E">
        <w:rPr>
          <w:bCs/>
          <w:sz w:val="24"/>
          <w:szCs w:val="24"/>
        </w:rPr>
        <w:t>Приложение</w:t>
      </w:r>
    </w:p>
    <w:p w:rsidR="0099344E" w:rsidRPr="0099344E" w:rsidRDefault="0099344E" w:rsidP="0035276D">
      <w:pPr>
        <w:widowControl w:val="0"/>
        <w:tabs>
          <w:tab w:val="left" w:pos="709"/>
          <w:tab w:val="left" w:pos="993"/>
          <w:tab w:val="left" w:pos="1418"/>
          <w:tab w:val="left" w:pos="1701"/>
        </w:tabs>
        <w:autoSpaceDE w:val="0"/>
        <w:autoSpaceDN w:val="0"/>
        <w:adjustRightInd w:val="0"/>
        <w:ind w:right="-1" w:firstLine="709"/>
        <w:jc w:val="right"/>
        <w:rPr>
          <w:bCs/>
          <w:sz w:val="24"/>
          <w:szCs w:val="24"/>
        </w:rPr>
      </w:pPr>
      <w:r w:rsidRPr="0099344E">
        <w:rPr>
          <w:bCs/>
          <w:sz w:val="24"/>
          <w:szCs w:val="24"/>
        </w:rPr>
        <w:t xml:space="preserve">к постановлению </w:t>
      </w:r>
      <w:r w:rsidR="007A3E04">
        <w:rPr>
          <w:bCs/>
          <w:sz w:val="24"/>
          <w:szCs w:val="24"/>
        </w:rPr>
        <w:t>районной Администрации</w:t>
      </w:r>
    </w:p>
    <w:p w:rsidR="0099344E" w:rsidRPr="0099344E" w:rsidRDefault="0099344E" w:rsidP="0035276D">
      <w:pPr>
        <w:widowControl w:val="0"/>
        <w:tabs>
          <w:tab w:val="left" w:pos="709"/>
          <w:tab w:val="left" w:pos="993"/>
          <w:tab w:val="left" w:pos="1418"/>
          <w:tab w:val="left" w:pos="1701"/>
        </w:tabs>
        <w:autoSpaceDE w:val="0"/>
        <w:autoSpaceDN w:val="0"/>
        <w:adjustRightInd w:val="0"/>
        <w:ind w:right="-1" w:firstLine="709"/>
        <w:jc w:val="right"/>
        <w:rPr>
          <w:bCs/>
          <w:sz w:val="24"/>
          <w:szCs w:val="24"/>
        </w:rPr>
      </w:pPr>
      <w:r w:rsidRPr="0099344E">
        <w:rPr>
          <w:bCs/>
          <w:sz w:val="24"/>
          <w:szCs w:val="24"/>
        </w:rPr>
        <w:t>от «__» _______2021 г. № _____</w:t>
      </w:r>
    </w:p>
    <w:p w:rsidR="00B2094D" w:rsidRPr="00A8472E" w:rsidRDefault="00B2094D" w:rsidP="0035276D">
      <w:pPr>
        <w:widowControl w:val="0"/>
        <w:autoSpaceDE w:val="0"/>
        <w:autoSpaceDN w:val="0"/>
        <w:adjustRightInd w:val="0"/>
        <w:ind w:right="-1" w:firstLine="709"/>
        <w:jc w:val="right"/>
        <w:rPr>
          <w:bCs/>
          <w:i/>
          <w:sz w:val="24"/>
          <w:szCs w:val="24"/>
        </w:rPr>
      </w:pPr>
    </w:p>
    <w:p w:rsidR="00B2094D" w:rsidRPr="007A3E04" w:rsidRDefault="00B2094D" w:rsidP="0035276D">
      <w:pPr>
        <w:pStyle w:val="2"/>
        <w:spacing w:line="240" w:lineRule="auto"/>
        <w:ind w:right="-1" w:firstLine="709"/>
        <w:jc w:val="center"/>
        <w:rPr>
          <w:rFonts w:ascii="Times New Roman" w:hAnsi="Times New Roman"/>
          <w:b/>
          <w:sz w:val="28"/>
          <w:szCs w:val="28"/>
        </w:rPr>
      </w:pPr>
      <w:r w:rsidRPr="007A3E04">
        <w:rPr>
          <w:rFonts w:ascii="Times New Roman" w:hAnsi="Times New Roman"/>
          <w:b/>
          <w:sz w:val="28"/>
          <w:szCs w:val="28"/>
        </w:rPr>
        <w:t xml:space="preserve">Административный регламент </w:t>
      </w:r>
      <w:r w:rsidR="00EC431D" w:rsidRPr="007A3E04">
        <w:rPr>
          <w:rFonts w:ascii="Times New Roman" w:hAnsi="Times New Roman"/>
          <w:b/>
          <w:sz w:val="28"/>
          <w:szCs w:val="28"/>
        </w:rPr>
        <w:t>по предоставлению</w:t>
      </w:r>
      <w:r w:rsidRPr="007A3E04">
        <w:rPr>
          <w:rFonts w:ascii="Times New Roman" w:hAnsi="Times New Roman"/>
          <w:b/>
          <w:sz w:val="28"/>
          <w:szCs w:val="28"/>
        </w:rPr>
        <w:t xml:space="preserve"> </w:t>
      </w:r>
      <w:r w:rsidR="0099344E" w:rsidRPr="007A3E04">
        <w:rPr>
          <w:rFonts w:ascii="Times New Roman" w:hAnsi="Times New Roman"/>
          <w:b/>
          <w:sz w:val="28"/>
          <w:szCs w:val="28"/>
        </w:rPr>
        <w:t>государственной</w:t>
      </w:r>
      <w:r w:rsidR="00C222E8" w:rsidRPr="007A3E04">
        <w:rPr>
          <w:rFonts w:ascii="Times New Roman" w:hAnsi="Times New Roman"/>
          <w:b/>
          <w:sz w:val="28"/>
          <w:szCs w:val="28"/>
        </w:rPr>
        <w:t xml:space="preserve"> услуги</w:t>
      </w:r>
      <w:r w:rsidRPr="007A3E04">
        <w:rPr>
          <w:rFonts w:ascii="Times New Roman" w:hAnsi="Times New Roman"/>
          <w:b/>
          <w:sz w:val="28"/>
          <w:szCs w:val="28"/>
        </w:rPr>
        <w:t xml:space="preserve"> </w:t>
      </w:r>
      <w:r w:rsidR="005B6A13" w:rsidRPr="007A3E04">
        <w:rPr>
          <w:rFonts w:ascii="Times New Roman" w:hAnsi="Times New Roman"/>
          <w:b/>
          <w:sz w:val="28"/>
          <w:szCs w:val="28"/>
        </w:rPr>
        <w:t>«</w:t>
      </w:r>
      <w:r w:rsidR="007E1EB6">
        <w:rPr>
          <w:rFonts w:ascii="Times New Roman" w:hAnsi="Times New Roman"/>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105649" w:rsidRPr="007A3E04">
        <w:rPr>
          <w:rFonts w:ascii="Times New Roman" w:hAnsi="Times New Roman"/>
          <w:b/>
          <w:sz w:val="28"/>
          <w:szCs w:val="28"/>
        </w:rPr>
        <w:t>»</w:t>
      </w:r>
      <w:r w:rsidR="00EC431D" w:rsidRPr="007A3E04">
        <w:rPr>
          <w:rFonts w:ascii="Times New Roman" w:hAnsi="Times New Roman"/>
          <w:b/>
          <w:sz w:val="28"/>
          <w:szCs w:val="28"/>
        </w:rPr>
        <w:t xml:space="preserve"> на территории муниципального образования «Мирнинский район»</w:t>
      </w:r>
    </w:p>
    <w:p w:rsidR="00B2094D" w:rsidRPr="007A3E04" w:rsidRDefault="00B2094D" w:rsidP="0035276D">
      <w:pPr>
        <w:ind w:right="-1" w:firstLine="709"/>
        <w:jc w:val="both"/>
        <w:rPr>
          <w:sz w:val="28"/>
          <w:szCs w:val="28"/>
        </w:rPr>
      </w:pPr>
    </w:p>
    <w:p w:rsidR="00B2094D" w:rsidRPr="007A3E04" w:rsidRDefault="00B2094D" w:rsidP="007E1EB6">
      <w:pPr>
        <w:pStyle w:val="3"/>
        <w:numPr>
          <w:ilvl w:val="0"/>
          <w:numId w:val="25"/>
        </w:numPr>
        <w:tabs>
          <w:tab w:val="left" w:pos="3969"/>
        </w:tabs>
        <w:spacing w:line="240" w:lineRule="auto"/>
        <w:ind w:right="-1"/>
        <w:jc w:val="center"/>
        <w:rPr>
          <w:rFonts w:ascii="Times New Roman" w:hAnsi="Times New Roman"/>
          <w:color w:val="auto"/>
          <w:sz w:val="28"/>
          <w:szCs w:val="28"/>
        </w:rPr>
      </w:pPr>
      <w:r w:rsidRPr="007A3E04">
        <w:rPr>
          <w:rFonts w:ascii="Times New Roman" w:hAnsi="Times New Roman"/>
          <w:color w:val="auto"/>
          <w:sz w:val="28"/>
          <w:szCs w:val="28"/>
        </w:rPr>
        <w:t>ОБЩИЕ ПОЛОЖЕНИЯ</w:t>
      </w:r>
    </w:p>
    <w:p w:rsidR="00B2094D" w:rsidRPr="007A3E04" w:rsidRDefault="00B2094D" w:rsidP="0035276D">
      <w:pPr>
        <w:pStyle w:val="a9"/>
        <w:spacing w:after="0" w:line="240" w:lineRule="auto"/>
        <w:ind w:left="0" w:right="-1" w:firstLine="709"/>
        <w:rPr>
          <w:rFonts w:ascii="Times New Roman" w:hAnsi="Times New Roman"/>
          <w:b/>
          <w:sz w:val="28"/>
          <w:szCs w:val="28"/>
        </w:rPr>
      </w:pPr>
    </w:p>
    <w:p w:rsidR="00B2094D" w:rsidRPr="007A3E04" w:rsidRDefault="00B2094D" w:rsidP="00D40F3F">
      <w:pPr>
        <w:pStyle w:val="4"/>
        <w:numPr>
          <w:ilvl w:val="1"/>
          <w:numId w:val="25"/>
        </w:numPr>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Предмет регулирования</w:t>
      </w:r>
    </w:p>
    <w:p w:rsidR="00B2094D" w:rsidRPr="007A3E04" w:rsidRDefault="00B2094D" w:rsidP="0035276D">
      <w:pPr>
        <w:pStyle w:val="a9"/>
        <w:spacing w:line="240" w:lineRule="auto"/>
        <w:ind w:left="0" w:right="-1" w:firstLine="709"/>
        <w:rPr>
          <w:rFonts w:ascii="Times New Roman" w:hAnsi="Times New Roman"/>
          <w:b/>
          <w:sz w:val="28"/>
          <w:szCs w:val="28"/>
        </w:rPr>
      </w:pPr>
    </w:p>
    <w:p w:rsidR="00B2094D" w:rsidRPr="007A3E04" w:rsidRDefault="00B2094D" w:rsidP="00B97497">
      <w:pPr>
        <w:pStyle w:val="a9"/>
        <w:numPr>
          <w:ilvl w:val="1"/>
          <w:numId w:val="1"/>
        </w:numPr>
        <w:spacing w:line="240" w:lineRule="auto"/>
        <w:ind w:left="0" w:right="-1" w:firstLine="709"/>
        <w:jc w:val="both"/>
        <w:rPr>
          <w:rFonts w:ascii="Times New Roman" w:hAnsi="Times New Roman"/>
          <w:b/>
          <w:sz w:val="28"/>
          <w:szCs w:val="28"/>
        </w:rPr>
      </w:pPr>
      <w:r w:rsidRPr="007A3E04">
        <w:rPr>
          <w:rFonts w:ascii="Times New Roman" w:hAnsi="Times New Roman"/>
          <w:spacing w:val="2"/>
          <w:sz w:val="28"/>
          <w:szCs w:val="28"/>
        </w:rPr>
        <w:t xml:space="preserve">Административный регламент предоставления </w:t>
      </w:r>
      <w:r w:rsidR="0099344E" w:rsidRPr="007A3E04">
        <w:rPr>
          <w:rFonts w:ascii="Times New Roman" w:hAnsi="Times New Roman"/>
          <w:spacing w:val="2"/>
          <w:sz w:val="28"/>
          <w:szCs w:val="28"/>
        </w:rPr>
        <w:t>государственной</w:t>
      </w:r>
      <w:r w:rsidR="00C222E8" w:rsidRPr="007A3E04">
        <w:rPr>
          <w:rFonts w:ascii="Times New Roman" w:hAnsi="Times New Roman"/>
          <w:spacing w:val="2"/>
          <w:sz w:val="28"/>
          <w:szCs w:val="28"/>
        </w:rPr>
        <w:t xml:space="preserve"> услуги</w:t>
      </w:r>
      <w:r w:rsidRPr="007A3E04">
        <w:rPr>
          <w:rFonts w:ascii="Times New Roman" w:hAnsi="Times New Roman"/>
          <w:spacing w:val="2"/>
          <w:sz w:val="28"/>
          <w:szCs w:val="28"/>
        </w:rPr>
        <w:t xml:space="preserve"> </w:t>
      </w:r>
      <w:r w:rsidR="005B6A13" w:rsidRPr="007A3E04">
        <w:rPr>
          <w:rFonts w:ascii="Times New Roman" w:hAnsi="Times New Roman"/>
          <w:spacing w:val="2"/>
          <w:sz w:val="28"/>
          <w:szCs w:val="28"/>
        </w:rPr>
        <w:t>«</w:t>
      </w:r>
      <w:sdt>
        <w:sdtPr>
          <w:rPr>
            <w:rFonts w:ascii="Times New Roman" w:hAnsi="Times New Roman"/>
            <w:spacing w:val="2"/>
            <w:sz w:val="28"/>
            <w:szCs w:val="28"/>
          </w:rPr>
          <w:id w:val="-358665407"/>
          <w:placeholder>
            <w:docPart w:val="DefaultPlaceholder_1081868574"/>
          </w:placeholder>
        </w:sdtPr>
        <w:sdtEndPr>
          <w:rPr>
            <w:i/>
          </w:rPr>
        </w:sdtEndPr>
        <w:sdtContent>
          <w:r w:rsidR="00257984" w:rsidRPr="007A3E04">
            <w:rPr>
              <w:rFonts w:ascii="Times New Roman" w:hAnsi="Times New Roman"/>
              <w:spacing w:val="2"/>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105649" w:rsidRPr="007A3E04">
        <w:rPr>
          <w:rFonts w:ascii="Times New Roman" w:hAnsi="Times New Roman"/>
          <w:spacing w:val="2"/>
          <w:sz w:val="28"/>
          <w:szCs w:val="28"/>
        </w:rPr>
        <w:t>»</w:t>
      </w:r>
      <w:r w:rsidR="00A17C64" w:rsidRPr="007A3E04">
        <w:rPr>
          <w:rFonts w:ascii="Times New Roman" w:hAnsi="Times New Roman"/>
          <w:spacing w:val="2"/>
          <w:sz w:val="28"/>
          <w:szCs w:val="28"/>
        </w:rPr>
        <w:t xml:space="preserve"> (далее по тексту – Административный р</w:t>
      </w:r>
      <w:r w:rsidRPr="007A3E04">
        <w:rPr>
          <w:rFonts w:ascii="Times New Roman" w:hAnsi="Times New Roman"/>
          <w:spacing w:val="2"/>
          <w:sz w:val="28"/>
          <w:szCs w:val="28"/>
        </w:rPr>
        <w:t xml:space="preserve">егламент) разработан в соответствии с </w:t>
      </w:r>
      <w:hyperlink r:id="rId8" w:history="1">
        <w:r w:rsidRPr="007A3E04">
          <w:rPr>
            <w:rFonts w:ascii="Times New Roman" w:hAnsi="Times New Roman"/>
            <w:spacing w:val="2"/>
            <w:sz w:val="28"/>
            <w:szCs w:val="28"/>
          </w:rPr>
          <w:t xml:space="preserve">Федеральным законом от 27.07.2010 </w:t>
        </w:r>
        <w:r w:rsidR="00E72493">
          <w:rPr>
            <w:rFonts w:ascii="Times New Roman" w:hAnsi="Times New Roman"/>
            <w:spacing w:val="2"/>
            <w:sz w:val="28"/>
            <w:szCs w:val="28"/>
          </w:rPr>
          <w:t xml:space="preserve">   </w:t>
        </w:r>
        <w:r w:rsidRPr="007A3E04">
          <w:rPr>
            <w:rFonts w:ascii="Times New Roman" w:hAnsi="Times New Roman"/>
            <w:spacing w:val="2"/>
            <w:sz w:val="28"/>
            <w:szCs w:val="28"/>
          </w:rPr>
          <w:t>№</w:t>
        </w:r>
        <w:r w:rsidR="0099344E" w:rsidRPr="007A3E04">
          <w:rPr>
            <w:rFonts w:ascii="Times New Roman" w:hAnsi="Times New Roman"/>
            <w:spacing w:val="2"/>
            <w:sz w:val="28"/>
            <w:szCs w:val="28"/>
          </w:rPr>
          <w:t xml:space="preserve"> </w:t>
        </w:r>
        <w:r w:rsidRPr="007A3E04">
          <w:rPr>
            <w:rFonts w:ascii="Times New Roman" w:hAnsi="Times New Roman"/>
            <w:spacing w:val="2"/>
            <w:sz w:val="28"/>
            <w:szCs w:val="28"/>
          </w:rPr>
          <w:t xml:space="preserve">210-ФЗ </w:t>
        </w:r>
        <w:r w:rsidR="005B6A13" w:rsidRPr="007A3E04">
          <w:rPr>
            <w:rFonts w:ascii="Times New Roman" w:hAnsi="Times New Roman"/>
            <w:spacing w:val="2"/>
            <w:sz w:val="28"/>
            <w:szCs w:val="28"/>
          </w:rPr>
          <w:t>«</w:t>
        </w:r>
        <w:r w:rsidRPr="007A3E04">
          <w:rPr>
            <w:rFonts w:ascii="Times New Roman" w:hAnsi="Times New Roman"/>
            <w:spacing w:val="2"/>
            <w:sz w:val="28"/>
            <w:szCs w:val="28"/>
          </w:rPr>
          <w:t>Об организации предоставления государственных и муниципальных услуг</w:t>
        </w:r>
      </w:hyperlink>
      <w:r w:rsidR="00105649" w:rsidRPr="007A3E04">
        <w:rPr>
          <w:rFonts w:ascii="Times New Roman" w:hAnsi="Times New Roman"/>
          <w:spacing w:val="2"/>
          <w:sz w:val="28"/>
          <w:szCs w:val="28"/>
        </w:rPr>
        <w:t>»</w:t>
      </w:r>
      <w:r w:rsidRPr="007A3E04">
        <w:rPr>
          <w:rFonts w:ascii="Times New Roman" w:hAnsi="Times New Roman"/>
          <w:spacing w:val="2"/>
          <w:sz w:val="28"/>
          <w:szCs w:val="28"/>
        </w:rPr>
        <w:t>.</w:t>
      </w:r>
    </w:p>
    <w:p w:rsidR="00B2094D" w:rsidRPr="007A3E04" w:rsidRDefault="00B2094D" w:rsidP="00D40F3F">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Круг заявителей</w:t>
      </w:r>
    </w:p>
    <w:p w:rsidR="00B2094D" w:rsidRPr="007A3E04" w:rsidRDefault="00B2094D" w:rsidP="00B97497">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8"/>
          <w:szCs w:val="28"/>
        </w:rPr>
      </w:pPr>
      <w:bookmarkStart w:id="0" w:name="п1_2_1"/>
      <w:r w:rsidRPr="007A3E04">
        <w:rPr>
          <w:rFonts w:ascii="Times New Roman" w:hAnsi="Times New Roman"/>
          <w:spacing w:val="2"/>
          <w:sz w:val="28"/>
          <w:szCs w:val="28"/>
        </w:rPr>
        <w:t xml:space="preserve">Получателем </w:t>
      </w:r>
      <w:r w:rsidR="0099344E" w:rsidRPr="007A3E04">
        <w:rPr>
          <w:rFonts w:ascii="Times New Roman" w:hAnsi="Times New Roman"/>
          <w:spacing w:val="2"/>
          <w:sz w:val="28"/>
          <w:szCs w:val="28"/>
        </w:rPr>
        <w:t>государственной</w:t>
      </w:r>
      <w:r w:rsidR="00C222E8" w:rsidRPr="007A3E04">
        <w:rPr>
          <w:rFonts w:ascii="Times New Roman" w:hAnsi="Times New Roman"/>
          <w:spacing w:val="2"/>
          <w:sz w:val="28"/>
          <w:szCs w:val="28"/>
        </w:rPr>
        <w:t xml:space="preserve"> услуги</w:t>
      </w:r>
      <w:r w:rsidRPr="007A3E04">
        <w:rPr>
          <w:rFonts w:ascii="Times New Roman" w:hAnsi="Times New Roman"/>
          <w:spacing w:val="2"/>
          <w:sz w:val="28"/>
          <w:szCs w:val="28"/>
        </w:rPr>
        <w:t xml:space="preserve"> являются </w:t>
      </w:r>
      <w:bookmarkEnd w:id="0"/>
      <w:sdt>
        <w:sdtPr>
          <w:rPr>
            <w:rFonts w:ascii="Times New Roman" w:hAnsi="Times New Roman"/>
            <w:i/>
            <w:spacing w:val="2"/>
            <w:sz w:val="28"/>
            <w:szCs w:val="28"/>
          </w:rPr>
          <w:id w:val="-2107024469"/>
          <w:placeholder>
            <w:docPart w:val="DefaultPlaceholder_1081868574"/>
          </w:placeholder>
        </w:sdtPr>
        <w:sdtEndPr>
          <w:rPr>
            <w:i w:val="0"/>
          </w:rPr>
        </w:sdtEndPr>
        <w:sdtContent>
          <w:r w:rsidR="00257984" w:rsidRPr="007A3E04">
            <w:rPr>
              <w:rFonts w:ascii="Times New Roman" w:hAnsi="Times New Roman"/>
              <w:spacing w:val="2"/>
              <w:sz w:val="28"/>
              <w:szCs w:val="28"/>
            </w:rPr>
            <w:t xml:space="preserve">совершеннолетние дееспособные </w:t>
          </w:r>
          <w:r w:rsidR="009E5899" w:rsidRPr="007A3E04">
            <w:rPr>
              <w:rFonts w:ascii="Times New Roman" w:hAnsi="Times New Roman"/>
              <w:spacing w:val="2"/>
              <w:sz w:val="28"/>
              <w:szCs w:val="28"/>
            </w:rPr>
            <w:t xml:space="preserve">граждане, </w:t>
          </w:r>
        </w:sdtContent>
      </w:sdt>
      <w:r w:rsidR="009E5899" w:rsidRPr="007A3E04">
        <w:rPr>
          <w:rFonts w:ascii="Times New Roman" w:hAnsi="Times New Roman"/>
          <w:sz w:val="28"/>
          <w:szCs w:val="28"/>
        </w:rPr>
        <w:t>выразившие желание стать опекуном (попечителем), имеющие заключение о возможности быть опекуном (попечителем), усыновителем, приемным родителем</w:t>
      </w:r>
      <w:r w:rsidR="00084BF4" w:rsidRPr="007A3E04">
        <w:rPr>
          <w:rFonts w:ascii="Times New Roman" w:hAnsi="Times New Roman"/>
          <w:spacing w:val="2"/>
          <w:sz w:val="28"/>
          <w:szCs w:val="28"/>
        </w:rPr>
        <w:t xml:space="preserve"> (далее – заявитель)</w:t>
      </w:r>
      <w:r w:rsidR="001A20F8" w:rsidRPr="007A3E04">
        <w:rPr>
          <w:rFonts w:ascii="Times New Roman" w:hAnsi="Times New Roman"/>
          <w:spacing w:val="2"/>
          <w:sz w:val="28"/>
          <w:szCs w:val="28"/>
        </w:rPr>
        <w:t>.</w:t>
      </w:r>
    </w:p>
    <w:p w:rsidR="00BD2736" w:rsidRPr="007A3E04" w:rsidRDefault="00B2094D" w:rsidP="00B97497">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8"/>
          <w:szCs w:val="28"/>
        </w:rPr>
      </w:pPr>
      <w:bookmarkStart w:id="1" w:name="п1_2_2"/>
      <w:r w:rsidRPr="007A3E04">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7A3E04">
        <w:rPr>
          <w:rFonts w:ascii="Times New Roman" w:hAnsi="Times New Roman"/>
          <w:sz w:val="28"/>
          <w:szCs w:val="28"/>
        </w:rPr>
        <w:t>.</w:t>
      </w:r>
    </w:p>
    <w:p w:rsidR="00BD2736" w:rsidRPr="007A3E04" w:rsidRDefault="00BD2736" w:rsidP="0035276D">
      <w:pPr>
        <w:pStyle w:val="a9"/>
        <w:shd w:val="clear" w:color="auto" w:fill="FFFFFF"/>
        <w:spacing w:line="240" w:lineRule="auto"/>
        <w:ind w:left="0" w:right="-1" w:firstLine="709"/>
        <w:jc w:val="both"/>
        <w:textAlignment w:val="baseline"/>
        <w:rPr>
          <w:rFonts w:ascii="Times New Roman" w:hAnsi="Times New Roman"/>
          <w:spacing w:val="2"/>
          <w:sz w:val="28"/>
          <w:szCs w:val="28"/>
        </w:rPr>
      </w:pPr>
    </w:p>
    <w:p w:rsidR="00B2094D" w:rsidRPr="007A3E04" w:rsidRDefault="00EF5233" w:rsidP="00BF29E0">
      <w:pPr>
        <w:pStyle w:val="4"/>
        <w:numPr>
          <w:ilvl w:val="1"/>
          <w:numId w:val="25"/>
        </w:numPr>
        <w:spacing w:after="240"/>
        <w:ind w:left="0" w:right="-1" w:firstLine="709"/>
        <w:jc w:val="center"/>
        <w:rPr>
          <w:rFonts w:ascii="Times New Roman" w:hAnsi="Times New Roman" w:cs="Times New Roman"/>
          <w:b/>
          <w:color w:val="auto"/>
          <w:sz w:val="28"/>
          <w:szCs w:val="28"/>
        </w:rPr>
      </w:pPr>
      <w:bookmarkStart w:id="2" w:name="_Требования_к_порядку"/>
      <w:bookmarkEnd w:id="2"/>
      <w:r w:rsidRPr="007A3E04">
        <w:rPr>
          <w:rFonts w:ascii="Times New Roman" w:hAnsi="Times New Roman" w:cs="Times New Roman"/>
          <w:b/>
          <w:i w:val="0"/>
          <w:color w:val="auto"/>
          <w:sz w:val="28"/>
          <w:szCs w:val="28"/>
        </w:rPr>
        <w:t>Треб</w:t>
      </w:r>
      <w:r w:rsidRPr="007A3E04">
        <w:rPr>
          <w:rStyle w:val="40"/>
          <w:rFonts w:ascii="Times New Roman" w:hAnsi="Times New Roman" w:cs="Times New Roman"/>
          <w:b/>
          <w:color w:val="auto"/>
          <w:sz w:val="28"/>
          <w:szCs w:val="28"/>
        </w:rPr>
        <w:t xml:space="preserve">ования к порядку информирования о предоставлении </w:t>
      </w:r>
      <w:r w:rsidR="0099344E" w:rsidRPr="007A3E04">
        <w:rPr>
          <w:rStyle w:val="40"/>
          <w:rFonts w:ascii="Times New Roman" w:hAnsi="Times New Roman" w:cs="Times New Roman"/>
          <w:b/>
          <w:color w:val="auto"/>
          <w:sz w:val="28"/>
          <w:szCs w:val="28"/>
        </w:rPr>
        <w:t>государственной</w:t>
      </w:r>
      <w:r w:rsidR="00C222E8" w:rsidRPr="007A3E04">
        <w:rPr>
          <w:rStyle w:val="40"/>
          <w:rFonts w:ascii="Times New Roman" w:hAnsi="Times New Roman" w:cs="Times New Roman"/>
          <w:b/>
          <w:color w:val="auto"/>
          <w:sz w:val="28"/>
          <w:szCs w:val="28"/>
        </w:rPr>
        <w:t xml:space="preserve"> услуги</w:t>
      </w:r>
    </w:p>
    <w:p w:rsidR="00BD2736" w:rsidRPr="007A3E04" w:rsidRDefault="00B2094D" w:rsidP="00B97497">
      <w:pPr>
        <w:pStyle w:val="a9"/>
        <w:numPr>
          <w:ilvl w:val="1"/>
          <w:numId w:val="3"/>
        </w:numPr>
        <w:spacing w:line="240" w:lineRule="auto"/>
        <w:ind w:left="0" w:right="-1" w:firstLine="709"/>
        <w:jc w:val="both"/>
        <w:rPr>
          <w:rFonts w:ascii="Times New Roman" w:hAnsi="Times New Roman"/>
          <w:sz w:val="28"/>
          <w:szCs w:val="28"/>
          <w:lang w:eastAsia="en-US"/>
        </w:rPr>
      </w:pPr>
      <w:r w:rsidRPr="007A3E04">
        <w:rPr>
          <w:rFonts w:ascii="Times New Roman" w:hAnsi="Times New Roman"/>
          <w:sz w:val="28"/>
          <w:szCs w:val="28"/>
          <w:lang w:eastAsia="en-US"/>
        </w:rPr>
        <w:t>Местонахождение</w:t>
      </w:r>
      <w:r w:rsidR="00715411" w:rsidRPr="007A3E04">
        <w:rPr>
          <w:rFonts w:ascii="Times New Roman" w:hAnsi="Times New Roman"/>
          <w:sz w:val="28"/>
          <w:szCs w:val="28"/>
          <w:lang w:eastAsia="en-US"/>
        </w:rPr>
        <w:t xml:space="preserve"> </w:t>
      </w:r>
      <w:r w:rsidR="0099344E" w:rsidRPr="007A3E04">
        <w:rPr>
          <w:rFonts w:ascii="Times New Roman" w:hAnsi="Times New Roman"/>
          <w:sz w:val="28"/>
          <w:szCs w:val="28"/>
          <w:lang w:eastAsia="en-US"/>
        </w:rPr>
        <w:t>Администрации МО «Мирнинский район»</w:t>
      </w:r>
      <w:r w:rsidRPr="007A3E04">
        <w:rPr>
          <w:rFonts w:ascii="Times New Roman" w:hAnsi="Times New Roman"/>
          <w:sz w:val="28"/>
          <w:szCs w:val="28"/>
          <w:lang w:eastAsia="en-US"/>
        </w:rPr>
        <w:t xml:space="preserve"> (далее </w:t>
      </w:r>
      <w:r w:rsidR="00465FDF" w:rsidRPr="007A3E04">
        <w:rPr>
          <w:rFonts w:ascii="Times New Roman" w:hAnsi="Times New Roman"/>
          <w:sz w:val="28"/>
          <w:szCs w:val="28"/>
          <w:lang w:eastAsia="en-US"/>
        </w:rPr>
        <w:t>–</w:t>
      </w:r>
      <w:r w:rsidRPr="007A3E04">
        <w:rPr>
          <w:rFonts w:ascii="Times New Roman" w:hAnsi="Times New Roman"/>
          <w:sz w:val="28"/>
          <w:szCs w:val="28"/>
          <w:lang w:eastAsia="en-US"/>
        </w:rPr>
        <w:t xml:space="preserve"> </w:t>
      </w:r>
      <w:r w:rsidR="00DD56B6" w:rsidRPr="007A3E04">
        <w:rPr>
          <w:rFonts w:ascii="Times New Roman" w:hAnsi="Times New Roman"/>
          <w:sz w:val="28"/>
          <w:szCs w:val="28"/>
          <w:lang w:eastAsia="en-US"/>
        </w:rPr>
        <w:t>Администрация</w:t>
      </w:r>
      <w:r w:rsidRPr="007A3E04">
        <w:rPr>
          <w:rFonts w:ascii="Times New Roman" w:hAnsi="Times New Roman"/>
          <w:sz w:val="28"/>
          <w:szCs w:val="28"/>
          <w:lang w:eastAsia="en-US"/>
        </w:rPr>
        <w:t>)</w:t>
      </w:r>
      <w:r w:rsidR="00A53E90" w:rsidRPr="007A3E04">
        <w:rPr>
          <w:rFonts w:ascii="Times New Roman" w:hAnsi="Times New Roman"/>
          <w:sz w:val="28"/>
          <w:szCs w:val="28"/>
          <w:lang w:eastAsia="en-US"/>
        </w:rPr>
        <w:t xml:space="preserve"> и отдела</w:t>
      </w:r>
      <w:r w:rsidR="007E1EB6">
        <w:rPr>
          <w:rFonts w:ascii="Times New Roman" w:hAnsi="Times New Roman"/>
          <w:sz w:val="28"/>
          <w:szCs w:val="28"/>
          <w:lang w:eastAsia="en-US"/>
        </w:rPr>
        <w:t xml:space="preserve"> по опеке и попечительству,</w:t>
      </w:r>
      <w:r w:rsidR="00A53E90" w:rsidRPr="007A3E04">
        <w:rPr>
          <w:rFonts w:ascii="Times New Roman" w:hAnsi="Times New Roman"/>
          <w:sz w:val="28"/>
          <w:szCs w:val="28"/>
          <w:lang w:eastAsia="en-US"/>
        </w:rPr>
        <w:t xml:space="preserve"> ответственного за предоставление </w:t>
      </w:r>
      <w:r w:rsidR="0099344E" w:rsidRPr="007A3E04">
        <w:rPr>
          <w:rFonts w:ascii="Times New Roman" w:hAnsi="Times New Roman"/>
          <w:sz w:val="28"/>
          <w:szCs w:val="28"/>
          <w:lang w:eastAsia="en-US"/>
        </w:rPr>
        <w:t>государственной</w:t>
      </w:r>
      <w:r w:rsidR="00C222E8" w:rsidRPr="007A3E04">
        <w:rPr>
          <w:rFonts w:ascii="Times New Roman" w:hAnsi="Times New Roman"/>
          <w:sz w:val="28"/>
          <w:szCs w:val="28"/>
          <w:lang w:eastAsia="en-US"/>
        </w:rPr>
        <w:t xml:space="preserve"> услуги</w:t>
      </w:r>
      <w:r w:rsidR="00A53E90" w:rsidRPr="007A3E04">
        <w:rPr>
          <w:rFonts w:ascii="Times New Roman" w:hAnsi="Times New Roman"/>
          <w:sz w:val="28"/>
          <w:szCs w:val="28"/>
          <w:lang w:eastAsia="en-US"/>
        </w:rPr>
        <w:t xml:space="preserve"> (далее – Отдел)</w:t>
      </w:r>
      <w:r w:rsidR="007813CB" w:rsidRPr="007A3E04">
        <w:rPr>
          <w:rFonts w:ascii="Times New Roman" w:hAnsi="Times New Roman"/>
          <w:sz w:val="28"/>
          <w:szCs w:val="28"/>
          <w:lang w:eastAsia="en-US"/>
        </w:rPr>
        <w:t xml:space="preserve">, график работы, справочные телефоны, адреса электронной почты и (или) формы обратной связи исполнительного органа в сети Интернет указаны на официальном сайте </w:t>
      </w:r>
      <w:r w:rsidR="007E1EB6">
        <w:rPr>
          <w:rFonts w:ascii="Times New Roman" w:hAnsi="Times New Roman"/>
          <w:sz w:val="28"/>
          <w:szCs w:val="28"/>
          <w:lang w:eastAsia="en-US"/>
        </w:rPr>
        <w:t>МО «Мирнинский район»</w:t>
      </w:r>
      <w:r w:rsidR="0099344E" w:rsidRPr="007A3E04">
        <w:rPr>
          <w:rFonts w:ascii="Times New Roman" w:hAnsi="Times New Roman"/>
          <w:sz w:val="28"/>
          <w:szCs w:val="28"/>
          <w:lang w:eastAsia="en-US"/>
        </w:rPr>
        <w:t>:</w:t>
      </w:r>
      <w:r w:rsidR="007813CB" w:rsidRPr="007A3E04">
        <w:rPr>
          <w:rFonts w:ascii="Times New Roman" w:hAnsi="Times New Roman"/>
          <w:sz w:val="28"/>
          <w:szCs w:val="28"/>
          <w:lang w:eastAsia="en-US"/>
        </w:rPr>
        <w:t xml:space="preserve"> </w:t>
      </w:r>
      <w:r w:rsidR="0099344E" w:rsidRPr="007A3E04">
        <w:rPr>
          <w:rFonts w:ascii="Times New Roman" w:hAnsi="Times New Roman"/>
          <w:sz w:val="28"/>
          <w:szCs w:val="28"/>
          <w:lang w:val="en-US"/>
        </w:rPr>
        <w:t>http</w:t>
      </w:r>
      <w:r w:rsidR="0099344E" w:rsidRPr="007A3E04">
        <w:rPr>
          <w:rFonts w:ascii="Times New Roman" w:hAnsi="Times New Roman"/>
          <w:sz w:val="28"/>
          <w:szCs w:val="28"/>
        </w:rPr>
        <w:t>://алмазный-</w:t>
      </w:r>
      <w:proofErr w:type="spellStart"/>
      <w:r w:rsidR="0099344E" w:rsidRPr="007A3E04">
        <w:rPr>
          <w:rFonts w:ascii="Times New Roman" w:hAnsi="Times New Roman"/>
          <w:sz w:val="28"/>
          <w:szCs w:val="28"/>
        </w:rPr>
        <w:t>край.рф</w:t>
      </w:r>
      <w:proofErr w:type="spellEnd"/>
      <w:r w:rsidR="0099344E" w:rsidRPr="007A3E04">
        <w:rPr>
          <w:rFonts w:ascii="Times New Roman" w:hAnsi="Times New Roman"/>
          <w:sz w:val="28"/>
          <w:szCs w:val="28"/>
        </w:rPr>
        <w:t>.</w:t>
      </w:r>
    </w:p>
    <w:p w:rsidR="00B2094D" w:rsidRPr="007A3E04" w:rsidRDefault="00B2094D" w:rsidP="00B97497">
      <w:pPr>
        <w:pStyle w:val="a9"/>
        <w:numPr>
          <w:ilvl w:val="1"/>
          <w:numId w:val="3"/>
        </w:numPr>
        <w:spacing w:line="240" w:lineRule="auto"/>
        <w:ind w:left="0" w:right="-1" w:firstLine="709"/>
        <w:jc w:val="both"/>
        <w:rPr>
          <w:rFonts w:ascii="Times New Roman" w:hAnsi="Times New Roman"/>
          <w:i/>
          <w:sz w:val="28"/>
          <w:szCs w:val="28"/>
        </w:rPr>
      </w:pPr>
      <w:r w:rsidRPr="007A3E04">
        <w:rPr>
          <w:rFonts w:ascii="Times New Roman" w:hAnsi="Times New Roman"/>
          <w:sz w:val="28"/>
          <w:szCs w:val="28"/>
          <w:lang w:eastAsia="en-US"/>
        </w:rPr>
        <w:t xml:space="preserve">Прием документов и выдача результатов предоставления </w:t>
      </w:r>
      <w:r w:rsidR="0099344E" w:rsidRPr="007A3E04">
        <w:rPr>
          <w:rFonts w:ascii="Times New Roman" w:hAnsi="Times New Roman"/>
          <w:sz w:val="28"/>
          <w:szCs w:val="28"/>
          <w:lang w:eastAsia="en-US"/>
        </w:rPr>
        <w:t>государственных</w:t>
      </w:r>
      <w:r w:rsidRPr="007A3E04">
        <w:rPr>
          <w:rFonts w:ascii="Times New Roman" w:hAnsi="Times New Roman"/>
          <w:sz w:val="28"/>
          <w:szCs w:val="28"/>
          <w:lang w:eastAsia="en-US"/>
        </w:rPr>
        <w:t xml:space="preserve"> услуг в рамках данного Административного регламента также </w:t>
      </w:r>
      <w:r w:rsidR="00DD56B6" w:rsidRPr="007A3E04">
        <w:rPr>
          <w:rFonts w:ascii="Times New Roman" w:hAnsi="Times New Roman"/>
          <w:sz w:val="28"/>
          <w:szCs w:val="28"/>
          <w:lang w:eastAsia="en-US"/>
        </w:rPr>
        <w:lastRenderedPageBreak/>
        <w:t>может осуществляться в отделении</w:t>
      </w:r>
      <w:r w:rsidRPr="007A3E04">
        <w:rPr>
          <w:rFonts w:ascii="Times New Roman" w:hAnsi="Times New Roman"/>
          <w:sz w:val="28"/>
          <w:szCs w:val="28"/>
          <w:lang w:eastAsia="en-US"/>
        </w:rPr>
        <w:t xml:space="preserve"> Государственного автономного учреждения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Многофункциональный центр предоставления государственных и </w:t>
      </w:r>
      <w:r w:rsidR="00134E8A" w:rsidRPr="007A3E04">
        <w:rPr>
          <w:rFonts w:ascii="Times New Roman" w:hAnsi="Times New Roman"/>
          <w:sz w:val="28"/>
          <w:szCs w:val="28"/>
          <w:lang w:eastAsia="en-US"/>
        </w:rPr>
        <w:t>государствен</w:t>
      </w:r>
      <w:r w:rsidRPr="007A3E04">
        <w:rPr>
          <w:rFonts w:ascii="Times New Roman" w:hAnsi="Times New Roman"/>
          <w:sz w:val="28"/>
          <w:szCs w:val="28"/>
          <w:lang w:eastAsia="en-US"/>
        </w:rPr>
        <w:t>ных услуг в Республике Саха (Якутия)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w:t>
      </w:r>
      <w:r w:rsidR="00084BF4" w:rsidRPr="007A3E04">
        <w:rPr>
          <w:rFonts w:ascii="Times New Roman" w:hAnsi="Times New Roman"/>
          <w:sz w:val="28"/>
          <w:szCs w:val="28"/>
          <w:lang w:eastAsia="en-US"/>
        </w:rPr>
        <w:t>по</w:t>
      </w:r>
      <w:r w:rsidR="00084BF4" w:rsidRPr="007A3E04">
        <w:rPr>
          <w:rFonts w:ascii="Times New Roman" w:hAnsi="Times New Roman"/>
          <w:i/>
          <w:sz w:val="28"/>
          <w:szCs w:val="28"/>
          <w:lang w:eastAsia="en-US"/>
        </w:rPr>
        <w:t xml:space="preserve"> </w:t>
      </w:r>
      <w:proofErr w:type="spellStart"/>
      <w:r w:rsidR="0099344E" w:rsidRPr="007A3E04">
        <w:rPr>
          <w:rFonts w:ascii="Times New Roman" w:hAnsi="Times New Roman"/>
          <w:sz w:val="28"/>
          <w:szCs w:val="28"/>
          <w:lang w:eastAsia="en-US"/>
        </w:rPr>
        <w:t>Мирнинскому</w:t>
      </w:r>
      <w:proofErr w:type="spellEnd"/>
      <w:r w:rsidR="0099344E" w:rsidRPr="007A3E04">
        <w:rPr>
          <w:rFonts w:ascii="Times New Roman" w:hAnsi="Times New Roman"/>
          <w:sz w:val="28"/>
          <w:szCs w:val="28"/>
          <w:lang w:eastAsia="en-US"/>
        </w:rPr>
        <w:t xml:space="preserve"> </w:t>
      </w:r>
      <w:r w:rsidRPr="007A3E04">
        <w:rPr>
          <w:rFonts w:ascii="Times New Roman" w:hAnsi="Times New Roman"/>
          <w:sz w:val="28"/>
          <w:szCs w:val="28"/>
          <w:lang w:eastAsia="en-US"/>
        </w:rPr>
        <w:t>району</w:t>
      </w:r>
      <w:r w:rsidRPr="007A3E04">
        <w:rPr>
          <w:rFonts w:ascii="Times New Roman" w:hAnsi="Times New Roman"/>
          <w:i/>
          <w:sz w:val="28"/>
          <w:szCs w:val="28"/>
          <w:lang w:eastAsia="en-US"/>
        </w:rPr>
        <w:t xml:space="preserve"> </w:t>
      </w:r>
      <w:r w:rsidRPr="007A3E04">
        <w:rPr>
          <w:rFonts w:ascii="Times New Roman" w:hAnsi="Times New Roman"/>
          <w:sz w:val="28"/>
          <w:szCs w:val="28"/>
          <w:lang w:eastAsia="en-US"/>
        </w:rPr>
        <w:t xml:space="preserve">(далее по тексту - ГАУ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МФЦ РС</w:t>
      </w:r>
      <w:r w:rsidR="00E72493">
        <w:rPr>
          <w:rFonts w:ascii="Times New Roman" w:hAnsi="Times New Roman"/>
          <w:sz w:val="28"/>
          <w:szCs w:val="28"/>
          <w:lang w:eastAsia="en-US"/>
        </w:rPr>
        <w:t xml:space="preserve"> </w:t>
      </w:r>
      <w:r w:rsidRPr="007A3E04">
        <w:rPr>
          <w:rFonts w:ascii="Times New Roman" w:hAnsi="Times New Roman"/>
          <w:sz w:val="28"/>
          <w:szCs w:val="28"/>
          <w:lang w:eastAsia="en-US"/>
        </w:rPr>
        <w:t>(Я)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w:t>
      </w:r>
    </w:p>
    <w:p w:rsidR="00B2094D" w:rsidRPr="007A3E04" w:rsidRDefault="00B2094D" w:rsidP="0035276D">
      <w:pPr>
        <w:pStyle w:val="a9"/>
        <w:widowControl w:val="0"/>
        <w:autoSpaceDE w:val="0"/>
        <w:autoSpaceDN w:val="0"/>
        <w:adjustRightInd w:val="0"/>
        <w:spacing w:line="240" w:lineRule="auto"/>
        <w:ind w:left="0" w:right="-1" w:firstLine="709"/>
        <w:jc w:val="both"/>
        <w:rPr>
          <w:rFonts w:ascii="Times New Roman" w:hAnsi="Times New Roman"/>
          <w:sz w:val="28"/>
          <w:szCs w:val="28"/>
          <w:lang w:eastAsia="en-US"/>
        </w:rPr>
      </w:pPr>
      <w:r w:rsidRPr="007A3E04">
        <w:rPr>
          <w:rFonts w:ascii="Times New Roman" w:hAnsi="Times New Roman"/>
          <w:sz w:val="28"/>
          <w:szCs w:val="28"/>
          <w:lang w:eastAsia="en-US"/>
        </w:rPr>
        <w:t xml:space="preserve">Консультирование, прием документов и выдача результатов в отделениях ГАУ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МФЦ РС</w:t>
      </w:r>
      <w:r w:rsidR="00E72493">
        <w:rPr>
          <w:rFonts w:ascii="Times New Roman" w:hAnsi="Times New Roman"/>
          <w:sz w:val="28"/>
          <w:szCs w:val="28"/>
          <w:lang w:eastAsia="en-US"/>
        </w:rPr>
        <w:t xml:space="preserve"> </w:t>
      </w:r>
      <w:r w:rsidRPr="007A3E04">
        <w:rPr>
          <w:rFonts w:ascii="Times New Roman" w:hAnsi="Times New Roman"/>
          <w:sz w:val="28"/>
          <w:szCs w:val="28"/>
          <w:lang w:eastAsia="en-US"/>
        </w:rPr>
        <w:t>(Я)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осуществляется в соответствии с условиями заключенного между ГАУ </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МФЦ РС</w:t>
      </w:r>
      <w:r w:rsidR="00E72493">
        <w:rPr>
          <w:rFonts w:ascii="Times New Roman" w:hAnsi="Times New Roman"/>
          <w:sz w:val="28"/>
          <w:szCs w:val="28"/>
          <w:lang w:eastAsia="en-US"/>
        </w:rPr>
        <w:t xml:space="preserve"> </w:t>
      </w:r>
      <w:r w:rsidRPr="007A3E04">
        <w:rPr>
          <w:rFonts w:ascii="Times New Roman" w:hAnsi="Times New Roman"/>
          <w:sz w:val="28"/>
          <w:szCs w:val="28"/>
          <w:lang w:eastAsia="en-US"/>
        </w:rPr>
        <w:t>(Я)</w:t>
      </w:r>
      <w:r w:rsidR="005B6A13" w:rsidRPr="007A3E04">
        <w:rPr>
          <w:rFonts w:ascii="Times New Roman" w:hAnsi="Times New Roman"/>
          <w:sz w:val="28"/>
          <w:szCs w:val="28"/>
          <w:lang w:eastAsia="en-US"/>
        </w:rPr>
        <w:t>»</w:t>
      </w:r>
      <w:r w:rsidRPr="007A3E04">
        <w:rPr>
          <w:rFonts w:ascii="Times New Roman" w:hAnsi="Times New Roman"/>
          <w:sz w:val="28"/>
          <w:szCs w:val="28"/>
          <w:lang w:eastAsia="en-US"/>
        </w:rPr>
        <w:t xml:space="preserve"> и Администрацией соглашения о взаимодействии.</w:t>
      </w:r>
    </w:p>
    <w:p w:rsidR="00B2094D" w:rsidRPr="007A3E04" w:rsidRDefault="007813CB" w:rsidP="00B97497">
      <w:pPr>
        <w:pStyle w:val="a9"/>
        <w:widowControl w:val="0"/>
        <w:numPr>
          <w:ilvl w:val="1"/>
          <w:numId w:val="3"/>
        </w:numPr>
        <w:autoSpaceDE w:val="0"/>
        <w:autoSpaceDN w:val="0"/>
        <w:adjustRightInd w:val="0"/>
        <w:spacing w:line="240" w:lineRule="auto"/>
        <w:ind w:left="0" w:right="-1" w:firstLine="709"/>
        <w:jc w:val="both"/>
        <w:rPr>
          <w:rFonts w:ascii="Times New Roman" w:hAnsi="Times New Roman"/>
          <w:i/>
          <w:sz w:val="28"/>
          <w:szCs w:val="28"/>
          <w:lang w:eastAsia="en-US"/>
        </w:rPr>
      </w:pPr>
      <w:bookmarkStart w:id="3" w:name="п1_3_3"/>
      <w:r w:rsidRPr="007A3E04">
        <w:rPr>
          <w:rFonts w:ascii="Times New Roman" w:hAnsi="Times New Roman"/>
          <w:sz w:val="28"/>
          <w:szCs w:val="28"/>
        </w:rPr>
        <w:t>О</w:t>
      </w:r>
      <w:r w:rsidR="00B2094D" w:rsidRPr="007A3E04">
        <w:rPr>
          <w:rFonts w:ascii="Times New Roman" w:hAnsi="Times New Roman"/>
          <w:sz w:val="28"/>
          <w:szCs w:val="28"/>
        </w:rPr>
        <w:t>рган</w:t>
      </w:r>
      <w:r w:rsidRPr="007A3E04">
        <w:rPr>
          <w:rFonts w:ascii="Times New Roman" w:hAnsi="Times New Roman"/>
          <w:sz w:val="28"/>
          <w:szCs w:val="28"/>
        </w:rPr>
        <w:t>ы</w:t>
      </w:r>
      <w:r w:rsidR="00B2094D" w:rsidRPr="007A3E04">
        <w:rPr>
          <w:rFonts w:ascii="Times New Roman" w:hAnsi="Times New Roman"/>
          <w:sz w:val="28"/>
          <w:szCs w:val="28"/>
        </w:rPr>
        <w:t xml:space="preserve"> государственной и </w:t>
      </w:r>
      <w:r w:rsidR="00D52BB8">
        <w:rPr>
          <w:rFonts w:ascii="Times New Roman" w:hAnsi="Times New Roman"/>
          <w:sz w:val="28"/>
          <w:szCs w:val="28"/>
        </w:rPr>
        <w:t>муниципальной</w:t>
      </w:r>
      <w:r w:rsidR="00EF5233" w:rsidRPr="007A3E04">
        <w:rPr>
          <w:rFonts w:ascii="Times New Roman" w:hAnsi="Times New Roman"/>
          <w:sz w:val="28"/>
          <w:szCs w:val="28"/>
        </w:rPr>
        <w:t xml:space="preserve"> власти</w:t>
      </w:r>
      <w:r w:rsidR="00B2094D" w:rsidRPr="007A3E04">
        <w:rPr>
          <w:rFonts w:ascii="Times New Roman" w:hAnsi="Times New Roman"/>
          <w:sz w:val="28"/>
          <w:szCs w:val="28"/>
        </w:rPr>
        <w:t xml:space="preserve"> и иных организаций, участвующих в предоставлении </w:t>
      </w:r>
      <w:r w:rsidR="0099344E"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bookmarkEnd w:id="3"/>
      <w:r w:rsidR="00B2094D" w:rsidRPr="007A3E04">
        <w:rPr>
          <w:rFonts w:ascii="Times New Roman" w:hAnsi="Times New Roman"/>
          <w:sz w:val="28"/>
          <w:szCs w:val="28"/>
        </w:rPr>
        <w:t>:</w:t>
      </w:r>
    </w:p>
    <w:p w:rsidR="00DC4FB2" w:rsidRPr="007A3E04" w:rsidRDefault="009E4336" w:rsidP="00B97497">
      <w:pPr>
        <w:pStyle w:val="a9"/>
        <w:numPr>
          <w:ilvl w:val="0"/>
          <w:numId w:val="4"/>
        </w:numPr>
        <w:tabs>
          <w:tab w:val="left" w:pos="1134"/>
        </w:tabs>
        <w:spacing w:line="240" w:lineRule="auto"/>
        <w:ind w:left="142" w:firstLine="709"/>
        <w:jc w:val="both"/>
        <w:rPr>
          <w:rFonts w:ascii="Times New Roman" w:hAnsi="Times New Roman"/>
          <w:sz w:val="28"/>
          <w:szCs w:val="28"/>
        </w:rPr>
      </w:pPr>
      <w:r w:rsidRPr="007A3E04">
        <w:rPr>
          <w:rFonts w:ascii="Times New Roman" w:hAnsi="Times New Roman"/>
          <w:sz w:val="28"/>
          <w:szCs w:val="28"/>
        </w:rPr>
        <w:t>Отделение Пенсионного фонда Росси</w:t>
      </w:r>
      <w:r w:rsidR="0099344E" w:rsidRPr="007A3E04">
        <w:rPr>
          <w:rFonts w:ascii="Times New Roman" w:hAnsi="Times New Roman"/>
          <w:sz w:val="28"/>
          <w:szCs w:val="28"/>
        </w:rPr>
        <w:t>и по Республике Саха (Якутия):</w:t>
      </w:r>
      <w:r w:rsidR="002A16C7">
        <w:rPr>
          <w:rFonts w:ascii="Times New Roman" w:hAnsi="Times New Roman"/>
          <w:sz w:val="28"/>
          <w:szCs w:val="28"/>
        </w:rPr>
        <w:t xml:space="preserve"> </w:t>
      </w:r>
      <w:r w:rsidR="00DC4FB2" w:rsidRPr="007A3E04">
        <w:rPr>
          <w:rFonts w:ascii="Times New Roman" w:hAnsi="Times New Roman"/>
          <w:sz w:val="28"/>
          <w:szCs w:val="28"/>
        </w:rPr>
        <w:t xml:space="preserve">678171, Республика Саха (Якутия), г. Мирный, </w:t>
      </w:r>
      <w:proofErr w:type="spellStart"/>
      <w:r w:rsidR="00DC4FB2" w:rsidRPr="007A3E04">
        <w:rPr>
          <w:rFonts w:ascii="Times New Roman" w:hAnsi="Times New Roman"/>
          <w:sz w:val="28"/>
          <w:szCs w:val="28"/>
        </w:rPr>
        <w:t>пр-кт</w:t>
      </w:r>
      <w:proofErr w:type="spellEnd"/>
      <w:r w:rsidR="00DC4FB2" w:rsidRPr="007A3E04">
        <w:rPr>
          <w:rFonts w:ascii="Times New Roman" w:hAnsi="Times New Roman"/>
          <w:sz w:val="28"/>
          <w:szCs w:val="28"/>
        </w:rPr>
        <w:t xml:space="preserve"> Ленинградский, д. 22А.</w:t>
      </w:r>
    </w:p>
    <w:p w:rsidR="009E4336" w:rsidRPr="007A3E04" w:rsidRDefault="00DC4FB2" w:rsidP="002A16C7">
      <w:pPr>
        <w:pStyle w:val="a9"/>
        <w:spacing w:line="240" w:lineRule="auto"/>
        <w:ind w:left="0" w:firstLine="851"/>
        <w:jc w:val="both"/>
        <w:rPr>
          <w:rFonts w:ascii="Times New Roman" w:hAnsi="Times New Roman"/>
          <w:sz w:val="28"/>
          <w:szCs w:val="28"/>
        </w:rPr>
      </w:pPr>
      <w:r w:rsidRPr="007A3E04">
        <w:rPr>
          <w:rFonts w:ascii="Times New Roman" w:hAnsi="Times New Roman"/>
          <w:sz w:val="28"/>
          <w:szCs w:val="28"/>
        </w:rPr>
        <w:t>График работы -</w:t>
      </w:r>
      <w:r w:rsidR="0099344E" w:rsidRPr="007A3E04">
        <w:rPr>
          <w:rFonts w:ascii="Times New Roman" w:hAnsi="Times New Roman"/>
          <w:sz w:val="28"/>
          <w:szCs w:val="28"/>
        </w:rPr>
        <w:t xml:space="preserve"> понедельник, пятница: с </w:t>
      </w:r>
      <w:r w:rsidRPr="007A3E04">
        <w:rPr>
          <w:rFonts w:ascii="Times New Roman" w:hAnsi="Times New Roman"/>
          <w:sz w:val="28"/>
          <w:szCs w:val="28"/>
        </w:rPr>
        <w:t xml:space="preserve">09-00 до 18-00, суббота, </w:t>
      </w:r>
      <w:r w:rsidR="002A16C7">
        <w:rPr>
          <w:rFonts w:ascii="Times New Roman" w:hAnsi="Times New Roman"/>
          <w:sz w:val="28"/>
          <w:szCs w:val="28"/>
        </w:rPr>
        <w:t>в</w:t>
      </w:r>
      <w:r w:rsidRPr="007A3E04">
        <w:rPr>
          <w:rFonts w:ascii="Times New Roman" w:hAnsi="Times New Roman"/>
          <w:sz w:val="28"/>
          <w:szCs w:val="28"/>
        </w:rPr>
        <w:t>оскресенье: выходные дни;</w:t>
      </w:r>
    </w:p>
    <w:p w:rsidR="009E4336" w:rsidRPr="007A3E04" w:rsidRDefault="009E4336" w:rsidP="002A16C7">
      <w:pPr>
        <w:pStyle w:val="a9"/>
        <w:numPr>
          <w:ilvl w:val="0"/>
          <w:numId w:val="4"/>
        </w:numPr>
        <w:tabs>
          <w:tab w:val="left" w:pos="1134"/>
        </w:tabs>
        <w:spacing w:line="240" w:lineRule="auto"/>
        <w:ind w:left="0" w:firstLine="851"/>
        <w:jc w:val="both"/>
        <w:rPr>
          <w:rFonts w:ascii="Times New Roman" w:hAnsi="Times New Roman"/>
          <w:sz w:val="28"/>
          <w:szCs w:val="28"/>
        </w:rPr>
      </w:pPr>
      <w:r w:rsidRPr="007A3E04">
        <w:rPr>
          <w:rFonts w:ascii="Times New Roman" w:hAnsi="Times New Roman"/>
          <w:sz w:val="28"/>
          <w:szCs w:val="28"/>
        </w:rPr>
        <w:t>Министерство внутренних дел по Ре</w:t>
      </w:r>
      <w:r w:rsidR="002A16C7">
        <w:rPr>
          <w:rFonts w:ascii="Times New Roman" w:hAnsi="Times New Roman"/>
          <w:sz w:val="28"/>
          <w:szCs w:val="28"/>
        </w:rPr>
        <w:t>спублике Саха (Якутия) (далее –</w:t>
      </w:r>
      <w:r w:rsidRPr="007A3E04">
        <w:rPr>
          <w:rFonts w:ascii="Times New Roman" w:hAnsi="Times New Roman"/>
          <w:sz w:val="28"/>
          <w:szCs w:val="28"/>
        </w:rPr>
        <w:t>МВД по РС(Я</w:t>
      </w:r>
      <w:r w:rsidR="00DC4FB2" w:rsidRPr="007A3E04">
        <w:rPr>
          <w:rFonts w:ascii="Times New Roman" w:hAnsi="Times New Roman"/>
          <w:sz w:val="28"/>
          <w:szCs w:val="28"/>
        </w:rPr>
        <w:t xml:space="preserve">): 678171, Республика Саха (Якутия), г. Мирный, ш. </w:t>
      </w:r>
      <w:proofErr w:type="spellStart"/>
      <w:proofErr w:type="gramStart"/>
      <w:r w:rsidR="00DC4FB2" w:rsidRPr="007A3E04">
        <w:rPr>
          <w:rFonts w:ascii="Times New Roman" w:hAnsi="Times New Roman"/>
          <w:sz w:val="28"/>
          <w:szCs w:val="28"/>
        </w:rPr>
        <w:t>Кузакова</w:t>
      </w:r>
      <w:proofErr w:type="spellEnd"/>
      <w:r w:rsidR="00DC4FB2" w:rsidRPr="007A3E04">
        <w:rPr>
          <w:rFonts w:ascii="Times New Roman" w:hAnsi="Times New Roman"/>
          <w:sz w:val="28"/>
          <w:szCs w:val="28"/>
        </w:rPr>
        <w:t xml:space="preserve">, </w:t>
      </w:r>
      <w:r w:rsidR="002A16C7">
        <w:rPr>
          <w:rFonts w:ascii="Times New Roman" w:hAnsi="Times New Roman"/>
          <w:sz w:val="28"/>
          <w:szCs w:val="28"/>
        </w:rPr>
        <w:t xml:space="preserve">  </w:t>
      </w:r>
      <w:proofErr w:type="gramEnd"/>
      <w:r w:rsidR="002A16C7">
        <w:rPr>
          <w:rFonts w:ascii="Times New Roman" w:hAnsi="Times New Roman"/>
          <w:sz w:val="28"/>
          <w:szCs w:val="28"/>
        </w:rPr>
        <w:t xml:space="preserve">       </w:t>
      </w:r>
      <w:r w:rsidR="00DC4FB2" w:rsidRPr="007A3E04">
        <w:rPr>
          <w:rFonts w:ascii="Times New Roman" w:hAnsi="Times New Roman"/>
          <w:sz w:val="28"/>
          <w:szCs w:val="28"/>
        </w:rPr>
        <w:t>д. 5.</w:t>
      </w:r>
      <w:r w:rsidRPr="007A3E04">
        <w:rPr>
          <w:rFonts w:ascii="Times New Roman" w:hAnsi="Times New Roman"/>
          <w:sz w:val="28"/>
          <w:szCs w:val="28"/>
        </w:rPr>
        <w:tab/>
      </w:r>
    </w:p>
    <w:p w:rsidR="009E4336" w:rsidRPr="007A3E04" w:rsidRDefault="009E4336" w:rsidP="002A16C7">
      <w:pPr>
        <w:pStyle w:val="a9"/>
        <w:numPr>
          <w:ilvl w:val="0"/>
          <w:numId w:val="4"/>
        </w:numPr>
        <w:tabs>
          <w:tab w:val="left" w:pos="1134"/>
        </w:tabs>
        <w:spacing w:line="240" w:lineRule="auto"/>
        <w:ind w:left="0" w:firstLine="851"/>
        <w:jc w:val="both"/>
        <w:rPr>
          <w:rFonts w:ascii="Times New Roman" w:hAnsi="Times New Roman"/>
          <w:sz w:val="28"/>
          <w:szCs w:val="28"/>
        </w:rPr>
      </w:pPr>
      <w:r w:rsidRPr="007A3E04">
        <w:rPr>
          <w:rFonts w:ascii="Times New Roman" w:hAnsi="Times New Roman"/>
          <w:sz w:val="28"/>
          <w:szCs w:val="28"/>
        </w:rPr>
        <w:t>Управление федеральной службы по надзору в сфере защиты прав потребителей и благополучия человека по Республике Саха (Якутия) (далее – Управле</w:t>
      </w:r>
      <w:r w:rsidR="0007093D" w:rsidRPr="007A3E04">
        <w:rPr>
          <w:rFonts w:ascii="Times New Roman" w:hAnsi="Times New Roman"/>
          <w:sz w:val="28"/>
          <w:szCs w:val="28"/>
        </w:rPr>
        <w:t xml:space="preserve">ние </w:t>
      </w:r>
      <w:proofErr w:type="spellStart"/>
      <w:r w:rsidR="0007093D" w:rsidRPr="007A3E04">
        <w:rPr>
          <w:rFonts w:ascii="Times New Roman" w:hAnsi="Times New Roman"/>
          <w:sz w:val="28"/>
          <w:szCs w:val="28"/>
        </w:rPr>
        <w:t>Роспотребнадзора</w:t>
      </w:r>
      <w:proofErr w:type="spellEnd"/>
      <w:r w:rsidR="0007093D" w:rsidRPr="007A3E04">
        <w:rPr>
          <w:rFonts w:ascii="Times New Roman" w:hAnsi="Times New Roman"/>
          <w:sz w:val="28"/>
          <w:szCs w:val="28"/>
        </w:rPr>
        <w:t xml:space="preserve"> по РС (Я): Республика Саха (Якутия</w:t>
      </w:r>
      <w:proofErr w:type="gramStart"/>
      <w:r w:rsidR="0007093D" w:rsidRPr="007A3E04">
        <w:rPr>
          <w:rFonts w:ascii="Times New Roman" w:hAnsi="Times New Roman"/>
          <w:sz w:val="28"/>
          <w:szCs w:val="28"/>
        </w:rPr>
        <w:t xml:space="preserve">), </w:t>
      </w:r>
      <w:r w:rsidR="002A16C7">
        <w:rPr>
          <w:rFonts w:ascii="Times New Roman" w:hAnsi="Times New Roman"/>
          <w:sz w:val="28"/>
          <w:szCs w:val="28"/>
        </w:rPr>
        <w:t xml:space="preserve">  </w:t>
      </w:r>
      <w:proofErr w:type="gramEnd"/>
      <w:r w:rsidR="002A16C7">
        <w:rPr>
          <w:rFonts w:ascii="Times New Roman" w:hAnsi="Times New Roman"/>
          <w:sz w:val="28"/>
          <w:szCs w:val="28"/>
        </w:rPr>
        <w:t xml:space="preserve">                          </w:t>
      </w:r>
      <w:r w:rsidR="0007093D" w:rsidRPr="007A3E04">
        <w:rPr>
          <w:rFonts w:ascii="Times New Roman" w:hAnsi="Times New Roman"/>
          <w:sz w:val="28"/>
          <w:szCs w:val="28"/>
        </w:rPr>
        <w:t>г. Мирный, ул. Солдатова, д. 1.</w:t>
      </w:r>
      <w:r w:rsidRPr="007A3E04">
        <w:rPr>
          <w:rFonts w:ascii="Times New Roman" w:hAnsi="Times New Roman"/>
          <w:sz w:val="28"/>
          <w:szCs w:val="28"/>
        </w:rPr>
        <w:t xml:space="preserve"> </w:t>
      </w:r>
    </w:p>
    <w:p w:rsidR="00384653" w:rsidRPr="007A3E04" w:rsidRDefault="009E4336" w:rsidP="002A16C7">
      <w:pPr>
        <w:pStyle w:val="a9"/>
        <w:numPr>
          <w:ilvl w:val="0"/>
          <w:numId w:val="4"/>
        </w:numPr>
        <w:tabs>
          <w:tab w:val="left" w:pos="1134"/>
        </w:tabs>
        <w:spacing w:line="240" w:lineRule="auto"/>
        <w:ind w:left="0" w:firstLine="851"/>
        <w:jc w:val="both"/>
        <w:rPr>
          <w:rFonts w:ascii="Times New Roman" w:hAnsi="Times New Roman"/>
          <w:sz w:val="28"/>
          <w:szCs w:val="28"/>
        </w:rPr>
      </w:pPr>
      <w:r w:rsidRPr="007A3E04">
        <w:rPr>
          <w:rFonts w:ascii="Times New Roman" w:hAnsi="Times New Roman"/>
          <w:sz w:val="28"/>
          <w:szCs w:val="28"/>
        </w:rPr>
        <w:t>Управление ЗАГС при Правительстве Республики Саха (Якутия)</w:t>
      </w:r>
      <w:r w:rsidR="00384653" w:rsidRPr="007A3E04">
        <w:rPr>
          <w:rFonts w:ascii="Times New Roman" w:hAnsi="Times New Roman"/>
          <w:sz w:val="28"/>
          <w:szCs w:val="28"/>
        </w:rPr>
        <w:t xml:space="preserve"> -</w:t>
      </w:r>
      <w:r w:rsidR="000E0EE4" w:rsidRPr="007A3E04">
        <w:rPr>
          <w:rFonts w:ascii="Times New Roman" w:hAnsi="Times New Roman"/>
          <w:sz w:val="28"/>
          <w:szCs w:val="28"/>
        </w:rPr>
        <w:t xml:space="preserve"> (далее – Управление ЗАГС по РС(Я)</w:t>
      </w:r>
      <w:r w:rsidR="0007093D" w:rsidRPr="007A3E04">
        <w:rPr>
          <w:rFonts w:ascii="Times New Roman" w:hAnsi="Times New Roman"/>
          <w:sz w:val="28"/>
          <w:szCs w:val="28"/>
        </w:rPr>
        <w:t xml:space="preserve">: Республика Саха (Якутия), г. </w:t>
      </w:r>
      <w:proofErr w:type="gramStart"/>
      <w:r w:rsidR="0007093D" w:rsidRPr="007A3E04">
        <w:rPr>
          <w:rFonts w:ascii="Times New Roman" w:hAnsi="Times New Roman"/>
          <w:sz w:val="28"/>
          <w:szCs w:val="28"/>
        </w:rPr>
        <w:t xml:space="preserve">Мирный, </w:t>
      </w:r>
      <w:r w:rsidR="002A16C7">
        <w:rPr>
          <w:rFonts w:ascii="Times New Roman" w:hAnsi="Times New Roman"/>
          <w:sz w:val="28"/>
          <w:szCs w:val="28"/>
        </w:rPr>
        <w:t xml:space="preserve">  </w:t>
      </w:r>
      <w:proofErr w:type="gramEnd"/>
      <w:r w:rsidR="002A16C7">
        <w:rPr>
          <w:rFonts w:ascii="Times New Roman" w:hAnsi="Times New Roman"/>
          <w:sz w:val="28"/>
          <w:szCs w:val="28"/>
        </w:rPr>
        <w:t xml:space="preserve">    </w:t>
      </w:r>
      <w:r w:rsidR="0007093D" w:rsidRPr="007A3E04">
        <w:rPr>
          <w:rFonts w:ascii="Times New Roman" w:hAnsi="Times New Roman"/>
          <w:sz w:val="28"/>
          <w:szCs w:val="28"/>
        </w:rPr>
        <w:t xml:space="preserve">ул. </w:t>
      </w:r>
      <w:proofErr w:type="spellStart"/>
      <w:r w:rsidR="0007093D" w:rsidRPr="007A3E04">
        <w:rPr>
          <w:rFonts w:ascii="Times New Roman" w:hAnsi="Times New Roman"/>
          <w:sz w:val="28"/>
          <w:szCs w:val="28"/>
        </w:rPr>
        <w:t>Ойунского</w:t>
      </w:r>
      <w:proofErr w:type="spellEnd"/>
      <w:r w:rsidR="0007093D" w:rsidRPr="007A3E04">
        <w:rPr>
          <w:rFonts w:ascii="Times New Roman" w:hAnsi="Times New Roman"/>
          <w:sz w:val="28"/>
          <w:szCs w:val="28"/>
        </w:rPr>
        <w:t>, д. 7.</w:t>
      </w:r>
    </w:p>
    <w:p w:rsidR="0007093D" w:rsidRPr="007A3E04" w:rsidRDefault="0007093D" w:rsidP="002A16C7">
      <w:pPr>
        <w:pStyle w:val="a9"/>
        <w:spacing w:line="240" w:lineRule="auto"/>
        <w:ind w:left="0" w:firstLine="709"/>
        <w:jc w:val="both"/>
        <w:rPr>
          <w:rFonts w:ascii="Times New Roman" w:hAnsi="Times New Roman"/>
          <w:sz w:val="28"/>
          <w:szCs w:val="28"/>
        </w:rPr>
      </w:pPr>
      <w:r w:rsidRPr="007A3E04">
        <w:rPr>
          <w:rFonts w:ascii="Times New Roman" w:hAnsi="Times New Roman"/>
          <w:sz w:val="28"/>
          <w:szCs w:val="28"/>
        </w:rPr>
        <w:t>График работы – понедельник, пятница: с 08-00 до 18-00, суббота, воскресенье: выходные дни.</w:t>
      </w:r>
    </w:p>
    <w:p w:rsidR="00B2094D" w:rsidRPr="007A3E04" w:rsidRDefault="00845840" w:rsidP="00B97497">
      <w:pPr>
        <w:pStyle w:val="a9"/>
        <w:numPr>
          <w:ilvl w:val="1"/>
          <w:numId w:val="3"/>
        </w:numPr>
        <w:spacing w:line="240" w:lineRule="auto"/>
        <w:ind w:left="0" w:right="-1" w:firstLine="709"/>
        <w:jc w:val="both"/>
        <w:rPr>
          <w:rFonts w:ascii="Times New Roman" w:hAnsi="Times New Roman"/>
          <w:sz w:val="28"/>
          <w:szCs w:val="28"/>
        </w:rPr>
      </w:pPr>
      <w:r w:rsidRPr="007A3E04" w:rsidDel="00845840">
        <w:rPr>
          <w:sz w:val="28"/>
          <w:szCs w:val="28"/>
        </w:rPr>
        <w:t xml:space="preserve"> </w:t>
      </w:r>
      <w:bookmarkStart w:id="4" w:name="п1_3_4"/>
      <w:r w:rsidR="00B2094D" w:rsidRPr="007A3E04">
        <w:rPr>
          <w:rFonts w:ascii="Times New Roman" w:hAnsi="Times New Roman"/>
          <w:sz w:val="28"/>
          <w:szCs w:val="28"/>
        </w:rPr>
        <w:t xml:space="preserve">Способы получения информации </w:t>
      </w:r>
      <w:bookmarkEnd w:id="4"/>
      <w:r w:rsidR="00B2094D" w:rsidRPr="007A3E04">
        <w:rPr>
          <w:rFonts w:ascii="Times New Roman" w:hAnsi="Times New Roman"/>
          <w:sz w:val="28"/>
          <w:szCs w:val="28"/>
        </w:rPr>
        <w:t xml:space="preserve">о месте нахождения и графике работы </w:t>
      </w:r>
      <w:r w:rsidR="004C12C7" w:rsidRPr="007A3E04">
        <w:rPr>
          <w:rFonts w:ascii="Times New Roman" w:hAnsi="Times New Roman"/>
          <w:sz w:val="28"/>
          <w:szCs w:val="28"/>
        </w:rPr>
        <w:t>Администрации</w:t>
      </w:r>
      <w:r w:rsidR="00B2094D" w:rsidRPr="007A3E04">
        <w:rPr>
          <w:rFonts w:ascii="Times New Roman" w:hAnsi="Times New Roman"/>
          <w:sz w:val="28"/>
          <w:szCs w:val="28"/>
        </w:rPr>
        <w:t xml:space="preserve">, Отдела, предоставляющих </w:t>
      </w:r>
      <w:r w:rsidR="002A16C7">
        <w:rPr>
          <w:rFonts w:ascii="Times New Roman" w:hAnsi="Times New Roman"/>
          <w:sz w:val="28"/>
          <w:szCs w:val="28"/>
        </w:rPr>
        <w:t>муниципальную</w:t>
      </w:r>
      <w:r w:rsidR="00B2094D" w:rsidRPr="007A3E04">
        <w:rPr>
          <w:rFonts w:ascii="Times New Roman" w:hAnsi="Times New Roman"/>
          <w:sz w:val="28"/>
          <w:szCs w:val="28"/>
        </w:rPr>
        <w:t xml:space="preserve"> услугу,</w:t>
      </w:r>
      <w:r w:rsidR="00A53E90" w:rsidRPr="007A3E04">
        <w:rPr>
          <w:rFonts w:ascii="Times New Roman" w:hAnsi="Times New Roman"/>
          <w:sz w:val="28"/>
          <w:szCs w:val="28"/>
        </w:rPr>
        <w:t xml:space="preserve"> органов, указанных в п. 1.3.</w:t>
      </w:r>
      <w:r w:rsidR="00384653" w:rsidRPr="007A3E04">
        <w:rPr>
          <w:rFonts w:ascii="Times New Roman" w:hAnsi="Times New Roman"/>
          <w:sz w:val="28"/>
          <w:szCs w:val="28"/>
        </w:rPr>
        <w:t xml:space="preserve">3 </w:t>
      </w:r>
      <w:r w:rsidR="00A53E90" w:rsidRPr="007A3E04">
        <w:rPr>
          <w:rFonts w:ascii="Times New Roman" w:hAnsi="Times New Roman"/>
          <w:sz w:val="28"/>
          <w:szCs w:val="28"/>
        </w:rPr>
        <w:t>настоящего Административного регламента,</w:t>
      </w:r>
      <w:r w:rsidR="00B2094D" w:rsidRPr="007A3E04">
        <w:rPr>
          <w:rFonts w:ascii="Times New Roman" w:hAnsi="Times New Roman"/>
          <w:sz w:val="28"/>
          <w:szCs w:val="28"/>
        </w:rPr>
        <w:t xml:space="preserve">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E72493">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w:t>
      </w:r>
    </w:p>
    <w:p w:rsidR="00B2094D" w:rsidRPr="007A3E04" w:rsidRDefault="00B2094D" w:rsidP="0035276D">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07093D" w:rsidRPr="007A3E04">
        <w:rPr>
          <w:rFonts w:ascii="Times New Roman" w:hAnsi="Times New Roman"/>
          <w:sz w:val="28"/>
          <w:szCs w:val="28"/>
        </w:rPr>
        <w:t xml:space="preserve"> </w:t>
      </w:r>
      <w:r w:rsidRPr="007A3E04">
        <w:rPr>
          <w:rFonts w:ascii="Times New Roman" w:hAnsi="Times New Roman"/>
          <w:sz w:val="28"/>
          <w:szCs w:val="28"/>
        </w:rPr>
        <w:t>Через официальные сайты</w:t>
      </w:r>
      <w:r w:rsidR="00384653" w:rsidRPr="007A3E04">
        <w:rPr>
          <w:rFonts w:ascii="Times New Roman" w:hAnsi="Times New Roman"/>
          <w:sz w:val="28"/>
          <w:szCs w:val="28"/>
        </w:rPr>
        <w:t>, порталы</w:t>
      </w:r>
      <w:r w:rsidRPr="007A3E04">
        <w:rPr>
          <w:rFonts w:ascii="Times New Roman" w:hAnsi="Times New Roman"/>
          <w:sz w:val="28"/>
          <w:szCs w:val="28"/>
        </w:rPr>
        <w:t xml:space="preserve"> ведомств:</w:t>
      </w:r>
    </w:p>
    <w:p w:rsidR="00B2094D" w:rsidRPr="007A3E04" w:rsidRDefault="005D6EA4" w:rsidP="00B97497">
      <w:pPr>
        <w:pStyle w:val="a9"/>
        <w:numPr>
          <w:ilvl w:val="0"/>
          <w:numId w:val="6"/>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Администрация –</w:t>
      </w:r>
      <w:r w:rsidR="00B2094D" w:rsidRPr="007A3E04">
        <w:rPr>
          <w:rFonts w:ascii="Times New Roman" w:hAnsi="Times New Roman"/>
          <w:sz w:val="28"/>
          <w:szCs w:val="28"/>
        </w:rPr>
        <w:t xml:space="preserve"> </w:t>
      </w:r>
      <w:r w:rsidR="002A16C7">
        <w:rPr>
          <w:rFonts w:ascii="Times New Roman" w:hAnsi="Times New Roman"/>
          <w:sz w:val="28"/>
          <w:szCs w:val="28"/>
          <w:lang w:val="en-US"/>
        </w:rPr>
        <w:t>www</w:t>
      </w:r>
      <w:r w:rsidR="002A16C7" w:rsidRPr="002A16C7">
        <w:rPr>
          <w:rFonts w:ascii="Times New Roman" w:hAnsi="Times New Roman"/>
          <w:sz w:val="28"/>
          <w:szCs w:val="28"/>
        </w:rPr>
        <w:t>.</w:t>
      </w:r>
      <w:r w:rsidR="0007093D" w:rsidRPr="007A3E04">
        <w:rPr>
          <w:rFonts w:ascii="Times New Roman" w:hAnsi="Times New Roman"/>
          <w:sz w:val="28"/>
          <w:szCs w:val="28"/>
        </w:rPr>
        <w:t>алмазный-</w:t>
      </w:r>
      <w:proofErr w:type="spellStart"/>
      <w:r w:rsidR="0007093D" w:rsidRPr="007A3E04">
        <w:rPr>
          <w:rFonts w:ascii="Times New Roman" w:hAnsi="Times New Roman"/>
          <w:sz w:val="28"/>
          <w:szCs w:val="28"/>
        </w:rPr>
        <w:t>край.рф</w:t>
      </w:r>
      <w:proofErr w:type="spellEnd"/>
      <w:r w:rsidR="0007093D" w:rsidRPr="007A3E04">
        <w:rPr>
          <w:rFonts w:ascii="Times New Roman" w:hAnsi="Times New Roman"/>
          <w:sz w:val="28"/>
          <w:szCs w:val="28"/>
        </w:rPr>
        <w:t>.</w:t>
      </w:r>
    </w:p>
    <w:p w:rsidR="00B2094D" w:rsidRPr="007A3E04" w:rsidRDefault="00B2094D" w:rsidP="00B97497">
      <w:pPr>
        <w:pStyle w:val="a9"/>
        <w:numPr>
          <w:ilvl w:val="0"/>
          <w:numId w:val="6"/>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0007093D" w:rsidRPr="007A3E04">
        <w:rPr>
          <w:rFonts w:ascii="Times New Roman" w:hAnsi="Times New Roman"/>
          <w:sz w:val="28"/>
          <w:szCs w:val="28"/>
        </w:rPr>
        <w:t xml:space="preserve"> -</w:t>
      </w:r>
      <w:r w:rsidRPr="007A3E04">
        <w:rPr>
          <w:rFonts w:ascii="Times New Roman" w:hAnsi="Times New Roman"/>
          <w:sz w:val="28"/>
          <w:szCs w:val="28"/>
        </w:rPr>
        <w:t xml:space="preserve"> www.mfcsakha.ru.</w:t>
      </w:r>
    </w:p>
    <w:p w:rsidR="00B2094D" w:rsidRPr="007A3E04" w:rsidRDefault="00B2094D" w:rsidP="00B97497">
      <w:pPr>
        <w:pStyle w:val="a9"/>
        <w:numPr>
          <w:ilvl w:val="0"/>
          <w:numId w:val="6"/>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Федеральная государственная информационная система </w:t>
      </w:r>
      <w:r w:rsidR="005B6A13" w:rsidRPr="007A3E04">
        <w:rPr>
          <w:rFonts w:ascii="Times New Roman" w:hAnsi="Times New Roman"/>
          <w:sz w:val="28"/>
          <w:szCs w:val="28"/>
        </w:rPr>
        <w:t>«</w:t>
      </w:r>
      <w:r w:rsidRPr="007A3E04">
        <w:rPr>
          <w:rFonts w:ascii="Times New Roman" w:hAnsi="Times New Roman"/>
          <w:sz w:val="28"/>
          <w:szCs w:val="28"/>
        </w:rPr>
        <w:t>Единый портал государственных и муниципальных услуг (функций) (</w:t>
      </w:r>
      <w:r w:rsidRPr="007A3E04">
        <w:rPr>
          <w:rFonts w:ascii="Times New Roman" w:hAnsi="Times New Roman"/>
          <w:sz w:val="28"/>
          <w:szCs w:val="28"/>
          <w:lang w:val="en-US"/>
        </w:rPr>
        <w:t>http</w:t>
      </w:r>
      <w:r w:rsidRPr="007A3E04">
        <w:rPr>
          <w:rFonts w:ascii="Times New Roman" w:hAnsi="Times New Roman"/>
          <w:sz w:val="28"/>
          <w:szCs w:val="28"/>
        </w:rPr>
        <w:t>://</w:t>
      </w:r>
      <w:r w:rsidRPr="007A3E04">
        <w:rPr>
          <w:rFonts w:ascii="Times New Roman" w:hAnsi="Times New Roman"/>
          <w:sz w:val="28"/>
          <w:szCs w:val="28"/>
          <w:lang w:val="en-US"/>
        </w:rPr>
        <w:t>www</w:t>
      </w:r>
      <w:r w:rsidRPr="007A3E04">
        <w:rPr>
          <w:rFonts w:ascii="Times New Roman" w:hAnsi="Times New Roman"/>
          <w:sz w:val="28"/>
          <w:szCs w:val="28"/>
        </w:rPr>
        <w:t>.</w:t>
      </w:r>
      <w:proofErr w:type="spellStart"/>
      <w:r w:rsidRPr="007A3E04">
        <w:rPr>
          <w:rFonts w:ascii="Times New Roman" w:hAnsi="Times New Roman"/>
          <w:sz w:val="28"/>
          <w:szCs w:val="28"/>
          <w:lang w:val="en-US"/>
        </w:rPr>
        <w:t>gosuslugi</w:t>
      </w:r>
      <w:proofErr w:type="spellEnd"/>
      <w:r w:rsidRPr="007A3E04">
        <w:rPr>
          <w:rFonts w:ascii="Times New Roman" w:hAnsi="Times New Roman"/>
          <w:sz w:val="28"/>
          <w:szCs w:val="28"/>
        </w:rPr>
        <w:t>.</w:t>
      </w:r>
      <w:proofErr w:type="spellStart"/>
      <w:r w:rsidRPr="007A3E04">
        <w:rPr>
          <w:rFonts w:ascii="Times New Roman" w:hAnsi="Times New Roman"/>
          <w:sz w:val="28"/>
          <w:szCs w:val="28"/>
          <w:lang w:val="en-US"/>
        </w:rPr>
        <w:t>ru</w:t>
      </w:r>
      <w:proofErr w:type="spellEnd"/>
      <w:r w:rsidRPr="007A3E04">
        <w:rPr>
          <w:rFonts w:ascii="Times New Roman" w:hAnsi="Times New Roman"/>
          <w:sz w:val="28"/>
          <w:szCs w:val="28"/>
        </w:rPr>
        <w:t>) (далее - ЕПГУ)</w:t>
      </w:r>
      <w:r w:rsidR="005B6A13" w:rsidRPr="007A3E04">
        <w:rPr>
          <w:rFonts w:ascii="Times New Roman" w:hAnsi="Times New Roman"/>
          <w:sz w:val="28"/>
          <w:szCs w:val="28"/>
        </w:rPr>
        <w:t>»</w:t>
      </w:r>
      <w:r w:rsidRPr="007A3E04">
        <w:rPr>
          <w:rFonts w:ascii="Times New Roman" w:hAnsi="Times New Roman"/>
          <w:sz w:val="28"/>
          <w:szCs w:val="28"/>
        </w:rPr>
        <w:t xml:space="preserve"> и/или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Портал государственных и муниципальных услуг (функций) Республики Саха (Якутия) (</w:t>
      </w:r>
      <w:r w:rsidRPr="007A3E04">
        <w:rPr>
          <w:rFonts w:ascii="Times New Roman" w:hAnsi="Times New Roman"/>
          <w:sz w:val="28"/>
          <w:szCs w:val="28"/>
          <w:lang w:val="en-US"/>
        </w:rPr>
        <w:t>http</w:t>
      </w:r>
      <w:r w:rsidRPr="007A3E04">
        <w:rPr>
          <w:rFonts w:ascii="Times New Roman" w:hAnsi="Times New Roman"/>
          <w:sz w:val="28"/>
          <w:szCs w:val="28"/>
        </w:rPr>
        <w:t>://</w:t>
      </w:r>
      <w:r w:rsidRPr="007A3E04">
        <w:rPr>
          <w:rFonts w:ascii="Times New Roman" w:hAnsi="Times New Roman"/>
          <w:sz w:val="28"/>
          <w:szCs w:val="28"/>
          <w:lang w:val="en-US"/>
        </w:rPr>
        <w:t>www</w:t>
      </w:r>
      <w:r w:rsidRPr="007A3E04">
        <w:rPr>
          <w:rFonts w:ascii="Times New Roman" w:hAnsi="Times New Roman"/>
          <w:sz w:val="28"/>
          <w:szCs w:val="28"/>
        </w:rPr>
        <w:t>.</w:t>
      </w:r>
      <w:r w:rsidRPr="007A3E04">
        <w:rPr>
          <w:rFonts w:ascii="Times New Roman" w:hAnsi="Times New Roman"/>
          <w:sz w:val="28"/>
          <w:szCs w:val="28"/>
          <w:lang w:val="en-US"/>
        </w:rPr>
        <w:t>e</w:t>
      </w:r>
      <w:r w:rsidRPr="007A3E04">
        <w:rPr>
          <w:rFonts w:ascii="Times New Roman" w:hAnsi="Times New Roman"/>
          <w:sz w:val="28"/>
          <w:szCs w:val="28"/>
        </w:rPr>
        <w:t>-</w:t>
      </w:r>
      <w:proofErr w:type="spellStart"/>
      <w:r w:rsidRPr="007A3E04">
        <w:rPr>
          <w:rFonts w:ascii="Times New Roman" w:hAnsi="Times New Roman"/>
          <w:sz w:val="28"/>
          <w:szCs w:val="28"/>
          <w:lang w:val="en-US"/>
        </w:rPr>
        <w:t>yakutia</w:t>
      </w:r>
      <w:proofErr w:type="spellEnd"/>
      <w:r w:rsidRPr="007A3E04">
        <w:rPr>
          <w:rFonts w:ascii="Times New Roman" w:hAnsi="Times New Roman"/>
          <w:sz w:val="28"/>
          <w:szCs w:val="28"/>
        </w:rPr>
        <w:t>.</w:t>
      </w:r>
      <w:proofErr w:type="spellStart"/>
      <w:r w:rsidRPr="007A3E04">
        <w:rPr>
          <w:rFonts w:ascii="Times New Roman" w:hAnsi="Times New Roman"/>
          <w:sz w:val="28"/>
          <w:szCs w:val="28"/>
          <w:lang w:val="en-US"/>
        </w:rPr>
        <w:t>ru</w:t>
      </w:r>
      <w:proofErr w:type="spellEnd"/>
      <w:r w:rsidRPr="007A3E04">
        <w:rPr>
          <w:rFonts w:ascii="Times New Roman" w:hAnsi="Times New Roman"/>
          <w:sz w:val="28"/>
          <w:szCs w:val="28"/>
        </w:rPr>
        <w:t xml:space="preserve">) (далее - </w:t>
      </w:r>
      <w:proofErr w:type="spellStart"/>
      <w:r w:rsidRPr="007A3E04">
        <w:rPr>
          <w:rFonts w:ascii="Times New Roman" w:hAnsi="Times New Roman"/>
          <w:sz w:val="28"/>
          <w:szCs w:val="28"/>
        </w:rPr>
        <w:t>РПГУ</w:t>
      </w:r>
      <w:proofErr w:type="spellEnd"/>
      <w:r w:rsidRPr="007A3E04">
        <w:rPr>
          <w:rFonts w:ascii="Times New Roman" w:hAnsi="Times New Roman"/>
          <w:sz w:val="28"/>
          <w:szCs w:val="28"/>
        </w:rPr>
        <w:t>)</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B2094D" w:rsidP="0035276D">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530E7B" w:rsidRPr="007A3E04">
        <w:rPr>
          <w:rFonts w:ascii="Times New Roman" w:hAnsi="Times New Roman"/>
          <w:sz w:val="28"/>
          <w:szCs w:val="28"/>
        </w:rPr>
        <w:t xml:space="preserve"> </w:t>
      </w:r>
      <w:r w:rsidR="002A16C7">
        <w:rPr>
          <w:rFonts w:ascii="Times New Roman" w:hAnsi="Times New Roman"/>
          <w:sz w:val="28"/>
          <w:szCs w:val="28"/>
        </w:rPr>
        <w:t>н</w:t>
      </w:r>
      <w:r w:rsidRPr="007A3E04">
        <w:rPr>
          <w:rFonts w:ascii="Times New Roman" w:hAnsi="Times New Roman"/>
          <w:sz w:val="28"/>
          <w:szCs w:val="28"/>
        </w:rPr>
        <w:t xml:space="preserve">а информационных стендах </w:t>
      </w:r>
      <w:r w:rsidR="005D6EA4" w:rsidRPr="007A3E04">
        <w:rPr>
          <w:rFonts w:ascii="Times New Roman" w:hAnsi="Times New Roman"/>
          <w:sz w:val="28"/>
          <w:szCs w:val="28"/>
        </w:rPr>
        <w:t>Администрации,</w:t>
      </w:r>
      <w:r w:rsidRPr="007A3E04">
        <w:rPr>
          <w:rFonts w:ascii="Times New Roman" w:hAnsi="Times New Roman"/>
          <w:sz w:val="28"/>
          <w:szCs w:val="28"/>
        </w:rPr>
        <w:t xml:space="preserve"> Отдела;</w:t>
      </w:r>
    </w:p>
    <w:p w:rsidR="00530E7B" w:rsidRPr="007A3E04" w:rsidRDefault="002A16C7" w:rsidP="002A16C7">
      <w:pPr>
        <w:pStyle w:val="a9"/>
        <w:tabs>
          <w:tab w:val="left" w:pos="993"/>
        </w:tabs>
        <w:spacing w:line="240" w:lineRule="auto"/>
        <w:ind w:left="0" w:right="-1" w:firstLine="709"/>
        <w:jc w:val="both"/>
        <w:rPr>
          <w:rFonts w:ascii="Times New Roman" w:hAnsi="Times New Roman"/>
          <w:sz w:val="28"/>
          <w:szCs w:val="28"/>
        </w:rPr>
      </w:pPr>
      <w:r>
        <w:rPr>
          <w:rFonts w:ascii="Times New Roman" w:hAnsi="Times New Roman"/>
          <w:sz w:val="28"/>
          <w:szCs w:val="28"/>
        </w:rPr>
        <w:t>- в</w:t>
      </w:r>
      <w:r w:rsidR="00530E7B" w:rsidRPr="007A3E04">
        <w:rPr>
          <w:rFonts w:ascii="Times New Roman" w:hAnsi="Times New Roman"/>
          <w:sz w:val="28"/>
          <w:szCs w:val="28"/>
        </w:rPr>
        <w:t xml:space="preserve"> региональной государственной информационной системе </w:t>
      </w:r>
      <w:r w:rsidR="005B6A13" w:rsidRPr="007A3E04">
        <w:rPr>
          <w:rFonts w:ascii="Times New Roman" w:hAnsi="Times New Roman"/>
          <w:sz w:val="28"/>
          <w:szCs w:val="28"/>
        </w:rPr>
        <w:t>«</w:t>
      </w:r>
      <w:r w:rsidR="00530E7B" w:rsidRPr="007A3E04">
        <w:rPr>
          <w:rFonts w:ascii="Times New Roman" w:hAnsi="Times New Roman"/>
          <w:sz w:val="28"/>
          <w:szCs w:val="28"/>
        </w:rPr>
        <w:t>Реестр государственных и муниципальных услуг (функций) Республики Саха (Якутия)</w:t>
      </w:r>
      <w:r w:rsidR="005B6A13" w:rsidRPr="007A3E04">
        <w:rPr>
          <w:rFonts w:ascii="Times New Roman" w:hAnsi="Times New Roman"/>
          <w:sz w:val="28"/>
          <w:szCs w:val="28"/>
        </w:rPr>
        <w:t>»</w:t>
      </w:r>
      <w:r w:rsidR="00530E7B" w:rsidRPr="007A3E04">
        <w:rPr>
          <w:rFonts w:ascii="Times New Roman" w:hAnsi="Times New Roman"/>
          <w:sz w:val="28"/>
          <w:szCs w:val="28"/>
        </w:rPr>
        <w:t>;</w:t>
      </w:r>
    </w:p>
    <w:p w:rsidR="00B2094D" w:rsidRPr="007A3E04" w:rsidRDefault="00B2094D" w:rsidP="0035276D">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530E7B" w:rsidRPr="007A3E04">
        <w:rPr>
          <w:rFonts w:ascii="Times New Roman" w:hAnsi="Times New Roman"/>
          <w:sz w:val="28"/>
          <w:szCs w:val="28"/>
        </w:rPr>
        <w:t xml:space="preserve"> </w:t>
      </w:r>
      <w:r w:rsidR="002A16C7">
        <w:rPr>
          <w:rFonts w:ascii="Times New Roman" w:hAnsi="Times New Roman"/>
          <w:sz w:val="28"/>
          <w:szCs w:val="28"/>
        </w:rPr>
        <w:t>ч</w:t>
      </w:r>
      <w:r w:rsidRPr="007A3E04">
        <w:rPr>
          <w:rFonts w:ascii="Times New Roman" w:hAnsi="Times New Roman"/>
          <w:sz w:val="28"/>
          <w:szCs w:val="28"/>
        </w:rPr>
        <w:t xml:space="preserve">ерез </w:t>
      </w:r>
      <w:proofErr w:type="spellStart"/>
      <w:r w:rsidRPr="007A3E04">
        <w:rPr>
          <w:rFonts w:ascii="Times New Roman" w:hAnsi="Times New Roman"/>
          <w:sz w:val="28"/>
          <w:szCs w:val="28"/>
        </w:rPr>
        <w:t>инфоматы</w:t>
      </w:r>
      <w:proofErr w:type="spellEnd"/>
      <w:r w:rsidRPr="007A3E04">
        <w:rPr>
          <w:rFonts w:ascii="Times New Roman" w:hAnsi="Times New Roman"/>
          <w:sz w:val="28"/>
          <w:szCs w:val="28"/>
        </w:rPr>
        <w:t xml:space="preserve">, расположенные в здании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B2094D" w:rsidP="00B97497">
      <w:pPr>
        <w:pStyle w:val="a9"/>
        <w:numPr>
          <w:ilvl w:val="1"/>
          <w:numId w:val="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 xml:space="preserve">Информацию по процедуре предоставления </w:t>
      </w:r>
      <w:r w:rsidR="0007093D"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заинтересованные лица могут получить:</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1</w:t>
      </w:r>
      <w:bookmarkStart w:id="5" w:name="ч1_п1_3_5"/>
      <w:r w:rsidRPr="007A3E04">
        <w:rPr>
          <w:rFonts w:ascii="Times New Roman" w:hAnsi="Times New Roman"/>
          <w:sz w:val="28"/>
          <w:szCs w:val="28"/>
        </w:rPr>
        <w:t>) При личном обращении посредством получения консультации</w:t>
      </w:r>
      <w:bookmarkEnd w:id="5"/>
      <w:r w:rsidRPr="007A3E04">
        <w:rPr>
          <w:rFonts w:ascii="Times New Roman" w:hAnsi="Times New Roman"/>
          <w:sz w:val="28"/>
          <w:szCs w:val="28"/>
        </w:rPr>
        <w:t>:</w:t>
      </w:r>
    </w:p>
    <w:p w:rsidR="00B2094D" w:rsidRPr="007A3E04" w:rsidRDefault="00B2094D" w:rsidP="0035276D">
      <w:pPr>
        <w:ind w:right="-1" w:firstLine="709"/>
        <w:jc w:val="both"/>
        <w:rPr>
          <w:sz w:val="28"/>
          <w:szCs w:val="28"/>
        </w:rPr>
      </w:pPr>
      <w:r w:rsidRPr="007A3E04">
        <w:rPr>
          <w:sz w:val="28"/>
          <w:szCs w:val="28"/>
        </w:rPr>
        <w:t xml:space="preserve">- у специалиста </w:t>
      </w:r>
      <w:r w:rsidR="002A16C7">
        <w:rPr>
          <w:sz w:val="28"/>
          <w:szCs w:val="28"/>
        </w:rPr>
        <w:t>отдела по опеке и попечительству</w:t>
      </w:r>
      <w:r w:rsidR="005D6EA4" w:rsidRPr="007A3E04">
        <w:rPr>
          <w:sz w:val="28"/>
          <w:szCs w:val="28"/>
        </w:rPr>
        <w:t xml:space="preserve"> для</w:t>
      </w:r>
      <w:r w:rsidRPr="007A3E04">
        <w:rPr>
          <w:sz w:val="28"/>
          <w:szCs w:val="28"/>
        </w:rPr>
        <w:t xml:space="preserve"> физических лиц, индивидуальных предпринимателей, юридических лиц при личном обращении в Администрацию;</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у сотрудника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для физических лиц, индивидуальных предпринимателей, юридических лиц при личном обращении в ГАУ </w:t>
      </w:r>
      <w:r w:rsidR="00E72493">
        <w:rPr>
          <w:rFonts w:ascii="Times New Roman" w:hAnsi="Times New Roman"/>
          <w:sz w:val="28"/>
          <w:szCs w:val="28"/>
        </w:rPr>
        <w:t xml:space="preserve"> </w:t>
      </w:r>
      <w:proofErr w:type="gramStart"/>
      <w:r w:rsidR="00E72493">
        <w:rPr>
          <w:rFonts w:ascii="Times New Roman" w:hAnsi="Times New Roman"/>
          <w:sz w:val="28"/>
          <w:szCs w:val="28"/>
        </w:rPr>
        <w:t xml:space="preserve">   </w:t>
      </w:r>
      <w:r w:rsidR="005B6A13" w:rsidRPr="007A3E04">
        <w:rPr>
          <w:rFonts w:ascii="Times New Roman" w:hAnsi="Times New Roman"/>
          <w:sz w:val="28"/>
          <w:szCs w:val="28"/>
        </w:rPr>
        <w:t>«</w:t>
      </w:r>
      <w:proofErr w:type="gramEnd"/>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3) Посредством получения консультации по телефону.</w:t>
      </w:r>
      <w:r w:rsidR="001608BB" w:rsidRPr="007A3E04">
        <w:rPr>
          <w:rFonts w:ascii="Times New Roman" w:hAnsi="Times New Roman"/>
          <w:sz w:val="28"/>
          <w:szCs w:val="28"/>
        </w:rPr>
        <w:t xml:space="preserve"> Номера телефонов указаны на официальных сайтах, указанных в п. 1.3.4 настоящего Административного регламента</w:t>
      </w:r>
      <w:r w:rsidRPr="007A3E04">
        <w:rPr>
          <w:rFonts w:ascii="Times New Roman" w:hAnsi="Times New Roman"/>
          <w:sz w:val="28"/>
          <w:szCs w:val="28"/>
        </w:rPr>
        <w:t>;</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4) Самостоятельно посредством ознакомления с информацией, размещенной на ЕПГУ и/или РПГУ.</w:t>
      </w:r>
    </w:p>
    <w:p w:rsidR="00B2094D" w:rsidRPr="007A3E04" w:rsidRDefault="00B2094D" w:rsidP="00B97497">
      <w:pPr>
        <w:pStyle w:val="a9"/>
        <w:numPr>
          <w:ilvl w:val="1"/>
          <w:numId w:val="3"/>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При консультировании при личном обращении в Отдел либо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соблюдаются следующие требования: </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в</w:t>
      </w:r>
      <w:r w:rsidRPr="007A3E04">
        <w:rPr>
          <w:rFonts w:ascii="Times New Roman" w:hAnsi="Times New Roman"/>
          <w:sz w:val="28"/>
          <w:szCs w:val="28"/>
        </w:rPr>
        <w:t>ремя ожидания заинтересованного лица при индивидуальном личном консультировании не может превышать 15 минут.</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к</w:t>
      </w:r>
      <w:r w:rsidRPr="007A3E04">
        <w:rPr>
          <w:rFonts w:ascii="Times New Roman" w:hAnsi="Times New Roman"/>
          <w:sz w:val="28"/>
          <w:szCs w:val="28"/>
        </w:rPr>
        <w:t xml:space="preserve">онсультирование каждого заинтересованного лица осуществляется специалистом Отдела либо сотрудником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и не может превышать 15 минут.</w:t>
      </w:r>
    </w:p>
    <w:p w:rsidR="00B2094D" w:rsidRPr="007A3E04" w:rsidRDefault="00B2094D" w:rsidP="00B97497">
      <w:pPr>
        <w:pStyle w:val="a9"/>
        <w:numPr>
          <w:ilvl w:val="1"/>
          <w:numId w:val="3"/>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к</w:t>
      </w:r>
      <w:r w:rsidRPr="007A3E04">
        <w:rPr>
          <w:rFonts w:ascii="Times New Roman" w:hAnsi="Times New Roman"/>
          <w:sz w:val="28"/>
          <w:szCs w:val="28"/>
        </w:rPr>
        <w:t>онсультирование по почте осуществляется специалистом Отдела;</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2A16C7">
        <w:rPr>
          <w:rFonts w:ascii="Times New Roman" w:hAnsi="Times New Roman"/>
          <w:sz w:val="28"/>
          <w:szCs w:val="28"/>
        </w:rPr>
        <w:t xml:space="preserve"> п</w:t>
      </w:r>
      <w:r w:rsidRPr="007A3E04">
        <w:rPr>
          <w:rFonts w:ascii="Times New Roman" w:hAnsi="Times New Roman"/>
          <w:sz w:val="28"/>
          <w:szCs w:val="28"/>
        </w:rPr>
        <w:t>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B2094D" w:rsidRPr="007A3E04" w:rsidRDefault="00B2094D" w:rsidP="00B97497">
      <w:pPr>
        <w:pStyle w:val="a9"/>
        <w:numPr>
          <w:ilvl w:val="1"/>
          <w:numId w:val="3"/>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При консультировании по телефону соблюдаются следующие требования: </w:t>
      </w:r>
    </w:p>
    <w:p w:rsidR="00B2094D" w:rsidRPr="007A3E04" w:rsidRDefault="002A16C7" w:rsidP="0035276D">
      <w:pPr>
        <w:pStyle w:val="a9"/>
        <w:spacing w:after="0" w:line="240" w:lineRule="auto"/>
        <w:ind w:left="0" w:right="-1" w:firstLine="709"/>
        <w:jc w:val="both"/>
        <w:rPr>
          <w:rFonts w:ascii="Times New Roman" w:hAnsi="Times New Roman"/>
          <w:sz w:val="28"/>
          <w:szCs w:val="28"/>
        </w:rPr>
      </w:pPr>
      <w:r>
        <w:rPr>
          <w:rFonts w:ascii="Times New Roman" w:hAnsi="Times New Roman"/>
          <w:sz w:val="28"/>
          <w:szCs w:val="28"/>
        </w:rPr>
        <w:t>- о</w:t>
      </w:r>
      <w:r w:rsidR="00B2094D" w:rsidRPr="007A3E04">
        <w:rPr>
          <w:rFonts w:ascii="Times New Roman" w:hAnsi="Times New Roman"/>
          <w:sz w:val="28"/>
          <w:szCs w:val="28"/>
        </w:rPr>
        <w:t xml:space="preserve">твет на телефонный звонок должен начинаться с информации о наименовании Отдела либо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E72493">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в который позвонил гражданин, фамилии, имени, отчестве и должности специалиста Отдела либо сотрудника ГАУ </w:t>
      </w:r>
      <w:r w:rsidR="005B6A13" w:rsidRPr="007A3E04">
        <w:rPr>
          <w:rFonts w:ascii="Times New Roman" w:hAnsi="Times New Roman"/>
          <w:sz w:val="28"/>
          <w:szCs w:val="28"/>
        </w:rPr>
        <w:t>«</w:t>
      </w:r>
      <w:r w:rsidR="00B2094D" w:rsidRPr="007A3E04">
        <w:rPr>
          <w:rFonts w:ascii="Times New Roman" w:hAnsi="Times New Roman"/>
          <w:sz w:val="28"/>
          <w:szCs w:val="28"/>
        </w:rPr>
        <w:t>МФЦ РС(Я)</w:t>
      </w:r>
      <w:r w:rsidR="005B6A13" w:rsidRPr="007A3E04">
        <w:rPr>
          <w:rFonts w:ascii="Times New Roman" w:hAnsi="Times New Roman"/>
          <w:sz w:val="28"/>
          <w:szCs w:val="28"/>
        </w:rPr>
        <w:t>»</w:t>
      </w:r>
      <w:r w:rsidR="00B2094D" w:rsidRPr="007A3E04">
        <w:rPr>
          <w:rFonts w:ascii="Times New Roman" w:hAnsi="Times New Roman"/>
          <w:sz w:val="28"/>
          <w:szCs w:val="28"/>
        </w:rPr>
        <w:t xml:space="preserve">, осуществляющего индивидуальное консультирование по телефону. </w:t>
      </w:r>
    </w:p>
    <w:p w:rsidR="00B2094D" w:rsidRPr="007A3E04" w:rsidRDefault="002A16C7" w:rsidP="0035276D">
      <w:pPr>
        <w:pStyle w:val="a9"/>
        <w:spacing w:after="0" w:line="240" w:lineRule="auto"/>
        <w:ind w:left="0" w:right="-1" w:firstLine="709"/>
        <w:jc w:val="both"/>
        <w:rPr>
          <w:rFonts w:ascii="Times New Roman" w:hAnsi="Times New Roman"/>
          <w:sz w:val="28"/>
          <w:szCs w:val="28"/>
        </w:rPr>
      </w:pPr>
      <w:r>
        <w:rPr>
          <w:rFonts w:ascii="Times New Roman" w:hAnsi="Times New Roman"/>
          <w:sz w:val="28"/>
          <w:szCs w:val="28"/>
        </w:rPr>
        <w:t>- в</w:t>
      </w:r>
      <w:r w:rsidR="00B2094D" w:rsidRPr="007A3E04">
        <w:rPr>
          <w:rFonts w:ascii="Times New Roman" w:hAnsi="Times New Roman"/>
          <w:sz w:val="28"/>
          <w:szCs w:val="28"/>
        </w:rPr>
        <w:t xml:space="preserve">ремя разговора не должно превышать 10 минут. </w:t>
      </w:r>
    </w:p>
    <w:p w:rsidR="00B2094D" w:rsidRPr="007A3E04" w:rsidRDefault="00B2094D" w:rsidP="00B97497">
      <w:pPr>
        <w:pStyle w:val="a9"/>
        <w:numPr>
          <w:ilvl w:val="0"/>
          <w:numId w:val="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он обязан проинформировать </w:t>
      </w:r>
      <w:r w:rsidRPr="007A3E04">
        <w:rPr>
          <w:rFonts w:ascii="Times New Roman" w:hAnsi="Times New Roman"/>
          <w:sz w:val="28"/>
          <w:szCs w:val="28"/>
        </w:rPr>
        <w:lastRenderedPageBreak/>
        <w:t>заинтересованное лицо об организациях либо структурных подразделениях, которые располагают необходимыми сведениями.</w:t>
      </w:r>
    </w:p>
    <w:p w:rsidR="00B2094D" w:rsidRPr="007A3E04" w:rsidRDefault="00B2094D" w:rsidP="00B97497">
      <w:pPr>
        <w:pStyle w:val="a9"/>
        <w:numPr>
          <w:ilvl w:val="0"/>
          <w:numId w:val="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 момента приема заявления заявитель имеет право на получение сведений о ходе исполнения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по телефону, посредством электронной почты,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 или при личном обращении в порядке, указа</w:t>
      </w:r>
      <w:r w:rsidR="00BF5200" w:rsidRPr="007A3E04">
        <w:rPr>
          <w:rFonts w:ascii="Times New Roman" w:hAnsi="Times New Roman"/>
          <w:sz w:val="28"/>
          <w:szCs w:val="28"/>
        </w:rPr>
        <w:t xml:space="preserve">нном в </w:t>
      </w:r>
      <w:r w:rsidR="00FA391D" w:rsidRPr="007A3E04">
        <w:rPr>
          <w:rFonts w:ascii="Times New Roman" w:hAnsi="Times New Roman"/>
          <w:sz w:val="28"/>
          <w:szCs w:val="28"/>
        </w:rPr>
        <w:t xml:space="preserve">части 1 подпункта 1.3.5 </w:t>
      </w:r>
      <w:r w:rsidRPr="007A3E04">
        <w:rPr>
          <w:rFonts w:ascii="Times New Roman" w:hAnsi="Times New Roman"/>
          <w:sz w:val="28"/>
          <w:szCs w:val="28"/>
        </w:rPr>
        <w:t>настоящего Административного регламента.</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Специалисты Отдела либо сотрудник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при ответе на обращения обязаны:</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Отдела либо сотрудник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7A3E04">
        <w:rPr>
          <w:rFonts w:ascii="Times New Roman" w:hAnsi="Times New Roman"/>
          <w:sz w:val="28"/>
          <w:szCs w:val="28"/>
        </w:rPr>
        <w:t>Отдела</w:t>
      </w:r>
      <w:proofErr w:type="gramEnd"/>
      <w:r w:rsidRPr="007A3E04">
        <w:rPr>
          <w:rFonts w:ascii="Times New Roman" w:hAnsi="Times New Roman"/>
          <w:sz w:val="28"/>
          <w:szCs w:val="28"/>
        </w:rPr>
        <w:t xml:space="preserve"> либо сотрудника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или сообщить телефонный номер, по которому можно получить необходимую информацию;</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специалисты Отдела либо сотрудники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w:t>
      </w:r>
      <w:r w:rsidRPr="007A3E04">
        <w:rPr>
          <w:rFonts w:ascii="Times New Roman" w:hAnsi="Times New Roman"/>
          <w:i/>
          <w:sz w:val="28"/>
          <w:szCs w:val="28"/>
        </w:rPr>
        <w:t xml:space="preserve">, </w:t>
      </w:r>
      <w:r w:rsidRPr="007A3E04">
        <w:rPr>
          <w:rFonts w:ascii="Times New Roman" w:hAnsi="Times New Roman"/>
          <w:sz w:val="28"/>
          <w:szCs w:val="28"/>
        </w:rPr>
        <w:t xml:space="preserve">сотрудник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должен кратко подвести итоги и перечислить меры, которые надо принять (кто именно, когда и что должен сделать).</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Ответы на письменные обращения даются в письменном виде и должны содержать:</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ответы на поставленные вопросы;</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должность, фамилию и инициалы лица, подписавшего ответ;</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фамилию и инициалы исполнителя;</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наименование структурного подразделения - исполнителя;</w:t>
      </w:r>
    </w:p>
    <w:p w:rsidR="00B2094D" w:rsidRPr="007A3E04" w:rsidRDefault="00B2094D" w:rsidP="0035276D">
      <w:pPr>
        <w:pStyle w:val="a9"/>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номер телефона исполнителя.</w:t>
      </w:r>
    </w:p>
    <w:p w:rsidR="00B2094D" w:rsidRPr="007A3E04" w:rsidRDefault="00B2094D" w:rsidP="00B97497">
      <w:pPr>
        <w:pStyle w:val="a9"/>
        <w:numPr>
          <w:ilvl w:val="0"/>
          <w:numId w:val="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Письменные обращения, рассматриваются в срок предусмотренный ст. 12 Федерального закона от 02.05.2006 </w:t>
      </w:r>
      <w:r w:rsidR="00E72493">
        <w:rPr>
          <w:rFonts w:ascii="Times New Roman" w:hAnsi="Times New Roman"/>
          <w:sz w:val="28"/>
          <w:szCs w:val="28"/>
        </w:rPr>
        <w:t>№</w:t>
      </w:r>
      <w:r w:rsidRPr="007A3E04">
        <w:rPr>
          <w:rFonts w:ascii="Times New Roman" w:hAnsi="Times New Roman"/>
          <w:sz w:val="28"/>
          <w:szCs w:val="28"/>
        </w:rPr>
        <w:t xml:space="preserve"> 59-ФЗ </w:t>
      </w:r>
      <w:r w:rsidR="005B6A13" w:rsidRPr="007A3E04">
        <w:rPr>
          <w:rFonts w:ascii="Times New Roman" w:hAnsi="Times New Roman"/>
          <w:sz w:val="28"/>
          <w:szCs w:val="28"/>
        </w:rPr>
        <w:t>«</w:t>
      </w:r>
      <w:r w:rsidRPr="007A3E04">
        <w:rPr>
          <w:rFonts w:ascii="Times New Roman" w:hAnsi="Times New Roman"/>
          <w:sz w:val="28"/>
          <w:szCs w:val="28"/>
        </w:rPr>
        <w:t>О порядке рассмотрения обращений граждан Российской Федерации</w:t>
      </w:r>
      <w:r w:rsidR="005B6A13" w:rsidRPr="007A3E04">
        <w:rPr>
          <w:rFonts w:ascii="Times New Roman" w:hAnsi="Times New Roman"/>
          <w:sz w:val="28"/>
          <w:szCs w:val="28"/>
        </w:rPr>
        <w:t>»</w:t>
      </w:r>
      <w:r w:rsidRPr="007A3E04">
        <w:rPr>
          <w:rFonts w:ascii="Times New Roman" w:hAnsi="Times New Roman"/>
          <w:sz w:val="28"/>
          <w:szCs w:val="28"/>
        </w:rPr>
        <w:t>.</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Специалист Отдела либо сотрудник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влияющее прямо или косвенно на индивидуальные решения заинтересованных лиц.</w:t>
      </w:r>
    </w:p>
    <w:p w:rsidR="00B2094D" w:rsidRPr="007A3E04" w:rsidRDefault="00E72493" w:rsidP="00B97497">
      <w:pPr>
        <w:pStyle w:val="a9"/>
        <w:numPr>
          <w:ilvl w:val="0"/>
          <w:numId w:val="5"/>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Заявители, представившие в Отделе либо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документы, в обязательном порядке информируются муниципальными служащими Отдела либо сотрудниками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о возможном отказе </w:t>
      </w:r>
      <w:r w:rsidR="00B2094D" w:rsidRPr="007A3E04">
        <w:rPr>
          <w:rFonts w:ascii="Times New Roman" w:hAnsi="Times New Roman"/>
          <w:sz w:val="28"/>
          <w:szCs w:val="28"/>
        </w:rPr>
        <w:lastRenderedPageBreak/>
        <w:t xml:space="preserve">в предоставлении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а также о сроке завершения оформления документов и возможности их получения. </w:t>
      </w:r>
    </w:p>
    <w:p w:rsidR="00B2094D" w:rsidRPr="007A3E04" w:rsidRDefault="00B2094D" w:rsidP="0035276D">
      <w:pPr>
        <w:ind w:right="-1" w:firstLine="709"/>
        <w:jc w:val="both"/>
        <w:rPr>
          <w:sz w:val="28"/>
          <w:szCs w:val="28"/>
        </w:rPr>
      </w:pPr>
    </w:p>
    <w:p w:rsidR="00B2094D" w:rsidRPr="007A3E04" w:rsidRDefault="00B2094D" w:rsidP="00D40F3F">
      <w:pPr>
        <w:pStyle w:val="4"/>
        <w:numPr>
          <w:ilvl w:val="1"/>
          <w:numId w:val="25"/>
        </w:numPr>
        <w:ind w:left="0" w:right="-1" w:firstLine="709"/>
        <w:jc w:val="center"/>
        <w:rPr>
          <w:rFonts w:ascii="Times New Roman" w:hAnsi="Times New Roman" w:cs="Times New Roman"/>
          <w:b/>
          <w:color w:val="auto"/>
          <w:sz w:val="28"/>
          <w:szCs w:val="28"/>
        </w:rPr>
      </w:pPr>
      <w:r w:rsidRPr="007A3E04">
        <w:rPr>
          <w:rStyle w:val="40"/>
          <w:rFonts w:ascii="Times New Roman" w:hAnsi="Times New Roman" w:cs="Times New Roman"/>
          <w:b/>
          <w:color w:val="auto"/>
          <w:sz w:val="28"/>
          <w:szCs w:val="28"/>
        </w:rPr>
        <w:t xml:space="preserve">Форма, место размещения и содержание информации о предоставлении </w:t>
      </w:r>
      <w:r w:rsidR="00A3410F" w:rsidRPr="007A3E04">
        <w:rPr>
          <w:rStyle w:val="40"/>
          <w:rFonts w:ascii="Times New Roman" w:hAnsi="Times New Roman" w:cs="Times New Roman"/>
          <w:b/>
          <w:color w:val="auto"/>
          <w:sz w:val="28"/>
          <w:szCs w:val="28"/>
        </w:rPr>
        <w:t>государственной</w:t>
      </w:r>
      <w:r w:rsidR="00C222E8" w:rsidRPr="007A3E04">
        <w:rPr>
          <w:rStyle w:val="40"/>
          <w:rFonts w:ascii="Times New Roman" w:hAnsi="Times New Roman" w:cs="Times New Roman"/>
          <w:b/>
          <w:color w:val="auto"/>
          <w:sz w:val="28"/>
          <w:szCs w:val="28"/>
        </w:rPr>
        <w:t xml:space="preserve"> услуги</w:t>
      </w:r>
    </w:p>
    <w:p w:rsidR="00B2094D" w:rsidRPr="007A3E04" w:rsidRDefault="00B2094D" w:rsidP="0035276D">
      <w:pPr>
        <w:ind w:right="-1" w:firstLine="709"/>
        <w:jc w:val="center"/>
        <w:rPr>
          <w:b/>
          <w:sz w:val="28"/>
          <w:szCs w:val="28"/>
        </w:rPr>
      </w:pP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Информация о порядке предоставления </w:t>
      </w:r>
      <w:r w:rsidR="00A3410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услуг, которые являются необходимыми и обязательными для предоставления </w:t>
      </w:r>
      <w:r w:rsidR="00E840B2" w:rsidRPr="007A3E04">
        <w:rPr>
          <w:rFonts w:ascii="Times New Roman" w:hAnsi="Times New Roman"/>
          <w:sz w:val="28"/>
          <w:szCs w:val="28"/>
        </w:rPr>
        <w:t>государственной</w:t>
      </w:r>
      <w:r w:rsidR="00465FDF" w:rsidRPr="007A3E04">
        <w:rPr>
          <w:rFonts w:ascii="Times New Roman" w:hAnsi="Times New Roman"/>
          <w:spacing w:val="2"/>
          <w:sz w:val="28"/>
          <w:szCs w:val="28"/>
        </w:rPr>
        <w:t xml:space="preserve"> </w:t>
      </w:r>
      <w:r w:rsidRPr="007A3E04">
        <w:rPr>
          <w:rFonts w:ascii="Times New Roman" w:hAnsi="Times New Roman"/>
          <w:sz w:val="28"/>
          <w:szCs w:val="28"/>
        </w:rPr>
        <w:t xml:space="preserve"> услуги, размещаются на </w:t>
      </w:r>
      <w:r w:rsidR="00465FDF" w:rsidRPr="007A3E04">
        <w:rPr>
          <w:rFonts w:ascii="Times New Roman" w:hAnsi="Times New Roman"/>
          <w:sz w:val="28"/>
          <w:szCs w:val="28"/>
        </w:rPr>
        <w:t xml:space="preserve">официальном сайте </w:t>
      </w:r>
      <w:r w:rsidR="001D1A0C">
        <w:rPr>
          <w:rFonts w:ascii="Times New Roman" w:hAnsi="Times New Roman"/>
          <w:sz w:val="28"/>
          <w:szCs w:val="28"/>
        </w:rPr>
        <w:t>МО «Мирнинский район»</w:t>
      </w:r>
      <w:r w:rsidR="00273C7E" w:rsidRPr="007A3E04">
        <w:rPr>
          <w:rFonts w:ascii="Times New Roman" w:hAnsi="Times New Roman"/>
          <w:sz w:val="28"/>
          <w:szCs w:val="28"/>
        </w:rPr>
        <w:t xml:space="preserve"> </w:t>
      </w:r>
      <w:r w:rsidRPr="007A3E04">
        <w:rPr>
          <w:rFonts w:ascii="Times New Roman" w:hAnsi="Times New Roman"/>
          <w:sz w:val="28"/>
          <w:szCs w:val="28"/>
        </w:rPr>
        <w:t xml:space="preserve">в сети Интернет, в региональной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Реестр государственных и муниципальных услуг (функций) Республики Саха (Якутия)</w:t>
      </w:r>
      <w:r w:rsidR="005B6A13" w:rsidRPr="007A3E04">
        <w:rPr>
          <w:rFonts w:ascii="Times New Roman" w:hAnsi="Times New Roman"/>
          <w:sz w:val="28"/>
          <w:szCs w:val="28"/>
        </w:rPr>
        <w:t>»</w:t>
      </w:r>
      <w:r w:rsidR="00105649" w:rsidRPr="007A3E04">
        <w:rPr>
          <w:rFonts w:ascii="Times New Roman" w:hAnsi="Times New Roman"/>
          <w:sz w:val="28"/>
          <w:szCs w:val="28"/>
        </w:rPr>
        <w:t>, на ЕПГУ</w:t>
      </w:r>
      <w:r w:rsidRPr="007A3E04">
        <w:rPr>
          <w:rFonts w:ascii="Times New Roman" w:hAnsi="Times New Roman"/>
          <w:sz w:val="28"/>
          <w:szCs w:val="28"/>
        </w:rPr>
        <w:t xml:space="preserve"> </w:t>
      </w:r>
      <w:r w:rsidR="005D6EA4" w:rsidRPr="007A3E04">
        <w:rPr>
          <w:rFonts w:ascii="Times New Roman" w:hAnsi="Times New Roman"/>
          <w:sz w:val="28"/>
          <w:szCs w:val="28"/>
        </w:rPr>
        <w:t>и/или</w:t>
      </w:r>
      <w:r w:rsidRPr="007A3E04">
        <w:rPr>
          <w:rFonts w:ascii="Times New Roman" w:hAnsi="Times New Roman"/>
          <w:sz w:val="28"/>
          <w:szCs w:val="28"/>
        </w:rPr>
        <w:t xml:space="preserve"> РПГУ, на информационном стенде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а также предоставляется непосредственно муниципальными служащими Отдела, сотрудниками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в порядке предусмотренном разделом </w:t>
      </w:r>
      <w:r w:rsidR="005B6A13" w:rsidRPr="007A3E04">
        <w:rPr>
          <w:rFonts w:ascii="Times New Roman" w:hAnsi="Times New Roman"/>
          <w:sz w:val="28"/>
          <w:szCs w:val="28"/>
        </w:rPr>
        <w:t>«</w:t>
      </w:r>
      <w:r w:rsidRPr="007A3E04">
        <w:rPr>
          <w:rFonts w:ascii="Times New Roman" w:hAnsi="Times New Roman"/>
          <w:sz w:val="28"/>
          <w:szCs w:val="28"/>
        </w:rPr>
        <w:t xml:space="preserve">Требования к порядку информирования о предоставлении </w:t>
      </w:r>
      <w:r w:rsidR="00C222E8" w:rsidRPr="007A3E04">
        <w:rPr>
          <w:rFonts w:ascii="Times New Roman" w:hAnsi="Times New Roman"/>
          <w:sz w:val="28"/>
          <w:szCs w:val="28"/>
        </w:rPr>
        <w:t>муниципальной услуги</w:t>
      </w:r>
      <w:r w:rsidR="005B6A13" w:rsidRPr="007A3E04">
        <w:rPr>
          <w:rFonts w:ascii="Times New Roman" w:hAnsi="Times New Roman"/>
          <w:sz w:val="28"/>
          <w:szCs w:val="28"/>
        </w:rPr>
        <w:t>»</w:t>
      </w:r>
      <w:r w:rsidRPr="007A3E04">
        <w:rPr>
          <w:rFonts w:ascii="Times New Roman" w:hAnsi="Times New Roman"/>
          <w:sz w:val="28"/>
          <w:szCs w:val="28"/>
        </w:rPr>
        <w:t xml:space="preserve"> настоящего Административного регламента.</w:t>
      </w: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На официальном сайте </w:t>
      </w:r>
      <w:r w:rsidR="0013649B">
        <w:rPr>
          <w:rFonts w:ascii="Times New Roman" w:hAnsi="Times New Roman"/>
          <w:sz w:val="28"/>
          <w:szCs w:val="28"/>
        </w:rPr>
        <w:t>МО «Мирнинский район»</w:t>
      </w:r>
      <w:r w:rsidR="00A17C64" w:rsidRPr="007A3E04">
        <w:rPr>
          <w:rFonts w:ascii="Times New Roman" w:hAnsi="Times New Roman"/>
          <w:sz w:val="28"/>
          <w:szCs w:val="28"/>
        </w:rPr>
        <w:t xml:space="preserve"> в</w:t>
      </w:r>
      <w:r w:rsidRPr="007A3E04">
        <w:rPr>
          <w:rFonts w:ascii="Times New Roman" w:hAnsi="Times New Roman"/>
          <w:sz w:val="28"/>
          <w:szCs w:val="28"/>
        </w:rPr>
        <w:t xml:space="preserve"> сети </w:t>
      </w:r>
      <w:r w:rsidR="005B6A13" w:rsidRPr="007A3E04">
        <w:rPr>
          <w:rFonts w:ascii="Times New Roman" w:hAnsi="Times New Roman"/>
          <w:sz w:val="28"/>
          <w:szCs w:val="28"/>
        </w:rPr>
        <w:t>«</w:t>
      </w:r>
      <w:r w:rsidRPr="007A3E04">
        <w:rPr>
          <w:rFonts w:ascii="Times New Roman" w:hAnsi="Times New Roman"/>
          <w:sz w:val="28"/>
          <w:szCs w:val="28"/>
        </w:rPr>
        <w:t>Интернет</w:t>
      </w:r>
      <w:r w:rsidR="005B6A13" w:rsidRPr="007A3E04">
        <w:rPr>
          <w:rFonts w:ascii="Times New Roman" w:hAnsi="Times New Roman"/>
          <w:sz w:val="28"/>
          <w:szCs w:val="28"/>
        </w:rPr>
        <w:t>»</w:t>
      </w:r>
      <w:r w:rsidRPr="007A3E04">
        <w:rPr>
          <w:rFonts w:ascii="Times New Roman" w:hAnsi="Times New Roman"/>
          <w:sz w:val="28"/>
          <w:szCs w:val="28"/>
        </w:rPr>
        <w:t xml:space="preserve"> размещаются:</w:t>
      </w:r>
    </w:p>
    <w:p w:rsidR="00B2094D" w:rsidRPr="007A3E04" w:rsidRDefault="00B2094D" w:rsidP="0035276D">
      <w:pPr>
        <w:ind w:right="-1" w:firstLine="709"/>
        <w:jc w:val="both"/>
        <w:rPr>
          <w:sz w:val="28"/>
          <w:szCs w:val="28"/>
        </w:rPr>
      </w:pPr>
      <w:r w:rsidRPr="007A3E04">
        <w:rPr>
          <w:sz w:val="28"/>
          <w:szCs w:val="28"/>
        </w:rPr>
        <w:t>- график (режим) работы;</w:t>
      </w:r>
    </w:p>
    <w:p w:rsidR="00B2094D" w:rsidRPr="007A3E04" w:rsidRDefault="00B2094D" w:rsidP="0035276D">
      <w:pPr>
        <w:ind w:right="-1" w:firstLine="709"/>
        <w:jc w:val="both"/>
        <w:rPr>
          <w:sz w:val="28"/>
          <w:szCs w:val="28"/>
        </w:rPr>
      </w:pPr>
      <w:r w:rsidRPr="007A3E04">
        <w:rPr>
          <w:sz w:val="28"/>
          <w:szCs w:val="28"/>
        </w:rPr>
        <w:t>- почтовый адрес и адрес электронной почты;</w:t>
      </w:r>
    </w:p>
    <w:p w:rsidR="00B2094D" w:rsidRPr="007A3E04" w:rsidRDefault="00B2094D" w:rsidP="0035276D">
      <w:pPr>
        <w:tabs>
          <w:tab w:val="left" w:pos="993"/>
        </w:tabs>
        <w:ind w:right="-1" w:firstLine="709"/>
        <w:jc w:val="both"/>
        <w:rPr>
          <w:sz w:val="28"/>
          <w:szCs w:val="28"/>
        </w:rPr>
      </w:pPr>
      <w:r w:rsidRPr="007A3E04">
        <w:rPr>
          <w:sz w:val="28"/>
          <w:szCs w:val="28"/>
        </w:rPr>
        <w:t xml:space="preserve">- сведения о телефонных номерах для получения информации о предоставлении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информационные материалы (брошюры, буклеты и т.д.);</w:t>
      </w:r>
    </w:p>
    <w:p w:rsidR="00B2094D" w:rsidRPr="007A3E04" w:rsidRDefault="00B2094D" w:rsidP="0035276D">
      <w:pPr>
        <w:ind w:right="-1" w:firstLine="709"/>
        <w:jc w:val="both"/>
        <w:rPr>
          <w:sz w:val="28"/>
          <w:szCs w:val="28"/>
        </w:rPr>
      </w:pPr>
      <w:r w:rsidRPr="007A3E04">
        <w:rPr>
          <w:sz w:val="28"/>
          <w:szCs w:val="28"/>
        </w:rPr>
        <w:t>- административный регламент с приложениями;</w:t>
      </w:r>
    </w:p>
    <w:p w:rsidR="00B2094D" w:rsidRPr="007A3E04" w:rsidRDefault="00B2094D" w:rsidP="0035276D">
      <w:pPr>
        <w:ind w:right="-1" w:firstLine="709"/>
        <w:jc w:val="both"/>
        <w:rPr>
          <w:sz w:val="28"/>
          <w:szCs w:val="28"/>
        </w:rPr>
      </w:pPr>
      <w:r w:rsidRPr="007A3E04">
        <w:rPr>
          <w:sz w:val="28"/>
          <w:szCs w:val="28"/>
        </w:rPr>
        <w:t xml:space="preserve">- нормативные правовые акты, регулирующие предоставление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xml:space="preserve">- адреса и контакты организаций, участвующих в предоставлении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На информационном стенде </w:t>
      </w:r>
      <w:r w:rsidR="00A17C64" w:rsidRPr="007A3E04">
        <w:rPr>
          <w:rFonts w:ascii="Times New Roman" w:hAnsi="Times New Roman"/>
          <w:sz w:val="28"/>
          <w:szCs w:val="28"/>
        </w:rPr>
        <w:t>Администрации,</w:t>
      </w:r>
      <w:r w:rsidRPr="007A3E04">
        <w:rPr>
          <w:rFonts w:ascii="Times New Roman" w:hAnsi="Times New Roman"/>
          <w:sz w:val="28"/>
          <w:szCs w:val="28"/>
        </w:rPr>
        <w:t xml:space="preserve"> Отдела размещаются:</w:t>
      </w:r>
    </w:p>
    <w:p w:rsidR="00B2094D" w:rsidRPr="007A3E04" w:rsidRDefault="00B2094D" w:rsidP="0035276D">
      <w:pPr>
        <w:ind w:right="-1" w:firstLine="709"/>
        <w:jc w:val="both"/>
        <w:rPr>
          <w:sz w:val="28"/>
          <w:szCs w:val="28"/>
        </w:rPr>
      </w:pPr>
      <w:r w:rsidRPr="007A3E04">
        <w:rPr>
          <w:sz w:val="28"/>
          <w:szCs w:val="28"/>
        </w:rPr>
        <w:t>- режим приема заявителей;</w:t>
      </w:r>
    </w:p>
    <w:p w:rsidR="00B2094D" w:rsidRPr="007A3E04" w:rsidRDefault="00B2094D" w:rsidP="0035276D">
      <w:pPr>
        <w:ind w:right="-1" w:firstLine="709"/>
        <w:jc w:val="both"/>
        <w:rPr>
          <w:sz w:val="28"/>
          <w:szCs w:val="28"/>
        </w:rPr>
      </w:pPr>
      <w:r w:rsidRPr="007A3E04">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BC1120"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35276D">
      <w:pPr>
        <w:ind w:right="-1" w:firstLine="709"/>
        <w:jc w:val="both"/>
        <w:rPr>
          <w:sz w:val="28"/>
          <w:szCs w:val="28"/>
        </w:rPr>
      </w:pPr>
      <w:r w:rsidRPr="007A3E04">
        <w:rPr>
          <w:sz w:val="28"/>
          <w:szCs w:val="28"/>
        </w:rPr>
        <w:t>- извлечения из настоящего Административного регламента с приложениями;</w:t>
      </w:r>
    </w:p>
    <w:p w:rsidR="00B2094D" w:rsidRPr="007A3E04" w:rsidRDefault="00B2094D" w:rsidP="0035276D">
      <w:pPr>
        <w:ind w:right="-1" w:firstLine="709"/>
        <w:jc w:val="both"/>
        <w:rPr>
          <w:sz w:val="28"/>
          <w:szCs w:val="28"/>
        </w:rPr>
      </w:pPr>
      <w:r w:rsidRPr="007A3E04">
        <w:rPr>
          <w:sz w:val="28"/>
          <w:szCs w:val="28"/>
        </w:rPr>
        <w:t xml:space="preserve">- перечни документов, необходимых для предоставления </w:t>
      </w:r>
      <w:r w:rsidR="00BC1120" w:rsidRPr="007A3E04">
        <w:rPr>
          <w:sz w:val="28"/>
          <w:szCs w:val="28"/>
        </w:rPr>
        <w:t>государственной</w:t>
      </w:r>
      <w:r w:rsidR="00C222E8" w:rsidRPr="007A3E04">
        <w:rPr>
          <w:sz w:val="28"/>
          <w:szCs w:val="28"/>
        </w:rPr>
        <w:t xml:space="preserve"> услуги</w:t>
      </w:r>
      <w:r w:rsidRPr="007A3E04">
        <w:rPr>
          <w:sz w:val="28"/>
          <w:szCs w:val="28"/>
        </w:rPr>
        <w:t>, и требования, предъявляемые к этим документам.</w:t>
      </w:r>
    </w:p>
    <w:p w:rsidR="00B2094D" w:rsidRPr="007A3E04" w:rsidRDefault="00B2094D" w:rsidP="00B97497">
      <w:pPr>
        <w:pStyle w:val="a9"/>
        <w:numPr>
          <w:ilvl w:val="0"/>
          <w:numId w:val="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На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 размещается информация:</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 xml:space="preserve">полное наименование, полные почтовые адреса и график работы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Отдела, ответственных за предоставление </w:t>
      </w:r>
      <w:r w:rsidR="00BC1120"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справочные телефоны, адреса электронной почты по которым можно получить консультацию о порядке предоставления </w:t>
      </w:r>
      <w:r w:rsidR="00BC1120"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перечень категорий заявителей, имеющих право на получение </w:t>
      </w:r>
      <w:r w:rsidR="00BC1120"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перечень документов, необходимых для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предоставляемых самостоятельно заявителем либо получаемых по запросу из органов (организаций);</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формы и образцы заполнения заявлений для получателей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 возможностями онлайн заполнения, проверки и распечатки;</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рекомендации и требования к заполнению заявлений;</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основания для отказа в предоставлении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извлечения из нормативных правовых актов, содержащих нормы, регулирующие деятельность по предоставлению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административные процедуры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порядок получения информации заинтересованными лицами по вопросам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сведений о результате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8"/>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порядок обжалования решений, действий (бездействия),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Отдела,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их должностных лиц.</w:t>
      </w:r>
    </w:p>
    <w:p w:rsidR="00B2094D" w:rsidRPr="007A3E04" w:rsidRDefault="00B2094D" w:rsidP="00D40F3F">
      <w:pPr>
        <w:pStyle w:val="3"/>
        <w:numPr>
          <w:ilvl w:val="0"/>
          <w:numId w:val="25"/>
        </w:numPr>
        <w:spacing w:after="240" w:line="240" w:lineRule="auto"/>
        <w:ind w:left="0" w:right="-1" w:firstLine="698"/>
        <w:jc w:val="center"/>
        <w:rPr>
          <w:rFonts w:ascii="Times New Roman" w:hAnsi="Times New Roman"/>
          <w:b w:val="0"/>
          <w:color w:val="auto"/>
          <w:sz w:val="28"/>
          <w:szCs w:val="28"/>
        </w:rPr>
      </w:pPr>
      <w:r w:rsidRPr="007A3E04">
        <w:rPr>
          <w:rStyle w:val="30"/>
          <w:rFonts w:ascii="Times New Roman" w:hAnsi="Times New Roman"/>
          <w:b/>
          <w:color w:val="auto"/>
          <w:sz w:val="28"/>
          <w:szCs w:val="28"/>
        </w:rPr>
        <w:t xml:space="preserve">СТАНДАРТ ПРЕДОСТАВЛЕНИЯ </w:t>
      </w:r>
      <w:r w:rsidR="00CD1CF3" w:rsidRPr="007A3E04">
        <w:rPr>
          <w:rStyle w:val="30"/>
          <w:rFonts w:ascii="Times New Roman" w:hAnsi="Times New Roman"/>
          <w:b/>
          <w:color w:val="auto"/>
          <w:sz w:val="28"/>
          <w:szCs w:val="28"/>
        </w:rPr>
        <w:t>ГОСУДАРСТВЕННОЙ</w:t>
      </w:r>
      <w:r w:rsidR="00C222E8" w:rsidRPr="007A3E04">
        <w:rPr>
          <w:rStyle w:val="30"/>
          <w:rFonts w:ascii="Times New Roman" w:hAnsi="Times New Roman"/>
          <w:b/>
          <w:color w:val="auto"/>
          <w:sz w:val="28"/>
          <w:szCs w:val="28"/>
        </w:rPr>
        <w:t xml:space="preserve"> УСЛУГИ</w:t>
      </w:r>
    </w:p>
    <w:p w:rsidR="00B2094D" w:rsidRPr="007A3E04" w:rsidRDefault="00465FDF" w:rsidP="00D40F3F">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Наименование</w:t>
      </w:r>
      <w:r w:rsidR="00B2094D" w:rsidRPr="007A3E04">
        <w:rPr>
          <w:rFonts w:ascii="Times New Roman" w:hAnsi="Times New Roman" w:cs="Times New Roman"/>
          <w:b/>
          <w:i w:val="0"/>
          <w:color w:val="auto"/>
          <w:sz w:val="28"/>
          <w:szCs w:val="28"/>
        </w:rPr>
        <w:t xml:space="preserve"> услуги</w:t>
      </w:r>
    </w:p>
    <w:p w:rsidR="00B2094D" w:rsidRPr="007A3E04" w:rsidRDefault="0030668F" w:rsidP="00B97497">
      <w:pPr>
        <w:pStyle w:val="a9"/>
        <w:numPr>
          <w:ilvl w:val="2"/>
          <w:numId w:val="25"/>
        </w:numPr>
        <w:shd w:val="clear" w:color="auto" w:fill="FFFFFF"/>
        <w:spacing w:line="240" w:lineRule="auto"/>
        <w:ind w:left="0" w:right="-1" w:firstLine="709"/>
        <w:jc w:val="both"/>
        <w:textAlignment w:val="baseline"/>
        <w:rPr>
          <w:rFonts w:ascii="Times New Roman" w:hAnsi="Times New Roman"/>
          <w:spacing w:val="2"/>
          <w:sz w:val="28"/>
          <w:szCs w:val="28"/>
        </w:rPr>
      </w:pPr>
      <w:sdt>
        <w:sdtPr>
          <w:rPr>
            <w:sz w:val="28"/>
            <w:szCs w:val="28"/>
          </w:rPr>
          <w:id w:val="-1088310111"/>
          <w:placeholder>
            <w:docPart w:val="DefaultPlaceholder_1081868574"/>
          </w:placeholder>
        </w:sdtPr>
        <w:sdtEndPr>
          <w:rPr>
            <w:rFonts w:ascii="Times New Roman" w:hAnsi="Times New Roman"/>
            <w:i/>
          </w:rPr>
        </w:sdtEndPr>
        <w:sdtContent>
          <w:r w:rsidR="000E0EE4" w:rsidRPr="007A3E04">
            <w:rPr>
              <w:rFonts w:ascii="Times New Roman" w:hAnsi="Times New Roman"/>
              <w:spacing w:val="2"/>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sdtContent>
      </w:sdt>
      <w:r w:rsidR="00B2094D" w:rsidRPr="007A3E04">
        <w:rPr>
          <w:rFonts w:ascii="Times New Roman" w:hAnsi="Times New Roman"/>
          <w:spacing w:val="2"/>
          <w:sz w:val="28"/>
          <w:szCs w:val="28"/>
        </w:rPr>
        <w:t xml:space="preserve"> (далее по тексту - </w:t>
      </w:r>
      <w:r w:rsidR="00CD1CF3" w:rsidRPr="007A3E04">
        <w:rPr>
          <w:rFonts w:ascii="Times New Roman" w:hAnsi="Times New Roman"/>
          <w:spacing w:val="2"/>
          <w:sz w:val="28"/>
          <w:szCs w:val="28"/>
        </w:rPr>
        <w:t>государственная</w:t>
      </w:r>
      <w:r w:rsidR="00C222E8" w:rsidRPr="007A3E04">
        <w:rPr>
          <w:rFonts w:ascii="Times New Roman" w:hAnsi="Times New Roman"/>
          <w:spacing w:val="2"/>
          <w:sz w:val="28"/>
          <w:szCs w:val="28"/>
        </w:rPr>
        <w:t xml:space="preserve"> услуга</w:t>
      </w:r>
      <w:r w:rsidR="00B2094D" w:rsidRPr="007A3E04">
        <w:rPr>
          <w:rFonts w:ascii="Times New Roman" w:hAnsi="Times New Roman"/>
          <w:spacing w:val="2"/>
          <w:sz w:val="28"/>
          <w:szCs w:val="28"/>
        </w:rPr>
        <w:t>).</w:t>
      </w:r>
    </w:p>
    <w:p w:rsidR="000A7235" w:rsidRPr="007A3E04" w:rsidRDefault="00CD1CF3" w:rsidP="00B97497">
      <w:pPr>
        <w:pStyle w:val="a9"/>
        <w:numPr>
          <w:ilvl w:val="2"/>
          <w:numId w:val="25"/>
        </w:numPr>
        <w:shd w:val="clear" w:color="auto" w:fill="FFFFFF"/>
        <w:spacing w:line="240" w:lineRule="auto"/>
        <w:ind w:right="-1"/>
        <w:jc w:val="both"/>
        <w:textAlignment w:val="baseline"/>
        <w:rPr>
          <w:rFonts w:ascii="Times New Roman" w:hAnsi="Times New Roman"/>
          <w:spacing w:val="2"/>
          <w:sz w:val="28"/>
          <w:szCs w:val="28"/>
        </w:rPr>
      </w:pPr>
      <w:r w:rsidRPr="007A3E04">
        <w:rPr>
          <w:rFonts w:ascii="Times New Roman" w:hAnsi="Times New Roman"/>
          <w:spacing w:val="2"/>
          <w:sz w:val="28"/>
          <w:szCs w:val="28"/>
        </w:rPr>
        <w:t>Государственная</w:t>
      </w:r>
      <w:r w:rsidR="00C222E8" w:rsidRPr="007A3E04">
        <w:rPr>
          <w:rFonts w:ascii="Times New Roman" w:hAnsi="Times New Roman"/>
          <w:spacing w:val="2"/>
          <w:sz w:val="28"/>
          <w:szCs w:val="28"/>
        </w:rPr>
        <w:t xml:space="preserve"> услуга</w:t>
      </w:r>
      <w:r w:rsidR="000A7235" w:rsidRPr="007A3E04">
        <w:rPr>
          <w:rFonts w:ascii="Times New Roman" w:hAnsi="Times New Roman"/>
          <w:spacing w:val="2"/>
          <w:sz w:val="28"/>
          <w:szCs w:val="28"/>
        </w:rPr>
        <w:t xml:space="preserve"> включает</w:t>
      </w:r>
      <w:r w:rsidR="002C54BA" w:rsidRPr="007A3E04">
        <w:rPr>
          <w:rFonts w:ascii="Times New Roman" w:hAnsi="Times New Roman"/>
          <w:spacing w:val="2"/>
          <w:sz w:val="28"/>
          <w:szCs w:val="28"/>
        </w:rPr>
        <w:t xml:space="preserve"> в себя</w:t>
      </w:r>
      <w:r w:rsidR="000A7235" w:rsidRPr="007A3E04">
        <w:rPr>
          <w:rFonts w:ascii="Times New Roman" w:hAnsi="Times New Roman"/>
          <w:spacing w:val="2"/>
          <w:sz w:val="28"/>
          <w:szCs w:val="28"/>
        </w:rPr>
        <w:t xml:space="preserve"> следующие </w:t>
      </w:r>
      <w:proofErr w:type="spellStart"/>
      <w:r w:rsidR="000A7235" w:rsidRPr="007A3E04">
        <w:rPr>
          <w:rFonts w:ascii="Times New Roman" w:hAnsi="Times New Roman"/>
          <w:spacing w:val="2"/>
          <w:sz w:val="28"/>
          <w:szCs w:val="28"/>
        </w:rPr>
        <w:t>подуслуги</w:t>
      </w:r>
      <w:proofErr w:type="spellEnd"/>
      <w:r w:rsidR="000A7235" w:rsidRPr="007A3E04">
        <w:rPr>
          <w:rFonts w:ascii="Times New Roman" w:hAnsi="Times New Roman"/>
          <w:spacing w:val="2"/>
          <w:sz w:val="28"/>
          <w:szCs w:val="28"/>
        </w:rPr>
        <w:t>:</w:t>
      </w:r>
    </w:p>
    <w:p w:rsidR="000A7235" w:rsidRPr="007A3E04" w:rsidRDefault="002C54BA" w:rsidP="0035276D">
      <w:pPr>
        <w:pStyle w:val="a9"/>
        <w:shd w:val="clear" w:color="auto" w:fill="FFFFFF"/>
        <w:spacing w:line="240" w:lineRule="auto"/>
        <w:ind w:left="1418" w:right="-1" w:hanging="709"/>
        <w:jc w:val="both"/>
        <w:textAlignment w:val="baseline"/>
        <w:rPr>
          <w:rFonts w:ascii="Times New Roman" w:hAnsi="Times New Roman"/>
          <w:spacing w:val="2"/>
          <w:sz w:val="28"/>
          <w:szCs w:val="28"/>
        </w:rPr>
      </w:pPr>
      <w:r w:rsidRPr="007A3E04">
        <w:rPr>
          <w:rFonts w:ascii="Times New Roman" w:hAnsi="Times New Roman"/>
          <w:spacing w:val="2"/>
          <w:sz w:val="28"/>
          <w:szCs w:val="28"/>
        </w:rPr>
        <w:t xml:space="preserve">2.1.2.1. </w:t>
      </w:r>
      <w:r w:rsidR="000A7235" w:rsidRPr="007A3E04">
        <w:rPr>
          <w:rFonts w:ascii="Times New Roman" w:hAnsi="Times New Roman"/>
          <w:spacing w:val="2"/>
          <w:sz w:val="28"/>
          <w:szCs w:val="28"/>
        </w:rPr>
        <w:t>Установление опеки, попечительства, патроната;</w:t>
      </w:r>
    </w:p>
    <w:p w:rsidR="000A7235" w:rsidRPr="007A3E04" w:rsidRDefault="002C54BA" w:rsidP="00910477">
      <w:pPr>
        <w:pStyle w:val="a9"/>
        <w:numPr>
          <w:ilvl w:val="3"/>
          <w:numId w:val="36"/>
        </w:numPr>
        <w:shd w:val="clear" w:color="auto" w:fill="FFFFFF"/>
        <w:tabs>
          <w:tab w:val="left" w:pos="1560"/>
        </w:tabs>
        <w:spacing w:line="240" w:lineRule="auto"/>
        <w:ind w:left="1418" w:right="-1" w:hanging="709"/>
        <w:jc w:val="both"/>
        <w:textAlignment w:val="baseline"/>
        <w:rPr>
          <w:rFonts w:ascii="Times New Roman" w:hAnsi="Times New Roman"/>
          <w:spacing w:val="2"/>
          <w:sz w:val="28"/>
          <w:szCs w:val="28"/>
        </w:rPr>
      </w:pPr>
      <w:r w:rsidRPr="007A3E04">
        <w:rPr>
          <w:rFonts w:ascii="Times New Roman" w:hAnsi="Times New Roman"/>
          <w:spacing w:val="2"/>
          <w:sz w:val="28"/>
          <w:szCs w:val="28"/>
        </w:rPr>
        <w:t xml:space="preserve"> П</w:t>
      </w:r>
      <w:r w:rsidR="000A7235" w:rsidRPr="007A3E04">
        <w:rPr>
          <w:rFonts w:ascii="Times New Roman" w:hAnsi="Times New Roman"/>
          <w:spacing w:val="2"/>
          <w:sz w:val="28"/>
          <w:szCs w:val="28"/>
        </w:rPr>
        <w:t>редварительные опека и попечительство.</w:t>
      </w:r>
    </w:p>
    <w:p w:rsidR="00B2094D" w:rsidRPr="007A3E04" w:rsidRDefault="00B2094D" w:rsidP="00D40F3F">
      <w:pPr>
        <w:pStyle w:val="4"/>
        <w:numPr>
          <w:ilvl w:val="1"/>
          <w:numId w:val="36"/>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Наименование органа, предоставляющего </w:t>
      </w:r>
      <w:r w:rsidR="00CD1CF3" w:rsidRPr="007A3E04">
        <w:rPr>
          <w:rFonts w:ascii="Times New Roman" w:hAnsi="Times New Roman" w:cs="Times New Roman"/>
          <w:b/>
          <w:i w:val="0"/>
          <w:color w:val="auto"/>
          <w:sz w:val="28"/>
          <w:szCs w:val="28"/>
        </w:rPr>
        <w:t>государственную</w:t>
      </w:r>
      <w:r w:rsidR="00465FDF" w:rsidRPr="007A3E04">
        <w:rPr>
          <w:rFonts w:ascii="Times New Roman" w:hAnsi="Times New Roman" w:cs="Times New Roman"/>
          <w:b/>
          <w:i w:val="0"/>
          <w:color w:val="auto"/>
          <w:spacing w:val="2"/>
          <w:sz w:val="28"/>
          <w:szCs w:val="28"/>
        </w:rPr>
        <w:t xml:space="preserve"> </w:t>
      </w:r>
      <w:r w:rsidRPr="007A3E04">
        <w:rPr>
          <w:rFonts w:ascii="Times New Roman" w:hAnsi="Times New Roman" w:cs="Times New Roman"/>
          <w:b/>
          <w:i w:val="0"/>
          <w:color w:val="auto"/>
          <w:sz w:val="28"/>
          <w:szCs w:val="28"/>
        </w:rPr>
        <w:t xml:space="preserve">услугу, и органов государственной и </w:t>
      </w:r>
      <w:r w:rsidR="00E840B2" w:rsidRPr="007A3E04">
        <w:rPr>
          <w:rFonts w:ascii="Times New Roman" w:hAnsi="Times New Roman" w:cs="Times New Roman"/>
          <w:b/>
          <w:i w:val="0"/>
          <w:color w:val="auto"/>
          <w:sz w:val="28"/>
          <w:szCs w:val="28"/>
        </w:rPr>
        <w:t>государственной</w:t>
      </w:r>
      <w:r w:rsidRPr="007A3E04">
        <w:rPr>
          <w:rFonts w:ascii="Times New Roman" w:hAnsi="Times New Roman" w:cs="Times New Roman"/>
          <w:b/>
          <w:i w:val="0"/>
          <w:color w:val="auto"/>
          <w:sz w:val="28"/>
          <w:szCs w:val="28"/>
        </w:rPr>
        <w:t xml:space="preserve"> власти, и иных организаций, участвующих в предоставлении </w:t>
      </w:r>
      <w:r w:rsidR="00CD1CF3"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9"/>
        <w:numPr>
          <w:ilvl w:val="0"/>
          <w:numId w:val="9"/>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Предоставление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Администрацией</w:t>
      </w:r>
      <w:r w:rsidR="00CD1CF3" w:rsidRPr="007A3E04">
        <w:rPr>
          <w:rFonts w:ascii="Times New Roman" w:hAnsi="Times New Roman"/>
          <w:sz w:val="28"/>
          <w:szCs w:val="28"/>
        </w:rPr>
        <w:t xml:space="preserve"> МО «Мирнинский район»</w:t>
      </w:r>
      <w:r w:rsidRPr="007A3E04">
        <w:rPr>
          <w:rFonts w:ascii="Times New Roman" w:hAnsi="Times New Roman"/>
          <w:sz w:val="28"/>
          <w:szCs w:val="28"/>
        </w:rPr>
        <w:t xml:space="preserve">. Ответственным структурным подразделением </w:t>
      </w:r>
      <w:r w:rsidR="004C12C7" w:rsidRPr="007A3E04">
        <w:rPr>
          <w:rFonts w:ascii="Times New Roman" w:hAnsi="Times New Roman"/>
          <w:sz w:val="28"/>
          <w:szCs w:val="28"/>
        </w:rPr>
        <w:t>Администрации</w:t>
      </w:r>
      <w:r w:rsidR="00273C7E" w:rsidRPr="007A3E04">
        <w:rPr>
          <w:rFonts w:ascii="Times New Roman" w:hAnsi="Times New Roman"/>
          <w:sz w:val="28"/>
          <w:szCs w:val="28"/>
        </w:rPr>
        <w:t xml:space="preserve"> </w:t>
      </w:r>
      <w:r w:rsidRPr="007A3E04">
        <w:rPr>
          <w:rFonts w:ascii="Times New Roman" w:hAnsi="Times New Roman"/>
          <w:sz w:val="28"/>
          <w:szCs w:val="28"/>
        </w:rPr>
        <w:t xml:space="preserve">при предоставлении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CD1CF3" w:rsidRPr="007A3E04">
        <w:rPr>
          <w:rFonts w:ascii="Times New Roman" w:hAnsi="Times New Roman"/>
          <w:sz w:val="28"/>
          <w:szCs w:val="28"/>
        </w:rPr>
        <w:t xml:space="preserve"> является о</w:t>
      </w:r>
      <w:r w:rsidRPr="007A3E04">
        <w:rPr>
          <w:rFonts w:ascii="Times New Roman" w:hAnsi="Times New Roman"/>
          <w:sz w:val="28"/>
          <w:szCs w:val="28"/>
        </w:rPr>
        <w:t xml:space="preserve">тдел </w:t>
      </w:r>
      <w:r w:rsidR="00CD1CF3" w:rsidRPr="007A3E04">
        <w:rPr>
          <w:rFonts w:ascii="Times New Roman" w:hAnsi="Times New Roman"/>
          <w:sz w:val="28"/>
          <w:szCs w:val="28"/>
        </w:rPr>
        <w:t>по опеке и попечительству.</w:t>
      </w:r>
      <w:r w:rsidR="005A4DC5" w:rsidRPr="007A3E04">
        <w:rPr>
          <w:rFonts w:ascii="Times New Roman" w:hAnsi="Times New Roman"/>
          <w:sz w:val="28"/>
          <w:szCs w:val="28"/>
        </w:rPr>
        <w:t xml:space="preserve"> </w:t>
      </w:r>
    </w:p>
    <w:p w:rsidR="00B2094D" w:rsidRPr="007A3E04" w:rsidRDefault="00B2094D" w:rsidP="00B97497">
      <w:pPr>
        <w:pStyle w:val="a9"/>
        <w:numPr>
          <w:ilvl w:val="0"/>
          <w:numId w:val="9"/>
        </w:numPr>
        <w:spacing w:line="240" w:lineRule="auto"/>
        <w:ind w:left="0" w:right="-1" w:firstLine="709"/>
        <w:jc w:val="both"/>
        <w:rPr>
          <w:rFonts w:ascii="Times New Roman" w:hAnsi="Times New Roman"/>
          <w:sz w:val="28"/>
          <w:szCs w:val="28"/>
        </w:rPr>
      </w:pPr>
      <w:bookmarkStart w:id="6" w:name="п2_2_2"/>
      <w:r w:rsidRPr="007A3E04">
        <w:rPr>
          <w:rFonts w:ascii="Times New Roman" w:hAnsi="Times New Roman"/>
          <w:sz w:val="28"/>
          <w:szCs w:val="28"/>
        </w:rPr>
        <w:lastRenderedPageBreak/>
        <w:t xml:space="preserve"> Наименование органов государственной и </w:t>
      </w:r>
      <w:r w:rsidR="00CD1CF3" w:rsidRPr="007A3E04">
        <w:rPr>
          <w:rFonts w:ascii="Times New Roman" w:hAnsi="Times New Roman"/>
          <w:sz w:val="28"/>
          <w:szCs w:val="28"/>
        </w:rPr>
        <w:t>муниципальной</w:t>
      </w:r>
      <w:r w:rsidRPr="007A3E04">
        <w:rPr>
          <w:rFonts w:ascii="Times New Roman" w:hAnsi="Times New Roman"/>
          <w:sz w:val="28"/>
          <w:szCs w:val="28"/>
        </w:rPr>
        <w:t xml:space="preserve"> власти и иных организаций, обращение в которые необходимо для предоставления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bookmarkEnd w:id="6"/>
      <w:r w:rsidRPr="007A3E04">
        <w:rPr>
          <w:rFonts w:ascii="Times New Roman" w:hAnsi="Times New Roman"/>
          <w:sz w:val="28"/>
          <w:szCs w:val="28"/>
        </w:rPr>
        <w:t>:</w:t>
      </w:r>
    </w:p>
    <w:p w:rsidR="00384653" w:rsidRPr="007A3E04" w:rsidRDefault="000E0EE4" w:rsidP="00B97497">
      <w:pPr>
        <w:pStyle w:val="a9"/>
        <w:numPr>
          <w:ilvl w:val="0"/>
          <w:numId w:val="4"/>
        </w:numPr>
        <w:spacing w:line="240" w:lineRule="auto"/>
        <w:ind w:left="142" w:right="-1" w:firstLine="709"/>
        <w:jc w:val="both"/>
        <w:rPr>
          <w:rFonts w:ascii="Times New Roman" w:hAnsi="Times New Roman"/>
          <w:sz w:val="28"/>
          <w:szCs w:val="28"/>
        </w:rPr>
      </w:pPr>
      <w:r w:rsidRPr="007A3E04">
        <w:rPr>
          <w:rFonts w:ascii="Times New Roman" w:hAnsi="Times New Roman"/>
          <w:sz w:val="28"/>
          <w:szCs w:val="28"/>
        </w:rPr>
        <w:t>ОПФР РС (Я);</w:t>
      </w:r>
    </w:p>
    <w:p w:rsidR="000E0EE4" w:rsidRPr="007A3E04" w:rsidRDefault="000E0EE4" w:rsidP="00B97497">
      <w:pPr>
        <w:pStyle w:val="a9"/>
        <w:numPr>
          <w:ilvl w:val="0"/>
          <w:numId w:val="4"/>
        </w:numPr>
        <w:spacing w:line="240" w:lineRule="auto"/>
        <w:ind w:left="142" w:right="-1" w:firstLine="709"/>
        <w:jc w:val="both"/>
        <w:rPr>
          <w:rFonts w:ascii="Times New Roman" w:hAnsi="Times New Roman"/>
          <w:sz w:val="28"/>
          <w:szCs w:val="28"/>
        </w:rPr>
      </w:pPr>
      <w:r w:rsidRPr="007A3E04">
        <w:rPr>
          <w:rFonts w:ascii="Times New Roman" w:hAnsi="Times New Roman"/>
          <w:sz w:val="28"/>
          <w:szCs w:val="28"/>
        </w:rPr>
        <w:t>МВД по РС (Я);</w:t>
      </w:r>
    </w:p>
    <w:p w:rsidR="000E0EE4" w:rsidRPr="007A3E04" w:rsidRDefault="000E0EE4" w:rsidP="00B97497">
      <w:pPr>
        <w:pStyle w:val="a9"/>
        <w:numPr>
          <w:ilvl w:val="0"/>
          <w:numId w:val="4"/>
        </w:numPr>
        <w:spacing w:line="240" w:lineRule="auto"/>
        <w:ind w:left="142" w:right="-1" w:firstLine="709"/>
        <w:jc w:val="both"/>
        <w:rPr>
          <w:rFonts w:ascii="Times New Roman" w:hAnsi="Times New Roman"/>
          <w:sz w:val="28"/>
          <w:szCs w:val="28"/>
        </w:rPr>
      </w:pPr>
      <w:r w:rsidRPr="007A3E04">
        <w:rPr>
          <w:rFonts w:ascii="Times New Roman" w:hAnsi="Times New Roman"/>
          <w:sz w:val="28"/>
          <w:szCs w:val="28"/>
        </w:rPr>
        <w:t>Управление ЗАГС по РС</w:t>
      </w:r>
      <w:r w:rsidR="00E72493">
        <w:rPr>
          <w:rFonts w:ascii="Times New Roman" w:hAnsi="Times New Roman"/>
          <w:sz w:val="28"/>
          <w:szCs w:val="28"/>
        </w:rPr>
        <w:t xml:space="preserve"> </w:t>
      </w:r>
      <w:r w:rsidRPr="007A3E04">
        <w:rPr>
          <w:rFonts w:ascii="Times New Roman" w:hAnsi="Times New Roman"/>
          <w:sz w:val="28"/>
          <w:szCs w:val="28"/>
        </w:rPr>
        <w:t>(Я);</w:t>
      </w:r>
    </w:p>
    <w:p w:rsidR="000E0EE4" w:rsidRPr="007A3E04" w:rsidRDefault="000E0EE4" w:rsidP="00B97497">
      <w:pPr>
        <w:pStyle w:val="a9"/>
        <w:numPr>
          <w:ilvl w:val="0"/>
          <w:numId w:val="4"/>
        </w:numPr>
        <w:spacing w:line="240" w:lineRule="auto"/>
        <w:ind w:left="142" w:right="-1" w:firstLine="709"/>
        <w:jc w:val="both"/>
        <w:rPr>
          <w:rFonts w:ascii="Times New Roman" w:hAnsi="Times New Roman"/>
          <w:sz w:val="28"/>
          <w:szCs w:val="28"/>
        </w:rPr>
      </w:pPr>
      <w:r w:rsidRPr="007A3E04">
        <w:rPr>
          <w:rFonts w:ascii="Times New Roman" w:hAnsi="Times New Roman"/>
          <w:sz w:val="28"/>
          <w:szCs w:val="28"/>
        </w:rPr>
        <w:t>Управл</w:t>
      </w:r>
      <w:r w:rsidR="00CD1CF3" w:rsidRPr="007A3E04">
        <w:rPr>
          <w:rFonts w:ascii="Times New Roman" w:hAnsi="Times New Roman"/>
          <w:sz w:val="28"/>
          <w:szCs w:val="28"/>
        </w:rPr>
        <w:t xml:space="preserve">ение </w:t>
      </w:r>
      <w:proofErr w:type="spellStart"/>
      <w:r w:rsidR="00CD1CF3" w:rsidRPr="007A3E04">
        <w:rPr>
          <w:rFonts w:ascii="Times New Roman" w:hAnsi="Times New Roman"/>
          <w:sz w:val="28"/>
          <w:szCs w:val="28"/>
        </w:rPr>
        <w:t>Роспотребнадзора</w:t>
      </w:r>
      <w:proofErr w:type="spellEnd"/>
      <w:r w:rsidR="00CD1CF3" w:rsidRPr="007A3E04">
        <w:rPr>
          <w:rFonts w:ascii="Times New Roman" w:hAnsi="Times New Roman"/>
          <w:sz w:val="28"/>
          <w:szCs w:val="28"/>
        </w:rPr>
        <w:t xml:space="preserve"> по РС (Я).</w:t>
      </w:r>
    </w:p>
    <w:p w:rsidR="00B2094D" w:rsidRPr="007A3E04" w:rsidRDefault="00B2094D" w:rsidP="00B97497">
      <w:pPr>
        <w:pStyle w:val="a9"/>
        <w:numPr>
          <w:ilvl w:val="0"/>
          <w:numId w:val="9"/>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Специалисты Отдела, сотрудники ГАУ </w:t>
      </w:r>
      <w:r w:rsidR="005B6A13" w:rsidRPr="007A3E04">
        <w:rPr>
          <w:rFonts w:ascii="Times New Roman" w:hAnsi="Times New Roman"/>
          <w:sz w:val="28"/>
          <w:szCs w:val="28"/>
        </w:rPr>
        <w:t>«</w:t>
      </w:r>
      <w:r w:rsidRPr="007A3E04">
        <w:rPr>
          <w:rFonts w:ascii="Times New Roman" w:hAnsi="Times New Roman"/>
          <w:sz w:val="28"/>
          <w:szCs w:val="28"/>
        </w:rPr>
        <w:t>МФЦ РС</w:t>
      </w:r>
      <w:r w:rsidR="00E72493">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не вправе требовать осуществления действий, в том числе согласований, необходимых для получения </w:t>
      </w:r>
      <w:r w:rsidR="00CD1CF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B2094D" w:rsidRPr="007A3E04" w:rsidRDefault="00B2094D" w:rsidP="00D40F3F">
      <w:pPr>
        <w:pStyle w:val="4"/>
        <w:numPr>
          <w:ilvl w:val="1"/>
          <w:numId w:val="36"/>
        </w:numPr>
        <w:spacing w:after="240"/>
        <w:ind w:left="0" w:right="-1" w:firstLine="472"/>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Описание результата предоставления </w:t>
      </w:r>
      <w:r w:rsidR="00CD1CF3"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27996" w:rsidRDefault="00727996" w:rsidP="00727996">
      <w:pPr>
        <w:shd w:val="clear" w:color="auto" w:fill="FFFFFF"/>
        <w:ind w:left="709" w:right="-1"/>
        <w:jc w:val="both"/>
        <w:textAlignment w:val="baseline"/>
        <w:rPr>
          <w:spacing w:val="2"/>
          <w:sz w:val="28"/>
          <w:szCs w:val="28"/>
        </w:rPr>
      </w:pPr>
      <w:r>
        <w:rPr>
          <w:spacing w:val="2"/>
          <w:sz w:val="28"/>
          <w:szCs w:val="28"/>
        </w:rPr>
        <w:t xml:space="preserve">2.3.1 </w:t>
      </w:r>
      <w:r w:rsidR="00B2094D" w:rsidRPr="00727996">
        <w:rPr>
          <w:spacing w:val="2"/>
          <w:sz w:val="28"/>
          <w:szCs w:val="28"/>
        </w:rPr>
        <w:t xml:space="preserve">Результатом предоставления </w:t>
      </w:r>
      <w:r w:rsidR="00CD1CF3" w:rsidRPr="00727996">
        <w:rPr>
          <w:spacing w:val="2"/>
          <w:sz w:val="28"/>
          <w:szCs w:val="28"/>
        </w:rPr>
        <w:t>государственной</w:t>
      </w:r>
      <w:r w:rsidR="00C222E8" w:rsidRPr="00727996">
        <w:rPr>
          <w:spacing w:val="2"/>
          <w:sz w:val="28"/>
          <w:szCs w:val="28"/>
        </w:rPr>
        <w:t xml:space="preserve"> услуги</w:t>
      </w:r>
      <w:r w:rsidR="00B2094D" w:rsidRPr="00727996">
        <w:rPr>
          <w:spacing w:val="2"/>
          <w:sz w:val="28"/>
          <w:szCs w:val="28"/>
        </w:rPr>
        <w:t xml:space="preserve"> является:</w:t>
      </w:r>
    </w:p>
    <w:p w:rsidR="00BF5200" w:rsidRPr="007A3E04" w:rsidRDefault="00BF5200" w:rsidP="0035276D">
      <w:pPr>
        <w:ind w:right="-1" w:firstLine="709"/>
        <w:jc w:val="both"/>
        <w:rPr>
          <w:sz w:val="28"/>
          <w:szCs w:val="28"/>
        </w:rPr>
      </w:pPr>
      <w:r w:rsidRPr="007A3E04">
        <w:rPr>
          <w:sz w:val="28"/>
          <w:szCs w:val="28"/>
        </w:rPr>
        <w:t xml:space="preserve">1) </w:t>
      </w:r>
      <w:r w:rsidR="002879D1" w:rsidRPr="007A3E04">
        <w:rPr>
          <w:sz w:val="28"/>
          <w:szCs w:val="28"/>
        </w:rPr>
        <w:t>Решение</w:t>
      </w:r>
      <w:r w:rsidR="00CF0BBE" w:rsidRPr="007A3E04">
        <w:rPr>
          <w:sz w:val="28"/>
          <w:szCs w:val="28"/>
        </w:rPr>
        <w:t xml:space="preserve"> </w:t>
      </w:r>
      <w:r w:rsidR="002C54BA" w:rsidRPr="007A3E04">
        <w:rPr>
          <w:sz w:val="28"/>
          <w:szCs w:val="28"/>
        </w:rPr>
        <w:t xml:space="preserve">о предоставлении </w:t>
      </w:r>
      <w:r w:rsidR="002879D1" w:rsidRPr="007A3E04">
        <w:rPr>
          <w:sz w:val="28"/>
          <w:szCs w:val="28"/>
        </w:rPr>
        <w:t>государственной</w:t>
      </w:r>
      <w:r w:rsidR="00C222E8" w:rsidRPr="007A3E04">
        <w:rPr>
          <w:sz w:val="28"/>
          <w:szCs w:val="28"/>
        </w:rPr>
        <w:t xml:space="preserve"> услуги</w:t>
      </w:r>
      <w:r w:rsidR="002C54BA" w:rsidRPr="007A3E04">
        <w:rPr>
          <w:sz w:val="28"/>
          <w:szCs w:val="28"/>
        </w:rPr>
        <w:t xml:space="preserve"> «</w:t>
      </w:r>
      <w:r w:rsidR="0010787E" w:rsidRPr="007A3E04">
        <w:rPr>
          <w:sz w:val="28"/>
          <w:szCs w:val="28"/>
        </w:rPr>
        <w:t>установлении опеки, попечительства, в то</w:t>
      </w:r>
      <w:r w:rsidR="000A7235" w:rsidRPr="007A3E04">
        <w:rPr>
          <w:sz w:val="28"/>
          <w:szCs w:val="28"/>
        </w:rPr>
        <w:t xml:space="preserve">м числе предварительные опека и </w:t>
      </w:r>
      <w:r w:rsidR="0010787E" w:rsidRPr="007A3E04">
        <w:rPr>
          <w:sz w:val="28"/>
          <w:szCs w:val="28"/>
        </w:rPr>
        <w:t>попечител</w:t>
      </w:r>
      <w:r w:rsidR="000A7235" w:rsidRPr="007A3E04">
        <w:rPr>
          <w:sz w:val="28"/>
          <w:szCs w:val="28"/>
        </w:rPr>
        <w:t xml:space="preserve">ьство), патроната, освобождение </w:t>
      </w:r>
      <w:r w:rsidR="0010787E" w:rsidRPr="007A3E04">
        <w:rPr>
          <w:sz w:val="28"/>
          <w:szCs w:val="28"/>
        </w:rPr>
        <w:t>опекуна (поп</w:t>
      </w:r>
      <w:r w:rsidR="000A7235" w:rsidRPr="007A3E04">
        <w:rPr>
          <w:sz w:val="28"/>
          <w:szCs w:val="28"/>
        </w:rPr>
        <w:t xml:space="preserve">ечителя) от исполнения им своих </w:t>
      </w:r>
      <w:r w:rsidR="0010787E" w:rsidRPr="007A3E04">
        <w:rPr>
          <w:sz w:val="28"/>
          <w:szCs w:val="28"/>
        </w:rPr>
        <w:t>обязанностей</w:t>
      </w:r>
      <w:r w:rsidR="002C54BA" w:rsidRPr="007A3E04">
        <w:rPr>
          <w:sz w:val="28"/>
          <w:szCs w:val="28"/>
        </w:rPr>
        <w:t>»</w:t>
      </w:r>
      <w:sdt>
        <w:sdtPr>
          <w:rPr>
            <w:i/>
            <w:sz w:val="28"/>
            <w:szCs w:val="28"/>
          </w:rPr>
          <w:id w:val="-688916872"/>
          <w:placeholder>
            <w:docPart w:val="DefaultPlaceholder_1081868574"/>
          </w:placeholder>
        </w:sdtPr>
        <w:sdtEndPr/>
        <w:sdtContent>
          <w:r w:rsidR="002C54BA" w:rsidRPr="007A3E04">
            <w:rPr>
              <w:i/>
              <w:sz w:val="28"/>
              <w:szCs w:val="28"/>
            </w:rPr>
            <w:t xml:space="preserve"> </w:t>
          </w:r>
          <w:r w:rsidR="00F818C1" w:rsidRPr="007A3E04">
            <w:rPr>
              <w:sz w:val="28"/>
              <w:szCs w:val="28"/>
            </w:rPr>
            <w:t xml:space="preserve">(приложение № </w:t>
          </w:r>
          <w:r w:rsidR="00CF0BBE" w:rsidRPr="007A3E04">
            <w:rPr>
              <w:sz w:val="28"/>
              <w:szCs w:val="28"/>
            </w:rPr>
            <w:t>1</w:t>
          </w:r>
          <w:r w:rsidR="00727996">
            <w:rPr>
              <w:sz w:val="28"/>
              <w:szCs w:val="28"/>
            </w:rPr>
            <w:t xml:space="preserve"> к н</w:t>
          </w:r>
          <w:r w:rsidR="00F818C1" w:rsidRPr="007A3E04">
            <w:rPr>
              <w:sz w:val="28"/>
              <w:szCs w:val="28"/>
            </w:rPr>
            <w:t>астоящему регламенту</w:t>
          </w:r>
          <w:r w:rsidR="00671D16" w:rsidRPr="007A3E04">
            <w:rPr>
              <w:sz w:val="28"/>
              <w:szCs w:val="28"/>
            </w:rPr>
            <w:t>)</w:t>
          </w:r>
          <w:r w:rsidR="00F818C1" w:rsidRPr="007A3E04">
            <w:rPr>
              <w:sz w:val="28"/>
              <w:szCs w:val="28"/>
            </w:rPr>
            <w:t xml:space="preserve"> </w:t>
          </w:r>
          <w:r w:rsidR="000A7235" w:rsidRPr="007A3E04">
            <w:rPr>
              <w:sz w:val="28"/>
              <w:szCs w:val="28"/>
            </w:rPr>
            <w:t>;</w:t>
          </w:r>
        </w:sdtContent>
      </w:sdt>
    </w:p>
    <w:p w:rsidR="00BF5200" w:rsidRPr="007A3E04" w:rsidRDefault="00BF5200" w:rsidP="0035276D">
      <w:pPr>
        <w:ind w:right="-1" w:firstLine="709"/>
        <w:jc w:val="both"/>
        <w:rPr>
          <w:sz w:val="28"/>
          <w:szCs w:val="28"/>
        </w:rPr>
      </w:pPr>
      <w:r w:rsidRPr="007A3E04">
        <w:rPr>
          <w:sz w:val="28"/>
          <w:szCs w:val="28"/>
        </w:rPr>
        <w:t xml:space="preserve">2) Отказ в </w:t>
      </w:r>
      <w:r w:rsidR="00CF0BBE" w:rsidRPr="007A3E04">
        <w:rPr>
          <w:sz w:val="28"/>
          <w:szCs w:val="28"/>
        </w:rPr>
        <w:t>предоставлении</w:t>
      </w:r>
      <w:r w:rsidR="002C54BA" w:rsidRPr="007A3E04">
        <w:rPr>
          <w:sz w:val="28"/>
          <w:szCs w:val="28"/>
        </w:rPr>
        <w:t xml:space="preserve"> </w:t>
      </w:r>
      <w:r w:rsidR="002879D1" w:rsidRPr="007A3E04">
        <w:rPr>
          <w:sz w:val="28"/>
          <w:szCs w:val="28"/>
        </w:rPr>
        <w:t>государственной</w:t>
      </w:r>
      <w:r w:rsidR="00C222E8" w:rsidRPr="007A3E04">
        <w:rPr>
          <w:sz w:val="28"/>
          <w:szCs w:val="28"/>
        </w:rPr>
        <w:t xml:space="preserve"> услуги</w:t>
      </w:r>
      <w:r w:rsidR="00CF0BBE" w:rsidRPr="007A3E04">
        <w:rPr>
          <w:sz w:val="28"/>
          <w:szCs w:val="28"/>
        </w:rPr>
        <w:t xml:space="preserve"> </w:t>
      </w:r>
      <w:r w:rsidR="00CF0BBE" w:rsidRPr="007A3E04">
        <w:rPr>
          <w:i/>
          <w:sz w:val="28"/>
          <w:szCs w:val="28"/>
        </w:rPr>
        <w:t>(</w:t>
      </w:r>
      <w:sdt>
        <w:sdtPr>
          <w:rPr>
            <w:i/>
            <w:sz w:val="28"/>
            <w:szCs w:val="28"/>
          </w:rPr>
          <w:id w:val="134228784"/>
          <w:placeholder>
            <w:docPart w:val="DefaultPlaceholder_1081868574"/>
          </w:placeholder>
        </w:sdtPr>
        <w:sdtEndPr>
          <w:rPr>
            <w:highlight w:val="magenta"/>
          </w:rPr>
        </w:sdtEndPr>
        <w:sdtContent>
          <w:sdt>
            <w:sdtPr>
              <w:rPr>
                <w:i/>
                <w:sz w:val="28"/>
                <w:szCs w:val="28"/>
              </w:rPr>
              <w:id w:val="-1733768395"/>
              <w:placeholder>
                <w:docPart w:val="E32274C6CE5E48379B71CAB4502A5DF8"/>
              </w:placeholder>
            </w:sdtPr>
            <w:sdtEndPr>
              <w:rPr>
                <w:highlight w:val="magenta"/>
              </w:rPr>
            </w:sdtEndPr>
            <w:sdtContent>
              <w:r w:rsidR="00671D16" w:rsidRPr="007A3E04">
                <w:rPr>
                  <w:iCs/>
                  <w:sz w:val="28"/>
                  <w:szCs w:val="28"/>
                </w:rPr>
                <w:t xml:space="preserve">приложение № </w:t>
              </w:r>
              <w:r w:rsidR="00CF0BBE" w:rsidRPr="007A3E04">
                <w:rPr>
                  <w:iCs/>
                  <w:sz w:val="28"/>
                  <w:szCs w:val="28"/>
                </w:rPr>
                <w:t>2</w:t>
              </w:r>
              <w:r w:rsidR="00727996">
                <w:rPr>
                  <w:iCs/>
                  <w:sz w:val="28"/>
                  <w:szCs w:val="28"/>
                </w:rPr>
                <w:t xml:space="preserve"> к н</w:t>
              </w:r>
              <w:r w:rsidR="00671D16" w:rsidRPr="007A3E04">
                <w:rPr>
                  <w:iCs/>
                  <w:sz w:val="28"/>
                  <w:szCs w:val="28"/>
                </w:rPr>
                <w:t>астоящему регламенту)</w:t>
              </w:r>
              <w:r w:rsidR="000A7235" w:rsidRPr="007A3E04">
                <w:rPr>
                  <w:iCs/>
                  <w:sz w:val="28"/>
                  <w:szCs w:val="28"/>
                </w:rPr>
                <w:t>.</w:t>
              </w:r>
            </w:sdtContent>
          </w:sdt>
        </w:sdtContent>
      </w:sdt>
    </w:p>
    <w:p w:rsidR="008C5318" w:rsidRPr="007A3E04" w:rsidRDefault="00406ED8" w:rsidP="00B97497">
      <w:pPr>
        <w:pStyle w:val="a9"/>
        <w:numPr>
          <w:ilvl w:val="2"/>
          <w:numId w:val="36"/>
        </w:numPr>
        <w:tabs>
          <w:tab w:val="left" w:pos="1134"/>
        </w:tabs>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В случаях,</w:t>
      </w:r>
      <w:r w:rsidR="00B2094D" w:rsidRPr="007A3E04">
        <w:rPr>
          <w:rFonts w:ascii="Times New Roman" w:hAnsi="Times New Roman"/>
          <w:sz w:val="28"/>
          <w:szCs w:val="28"/>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2879D1"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должен быть внесен в реестр юридически значимых записей и выдан в виде выписки из реестра.</w:t>
      </w:r>
    </w:p>
    <w:p w:rsidR="00B2094D" w:rsidRPr="007A3E04" w:rsidRDefault="00B2094D" w:rsidP="00B97497">
      <w:pPr>
        <w:pStyle w:val="a9"/>
        <w:numPr>
          <w:ilvl w:val="2"/>
          <w:numId w:val="36"/>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7A3E04" w:rsidRDefault="00B2094D" w:rsidP="0035276D">
      <w:pPr>
        <w:tabs>
          <w:tab w:val="left" w:pos="1134"/>
        </w:tabs>
        <w:ind w:right="-1" w:firstLine="709"/>
        <w:jc w:val="both"/>
        <w:rPr>
          <w:sz w:val="28"/>
          <w:szCs w:val="28"/>
        </w:rPr>
      </w:pPr>
      <w:r w:rsidRPr="007A3E04">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7A3E04" w:rsidRDefault="00B2094D" w:rsidP="0035276D">
      <w:pPr>
        <w:ind w:right="-1" w:firstLine="709"/>
        <w:jc w:val="both"/>
        <w:rPr>
          <w:sz w:val="28"/>
          <w:szCs w:val="28"/>
        </w:rPr>
      </w:pPr>
      <w:r w:rsidRPr="007A3E04">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7A3E04" w:rsidRDefault="00B2094D" w:rsidP="0035276D">
      <w:pPr>
        <w:spacing w:after="240"/>
        <w:ind w:right="-1" w:firstLine="709"/>
        <w:jc w:val="both"/>
        <w:rPr>
          <w:sz w:val="28"/>
          <w:szCs w:val="28"/>
        </w:rPr>
      </w:pPr>
      <w:r w:rsidRPr="007A3E04">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7A3E04" w:rsidRDefault="00ED5DC9" w:rsidP="00D40F3F">
      <w:pPr>
        <w:pStyle w:val="4"/>
        <w:numPr>
          <w:ilvl w:val="1"/>
          <w:numId w:val="36"/>
        </w:numPr>
        <w:tabs>
          <w:tab w:val="left" w:pos="1701"/>
          <w:tab w:val="left" w:pos="2127"/>
        </w:tabs>
        <w:spacing w:after="240"/>
        <w:ind w:left="0" w:right="-1" w:hanging="567"/>
        <w:jc w:val="center"/>
        <w:rPr>
          <w:rFonts w:ascii="Times New Roman" w:hAnsi="Times New Roman" w:cs="Times New Roman"/>
          <w:b/>
          <w:i w:val="0"/>
          <w:color w:val="auto"/>
          <w:spacing w:val="2"/>
          <w:sz w:val="28"/>
          <w:szCs w:val="28"/>
        </w:rPr>
      </w:pPr>
      <w:r w:rsidRPr="007A3E04">
        <w:rPr>
          <w:rFonts w:ascii="Times New Roman" w:hAnsi="Times New Roman" w:cs="Times New Roman"/>
          <w:b/>
          <w:i w:val="0"/>
          <w:color w:val="auto"/>
          <w:sz w:val="28"/>
          <w:szCs w:val="28"/>
        </w:rPr>
        <w:t>Срок предоставления</w:t>
      </w:r>
      <w:r w:rsidR="00B2094D" w:rsidRPr="007A3E04">
        <w:rPr>
          <w:rFonts w:ascii="Times New Roman" w:hAnsi="Times New Roman" w:cs="Times New Roman"/>
          <w:b/>
          <w:i w:val="0"/>
          <w:color w:val="auto"/>
          <w:sz w:val="28"/>
          <w:szCs w:val="28"/>
        </w:rPr>
        <w:t xml:space="preserve"> услуги</w:t>
      </w:r>
    </w:p>
    <w:p w:rsidR="00B2094D" w:rsidRPr="007A3E04" w:rsidRDefault="00B2094D" w:rsidP="0035276D">
      <w:pPr>
        <w:spacing w:after="240"/>
        <w:ind w:right="-1" w:firstLine="709"/>
        <w:jc w:val="both"/>
        <w:rPr>
          <w:sz w:val="28"/>
          <w:szCs w:val="28"/>
        </w:rPr>
      </w:pPr>
      <w:r w:rsidRPr="007A3E04">
        <w:rPr>
          <w:sz w:val="28"/>
          <w:szCs w:val="28"/>
        </w:rPr>
        <w:t xml:space="preserve">2.4.1 Срок предоставления </w:t>
      </w:r>
      <w:r w:rsidR="002879D1" w:rsidRPr="007A3E04">
        <w:rPr>
          <w:sz w:val="28"/>
          <w:szCs w:val="28"/>
        </w:rPr>
        <w:t>государственной</w:t>
      </w:r>
      <w:r w:rsidR="00C222E8" w:rsidRPr="007A3E04">
        <w:rPr>
          <w:sz w:val="28"/>
          <w:szCs w:val="28"/>
        </w:rPr>
        <w:t xml:space="preserve"> услуги</w:t>
      </w:r>
      <w:r w:rsidR="00BF5200" w:rsidRPr="007A3E04">
        <w:rPr>
          <w:sz w:val="28"/>
          <w:szCs w:val="28"/>
        </w:rPr>
        <w:t xml:space="preserve"> не может превышать </w:t>
      </w:r>
      <w:sdt>
        <w:sdtPr>
          <w:rPr>
            <w:sz w:val="28"/>
            <w:szCs w:val="28"/>
          </w:rPr>
          <w:id w:val="1307053370"/>
          <w:placeholder>
            <w:docPart w:val="DefaultPlaceholder_1081868574"/>
          </w:placeholder>
        </w:sdtPr>
        <w:sdtEndPr/>
        <w:sdtContent>
          <w:r w:rsidR="006A5449" w:rsidRPr="007A3E04">
            <w:rPr>
              <w:sz w:val="28"/>
              <w:szCs w:val="28"/>
            </w:rPr>
            <w:t>10 (десять)</w:t>
          </w:r>
          <w:r w:rsidR="00BF5200" w:rsidRPr="007A3E04">
            <w:rPr>
              <w:sz w:val="28"/>
              <w:szCs w:val="28"/>
            </w:rPr>
            <w:t xml:space="preserve"> </w:t>
          </w:r>
        </w:sdtContent>
      </w:sdt>
      <w:r w:rsidRPr="007A3E04">
        <w:rPr>
          <w:sz w:val="28"/>
          <w:szCs w:val="28"/>
        </w:rPr>
        <w:t>рабочих дней.</w:t>
      </w:r>
    </w:p>
    <w:p w:rsidR="00B2094D" w:rsidRPr="007A3E04" w:rsidRDefault="00B2094D" w:rsidP="00B97497">
      <w:pPr>
        <w:pStyle w:val="4"/>
        <w:numPr>
          <w:ilvl w:val="1"/>
          <w:numId w:val="36"/>
        </w:numPr>
        <w:tabs>
          <w:tab w:val="left" w:pos="1134"/>
        </w:tabs>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lastRenderedPageBreak/>
        <w:t>Перечень нормативных правовых актов, регулирующих отношения, возникающ</w:t>
      </w:r>
      <w:r w:rsidR="00ED5DC9" w:rsidRPr="007A3E04">
        <w:rPr>
          <w:rFonts w:ascii="Times New Roman" w:hAnsi="Times New Roman" w:cs="Times New Roman"/>
          <w:b/>
          <w:i w:val="0"/>
          <w:color w:val="auto"/>
          <w:sz w:val="28"/>
          <w:szCs w:val="28"/>
        </w:rPr>
        <w:t xml:space="preserve">ие в связи с предоставлением </w:t>
      </w:r>
      <w:r w:rsidRPr="007A3E04">
        <w:rPr>
          <w:rFonts w:ascii="Times New Roman" w:hAnsi="Times New Roman" w:cs="Times New Roman"/>
          <w:b/>
          <w:i w:val="0"/>
          <w:color w:val="auto"/>
          <w:sz w:val="28"/>
          <w:szCs w:val="28"/>
        </w:rPr>
        <w:t>услуги</w:t>
      </w:r>
    </w:p>
    <w:p w:rsidR="00D01E41" w:rsidRPr="00D01E41" w:rsidRDefault="00D01E41" w:rsidP="00D01E41">
      <w:pPr>
        <w:tabs>
          <w:tab w:val="left" w:pos="709"/>
          <w:tab w:val="left" w:pos="993"/>
          <w:tab w:val="left" w:pos="1276"/>
          <w:tab w:val="left" w:pos="1701"/>
        </w:tabs>
        <w:ind w:right="-1" w:firstLine="709"/>
        <w:contextualSpacing/>
        <w:jc w:val="both"/>
        <w:rPr>
          <w:rFonts w:eastAsiaTheme="minorHAnsi"/>
          <w:sz w:val="28"/>
          <w:szCs w:val="28"/>
          <w:lang w:eastAsia="en-US"/>
        </w:rPr>
      </w:pPr>
      <w:r w:rsidRPr="00D01E41">
        <w:rPr>
          <w:rFonts w:eastAsiaTheme="minorHAnsi"/>
          <w:sz w:val="28"/>
          <w:szCs w:val="28"/>
          <w:lang w:eastAsia="en-US"/>
        </w:rPr>
        <w:t>2.5.1 Нормативные правовые акты, регулирующие предоставление государственной услуги: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Семейный кодекс Российской Федерации;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Calibri"/>
          <w:sz w:val="28"/>
          <w:szCs w:val="28"/>
          <w:lang w:eastAsia="en-US"/>
        </w:rPr>
        <w:t>Гражданский кодекс Российской Федерации;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 xml:space="preserve">Федеральный закон от 24.04.2008 № 48-ФЗ «Об опеке и попечительстве»; </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 xml:space="preserve">Федеральный закон от 21.12.1996 № 159-ФЗ «О дополнительных гарантиях по социальной поддержке детей-сирот и детей, оставшихся без попечения родителей»; </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Федеральный закон от 27.07.2010 № 210-ФЗ «Об организации предоставления государственных и муниципальных услуг»;</w:t>
      </w:r>
    </w:p>
    <w:p w:rsidR="00D01E41" w:rsidRPr="00D01E41" w:rsidRDefault="00D01E41" w:rsidP="00D01E41">
      <w:pPr>
        <w:widowControl w:val="0"/>
        <w:numPr>
          <w:ilvl w:val="0"/>
          <w:numId w:val="42"/>
        </w:numPr>
        <w:tabs>
          <w:tab w:val="left" w:pos="851"/>
        </w:tabs>
        <w:autoSpaceDE w:val="0"/>
        <w:autoSpaceDN w:val="0"/>
        <w:adjustRightInd w:val="0"/>
        <w:ind w:left="993" w:hanging="284"/>
        <w:contextualSpacing/>
        <w:jc w:val="both"/>
        <w:rPr>
          <w:rFonts w:eastAsia="Calibri"/>
          <w:sz w:val="28"/>
          <w:szCs w:val="28"/>
          <w:lang w:eastAsia="en-US"/>
        </w:rPr>
      </w:pPr>
      <w:r w:rsidRPr="00D01E41">
        <w:rPr>
          <w:rFonts w:eastAsia="Calibri"/>
          <w:sz w:val="28"/>
          <w:szCs w:val="28"/>
          <w:lang w:eastAsia="en-US"/>
        </w:rPr>
        <w:t>Федеральный закон от 06.04.2011 № 63-ФЗ «Об электронной подписи»;</w:t>
      </w:r>
    </w:p>
    <w:p w:rsidR="00D01E41" w:rsidRPr="00D01E41" w:rsidRDefault="00D01E41" w:rsidP="00D01E41">
      <w:pPr>
        <w:numPr>
          <w:ilvl w:val="0"/>
          <w:numId w:val="42"/>
        </w:numPr>
        <w:tabs>
          <w:tab w:val="left" w:pos="709"/>
          <w:tab w:val="left" w:pos="993"/>
          <w:tab w:val="left" w:pos="1418"/>
          <w:tab w:val="left" w:pos="1701"/>
        </w:tabs>
        <w:ind w:left="0" w:right="-1" w:firstLine="709"/>
        <w:contextualSpacing/>
        <w:jc w:val="both"/>
        <w:rPr>
          <w:rFonts w:eastAsiaTheme="minorHAnsi"/>
          <w:sz w:val="28"/>
          <w:szCs w:val="28"/>
          <w:lang w:eastAsia="en-US"/>
        </w:rPr>
      </w:pPr>
      <w:r w:rsidRPr="00D01E41">
        <w:rPr>
          <w:rFonts w:eastAsiaTheme="minorHAnsi"/>
          <w:sz w:val="28"/>
          <w:szCs w:val="28"/>
          <w:lang w:eastAsia="en-US"/>
        </w:rPr>
        <w:t xml:space="preserve">Постановление Правительства Российской Федерации от 18.05.2009 </w:t>
      </w:r>
      <w:r>
        <w:rPr>
          <w:rFonts w:eastAsiaTheme="minorHAnsi"/>
          <w:sz w:val="28"/>
          <w:szCs w:val="28"/>
          <w:lang w:eastAsia="en-US"/>
        </w:rPr>
        <w:t xml:space="preserve">      </w:t>
      </w:r>
      <w:r w:rsidRPr="00D01E41">
        <w:rPr>
          <w:rFonts w:eastAsiaTheme="minorHAnsi"/>
          <w:sz w:val="28"/>
          <w:szCs w:val="28"/>
          <w:lang w:eastAsia="en-US"/>
        </w:rPr>
        <w:t>№ 423 «Об отдельных вопросах осуществления опеки и попечительства в отношении несовершеннолетних граждан»;</w:t>
      </w:r>
    </w:p>
    <w:p w:rsidR="00D01E41" w:rsidRPr="00D01E41" w:rsidRDefault="00D01E41" w:rsidP="00D01E41">
      <w:pPr>
        <w:widowControl w:val="0"/>
        <w:numPr>
          <w:ilvl w:val="0"/>
          <w:numId w:val="42"/>
        </w:numPr>
        <w:tabs>
          <w:tab w:val="left" w:pos="993"/>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Постановление Правительства Российской Федерации от 26.03.2016</w:t>
      </w:r>
      <w:r>
        <w:rPr>
          <w:rFonts w:eastAsia="Calibri"/>
          <w:sz w:val="28"/>
          <w:szCs w:val="28"/>
          <w:lang w:eastAsia="en-US"/>
        </w:rPr>
        <w:t xml:space="preserve">      </w:t>
      </w:r>
      <w:r w:rsidRPr="00D01E41">
        <w:rPr>
          <w:rFonts w:eastAsia="Calibri"/>
          <w:sz w:val="28"/>
          <w:szCs w:val="28"/>
          <w:lang w:eastAsia="en-US"/>
        </w:rPr>
        <w:t xml:space="preserve"> № 236 «О требованиях к предоставлению в электронной форме государственных и муниципальных услуг»;</w:t>
      </w:r>
    </w:p>
    <w:p w:rsidR="00D01E41" w:rsidRPr="00D01E41" w:rsidRDefault="00D01E41" w:rsidP="00D01E41">
      <w:pPr>
        <w:widowControl w:val="0"/>
        <w:numPr>
          <w:ilvl w:val="0"/>
          <w:numId w:val="42"/>
        </w:numPr>
        <w:tabs>
          <w:tab w:val="left" w:pos="993"/>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Постановление Правительства Российской Федерации от 28.11.2011 </w:t>
      </w:r>
      <w:r>
        <w:rPr>
          <w:rFonts w:eastAsia="Calibri"/>
          <w:sz w:val="28"/>
          <w:szCs w:val="28"/>
          <w:lang w:eastAsia="en-US"/>
        </w:rPr>
        <w:t xml:space="preserve">     </w:t>
      </w:r>
      <w:r w:rsidRPr="00D01E41">
        <w:rPr>
          <w:rFonts w:eastAsia="Calibri"/>
          <w:sz w:val="28"/>
          <w:szCs w:val="28"/>
          <w:lang w:eastAsia="en-US"/>
        </w:rPr>
        <w:t>№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Постановление Правительства Российской Федерации от 18.03.2015 </w:t>
      </w:r>
      <w:r>
        <w:rPr>
          <w:rFonts w:eastAsia="Calibri"/>
          <w:sz w:val="28"/>
          <w:szCs w:val="28"/>
          <w:lang w:eastAsia="en-US"/>
        </w:rPr>
        <w:t xml:space="preserve">   </w:t>
      </w:r>
      <w:r w:rsidRPr="00D01E41">
        <w:rPr>
          <w:rFonts w:eastAsia="Calibri"/>
          <w:sz w:val="28"/>
          <w:szCs w:val="28"/>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Постановление Правительства РФ от 25.01.2013 № 33 «Об использовании простой электронной подписи при оказании государственных и муниципальных услуг», Постановление Правительства РФ от 25.06.2012 № 634 </w:t>
      </w:r>
      <w:r w:rsidRPr="00D01E41">
        <w:rPr>
          <w:rFonts w:eastAsia="Calibri"/>
          <w:sz w:val="28"/>
          <w:szCs w:val="28"/>
          <w:lang w:eastAsia="en-US"/>
        </w:rPr>
        <w:lastRenderedPageBreak/>
        <w:t>«О видах электронной подписи, использование которых допускается при обращении за получением государственных и муниципальных услуг»;</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1E41" w:rsidRPr="00D01E41" w:rsidRDefault="00D01E41" w:rsidP="00D01E41">
      <w:pPr>
        <w:widowControl w:val="0"/>
        <w:numPr>
          <w:ilvl w:val="0"/>
          <w:numId w:val="42"/>
        </w:numPr>
        <w:tabs>
          <w:tab w:val="left" w:pos="1134"/>
        </w:tabs>
        <w:autoSpaceDE w:val="0"/>
        <w:autoSpaceDN w:val="0"/>
        <w:adjustRightInd w:val="0"/>
        <w:ind w:left="0" w:firstLine="709"/>
        <w:contextualSpacing/>
        <w:jc w:val="both"/>
        <w:rPr>
          <w:rFonts w:eastAsia="Calibri"/>
          <w:sz w:val="28"/>
          <w:szCs w:val="28"/>
          <w:lang w:eastAsia="en-US"/>
        </w:rPr>
      </w:pPr>
      <w:r w:rsidRPr="00D01E41">
        <w:rPr>
          <w:rFonts w:eastAsia="Calibri"/>
          <w:sz w:val="28"/>
          <w:szCs w:val="28"/>
          <w:lang w:eastAsia="en-US"/>
        </w:rPr>
        <w:t xml:space="preserve">Приказ </w:t>
      </w:r>
      <w:proofErr w:type="spellStart"/>
      <w:r w:rsidRPr="00D01E41">
        <w:rPr>
          <w:rFonts w:eastAsia="Calibri"/>
          <w:sz w:val="28"/>
          <w:szCs w:val="28"/>
          <w:lang w:eastAsia="en-US"/>
        </w:rPr>
        <w:t>Минкомсвязи</w:t>
      </w:r>
      <w:proofErr w:type="spellEnd"/>
      <w:r w:rsidRPr="00D01E41">
        <w:rPr>
          <w:rFonts w:eastAsia="Calibri"/>
          <w:sz w:val="28"/>
          <w:szCs w:val="28"/>
          <w:lang w:eastAsia="en-US"/>
        </w:rPr>
        <w:t xml:space="preserve">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27996" w:rsidRDefault="00727996" w:rsidP="00D01E41">
      <w:pPr>
        <w:pStyle w:val="a9"/>
        <w:numPr>
          <w:ilvl w:val="2"/>
          <w:numId w:val="36"/>
        </w:numPr>
        <w:spacing w:after="0" w:line="240" w:lineRule="auto"/>
        <w:ind w:left="0" w:firstLine="709"/>
        <w:jc w:val="both"/>
        <w:rPr>
          <w:rFonts w:ascii="Times New Roman" w:hAnsi="Times New Roman"/>
          <w:sz w:val="28"/>
          <w:szCs w:val="28"/>
        </w:rPr>
      </w:pPr>
      <w:r w:rsidRPr="00727996">
        <w:rPr>
          <w:rFonts w:ascii="Times New Roman" w:hAnsi="Times New Roman"/>
          <w:sz w:val="28"/>
          <w:szCs w:val="28"/>
        </w:rPr>
        <w:t xml:space="preserve">Ответственным за размещение в сети «Интернет» и региональной государственной информационной системе «Реестр государственных и муниципальных услуг (функций) Республики Саха (Якутия)» </w:t>
      </w:r>
      <w:r w:rsidR="00517FDD">
        <w:rPr>
          <w:rFonts w:ascii="Times New Roman" w:hAnsi="Times New Roman"/>
          <w:sz w:val="28"/>
          <w:szCs w:val="28"/>
        </w:rPr>
        <w:t>А</w:t>
      </w:r>
      <w:r w:rsidRPr="00727996">
        <w:rPr>
          <w:rFonts w:ascii="Times New Roman" w:hAnsi="Times New Roman"/>
          <w:sz w:val="28"/>
          <w:szCs w:val="28"/>
        </w:rPr>
        <w:t>дминистративного регламента является Администрация.</w:t>
      </w:r>
    </w:p>
    <w:p w:rsidR="00D01E41" w:rsidRPr="00727996" w:rsidRDefault="00D01E41" w:rsidP="00D01E41">
      <w:pPr>
        <w:pStyle w:val="a9"/>
        <w:spacing w:after="0" w:line="240" w:lineRule="auto"/>
        <w:ind w:left="709"/>
        <w:jc w:val="both"/>
        <w:rPr>
          <w:rFonts w:ascii="Times New Roman" w:hAnsi="Times New Roman"/>
          <w:sz w:val="28"/>
          <w:szCs w:val="28"/>
        </w:rPr>
      </w:pPr>
    </w:p>
    <w:p w:rsidR="00B2094D" w:rsidRPr="007A3E04" w:rsidRDefault="00B2094D" w:rsidP="00D01E41">
      <w:pPr>
        <w:pStyle w:val="4"/>
        <w:numPr>
          <w:ilvl w:val="1"/>
          <w:numId w:val="36"/>
        </w:numPr>
        <w:tabs>
          <w:tab w:val="left" w:pos="1134"/>
        </w:tabs>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Исчерпывающий перечень документов, </w:t>
      </w:r>
      <w:r w:rsidR="00ED5DC9" w:rsidRPr="007A3E04">
        <w:rPr>
          <w:rFonts w:ascii="Times New Roman" w:hAnsi="Times New Roman" w:cs="Times New Roman"/>
          <w:b/>
          <w:i w:val="0"/>
          <w:color w:val="auto"/>
          <w:sz w:val="28"/>
          <w:szCs w:val="28"/>
        </w:rPr>
        <w:t xml:space="preserve">необходимых для предоставления </w:t>
      </w:r>
      <w:r w:rsidRPr="007A3E04">
        <w:rPr>
          <w:rFonts w:ascii="Times New Roman" w:hAnsi="Times New Roman" w:cs="Times New Roman"/>
          <w:b/>
          <w:i w:val="0"/>
          <w:color w:val="auto"/>
          <w:sz w:val="28"/>
          <w:szCs w:val="28"/>
        </w:rPr>
        <w:t>услуги, подлежащих представлению заявителем самостоятельно</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r w:rsidRPr="007A3E04">
        <w:rPr>
          <w:rFonts w:ascii="Times New Roman" w:eastAsia="Calibri" w:hAnsi="Times New Roman"/>
          <w:sz w:val="28"/>
          <w:szCs w:val="28"/>
        </w:rPr>
        <w:t xml:space="preserve"> </w:t>
      </w:r>
      <w:bookmarkStart w:id="7" w:name="п2_6_1"/>
      <w:r w:rsidR="002879D1" w:rsidRPr="007A3E04">
        <w:rPr>
          <w:rFonts w:ascii="Times New Roman" w:eastAsia="Calibri" w:hAnsi="Times New Roman"/>
          <w:sz w:val="28"/>
          <w:szCs w:val="28"/>
        </w:rPr>
        <w:t>Государственная</w:t>
      </w:r>
      <w:r w:rsidR="00C222E8" w:rsidRPr="007A3E04">
        <w:rPr>
          <w:rFonts w:ascii="Times New Roman" w:eastAsia="Calibri" w:hAnsi="Times New Roman"/>
          <w:sz w:val="28"/>
          <w:szCs w:val="28"/>
        </w:rPr>
        <w:t xml:space="preserve"> услуга</w:t>
      </w:r>
      <w:r w:rsidRPr="007A3E04">
        <w:rPr>
          <w:rFonts w:ascii="Times New Roman" w:eastAsia="Calibri" w:hAnsi="Times New Roman"/>
          <w:sz w:val="28"/>
          <w:szCs w:val="28"/>
        </w:rPr>
        <w:t xml:space="preserve"> предоставляется при поступлении заявления</w:t>
      </w:r>
      <w:bookmarkEnd w:id="7"/>
      <w:r w:rsidRPr="007A3E04">
        <w:rPr>
          <w:rFonts w:ascii="Times New Roman" w:eastAsia="Calibri" w:hAnsi="Times New Roman"/>
          <w:sz w:val="28"/>
          <w:szCs w:val="28"/>
        </w:rPr>
        <w:t>.</w:t>
      </w:r>
    </w:p>
    <w:p w:rsidR="001B693B" w:rsidRPr="007A3E04" w:rsidRDefault="001B693B" w:rsidP="00B974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В заявлении должны быть указаны:</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заявителе (</w:t>
      </w:r>
      <w:r w:rsidR="001B693B" w:rsidRPr="007A3E04">
        <w:rPr>
          <w:rFonts w:ascii="Times New Roman" w:hAnsi="Times New Roman"/>
          <w:sz w:val="28"/>
          <w:szCs w:val="28"/>
        </w:rPr>
        <w:t xml:space="preserve">фамилия, имя, отчество (последнее – при наличии), </w:t>
      </w:r>
      <w:r w:rsidR="000A7235" w:rsidRPr="007A3E04">
        <w:rPr>
          <w:rFonts w:ascii="Times New Roman" w:hAnsi="Times New Roman"/>
          <w:sz w:val="28"/>
          <w:szCs w:val="28"/>
        </w:rPr>
        <w:t>дата рождения,</w:t>
      </w:r>
      <w:r w:rsidR="00CE2EBD" w:rsidRPr="007A3E04">
        <w:rPr>
          <w:rFonts w:ascii="Times New Roman" w:hAnsi="Times New Roman"/>
          <w:sz w:val="28"/>
          <w:szCs w:val="28"/>
        </w:rPr>
        <w:t xml:space="preserve"> страховой номер индивидуального лицевого счета, наименование и реквизиты документа, удостоверяющего личность заявителя, сведения об адресе регистрации по месту жительства/адресе фактического проживания</w:t>
      </w:r>
      <w:r w:rsidR="00F1397C" w:rsidRPr="007A3E04">
        <w:rPr>
          <w:rFonts w:ascii="Times New Roman" w:hAnsi="Times New Roman"/>
          <w:sz w:val="28"/>
          <w:szCs w:val="28"/>
        </w:rPr>
        <w:t xml:space="preserve"> заявителя, а</w:t>
      </w:r>
      <w:r w:rsidR="001B693B" w:rsidRPr="007A3E04">
        <w:rPr>
          <w:rFonts w:ascii="Times New Roman" w:hAnsi="Times New Roman"/>
          <w:sz w:val="28"/>
          <w:szCs w:val="28"/>
        </w:rPr>
        <w:t>дрес электронной почты, номер телефона для связи с заявителем</w:t>
      </w:r>
      <w:r w:rsidR="002879D1" w:rsidRPr="007A3E04">
        <w:rPr>
          <w:rFonts w:ascii="Times New Roman" w:hAnsi="Times New Roman"/>
          <w:sz w:val="28"/>
          <w:szCs w:val="28"/>
        </w:rPr>
        <w:t>)</w:t>
      </w:r>
      <w:r w:rsidR="001B693B" w:rsidRPr="007A3E04">
        <w:rPr>
          <w:rFonts w:ascii="Times New Roman" w:hAnsi="Times New Roman"/>
          <w:sz w:val="28"/>
          <w:szCs w:val="28"/>
        </w:rPr>
        <w:t>;</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наличии знаний, навыков в воспитании детей, сведения о профессиональной деятельности;</w:t>
      </w:r>
    </w:p>
    <w:p w:rsidR="00F1397C" w:rsidRPr="007A3E04" w:rsidRDefault="00D01E41" w:rsidP="00E72493">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F1397C" w:rsidRPr="007A3E04">
        <w:rPr>
          <w:rFonts w:ascii="Times New Roman" w:hAnsi="Times New Roman"/>
          <w:sz w:val="28"/>
          <w:szCs w:val="28"/>
        </w:rPr>
        <w:t>ведения о месте жительства в других регионах (наименование региона);</w:t>
      </w:r>
    </w:p>
    <w:p w:rsidR="00F1397C" w:rsidRPr="007A3E04" w:rsidRDefault="00D01E41" w:rsidP="00B97497">
      <w:pPr>
        <w:pStyle w:val="a9"/>
        <w:numPr>
          <w:ilvl w:val="0"/>
          <w:numId w:val="32"/>
        </w:numPr>
        <w:spacing w:line="240" w:lineRule="auto"/>
        <w:ind w:left="1134" w:hanging="141"/>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доходах заявителя</w:t>
      </w:r>
      <w:r w:rsidR="00F1397C" w:rsidRPr="007A3E04">
        <w:rPr>
          <w:rFonts w:ascii="Times New Roman" w:hAnsi="Times New Roman"/>
          <w:sz w:val="28"/>
          <w:szCs w:val="28"/>
        </w:rPr>
        <w:t xml:space="preserve"> (наименование дохода, сумма дохода)</w:t>
      </w:r>
      <w:r w:rsidR="00CE2EBD" w:rsidRPr="007A3E04">
        <w:rPr>
          <w:rFonts w:ascii="Times New Roman" w:hAnsi="Times New Roman"/>
          <w:sz w:val="28"/>
          <w:szCs w:val="28"/>
        </w:rPr>
        <w:t>;</w:t>
      </w:r>
    </w:p>
    <w:p w:rsidR="00CE2EBD" w:rsidRPr="007A3E04" w:rsidRDefault="00D01E41" w:rsidP="00E72493">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 доходах супруга (и)</w:t>
      </w:r>
      <w:r w:rsidR="00F1397C" w:rsidRPr="007A3E04">
        <w:rPr>
          <w:rFonts w:ascii="Times New Roman" w:hAnsi="Times New Roman"/>
          <w:sz w:val="28"/>
          <w:szCs w:val="28"/>
        </w:rPr>
        <w:t xml:space="preserve"> (наименование дохода, сумма дохода);</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р</w:t>
      </w:r>
      <w:r w:rsidR="00CE2EBD" w:rsidRPr="007A3E04">
        <w:rPr>
          <w:rFonts w:ascii="Times New Roman" w:hAnsi="Times New Roman"/>
          <w:sz w:val="28"/>
          <w:szCs w:val="28"/>
        </w:rPr>
        <w:t>еквизиты актовой записи о браке</w:t>
      </w:r>
      <w:r w:rsidR="00F1397C" w:rsidRPr="007A3E04">
        <w:rPr>
          <w:rFonts w:ascii="Times New Roman" w:hAnsi="Times New Roman"/>
          <w:sz w:val="28"/>
          <w:szCs w:val="28"/>
        </w:rPr>
        <w:t xml:space="preserve"> (место государственной регистрации актовой записи о браке)</w:t>
      </w:r>
      <w:r w:rsidR="00CE2EBD" w:rsidRPr="007A3E04">
        <w:rPr>
          <w:rFonts w:ascii="Times New Roman" w:hAnsi="Times New Roman"/>
          <w:sz w:val="28"/>
          <w:szCs w:val="28"/>
        </w:rPr>
        <w:t>;</w:t>
      </w:r>
    </w:p>
    <w:p w:rsidR="00CE2EBD" w:rsidRPr="007A3E04" w:rsidRDefault="00D01E41" w:rsidP="00B97497">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ведения об иных зарегистрированных гражданах по месту жительства заявителя</w:t>
      </w:r>
      <w:r w:rsidR="00F1397C" w:rsidRPr="007A3E04">
        <w:rPr>
          <w:rFonts w:ascii="Times New Roman" w:hAnsi="Times New Roman"/>
          <w:sz w:val="28"/>
          <w:szCs w:val="28"/>
        </w:rPr>
        <w:t xml:space="preserve"> (фамилия, имя, отчество (последнее – при наличии), дата рождения, страховой номер индивидуального лицевого счета)</w:t>
      </w:r>
      <w:r w:rsidR="00CE2EBD" w:rsidRPr="007A3E04">
        <w:rPr>
          <w:rFonts w:ascii="Times New Roman" w:hAnsi="Times New Roman"/>
          <w:sz w:val="28"/>
          <w:szCs w:val="28"/>
        </w:rPr>
        <w:t>;</w:t>
      </w:r>
    </w:p>
    <w:p w:rsidR="00CE2EBD" w:rsidRPr="007A3E04" w:rsidRDefault="00D01E41" w:rsidP="00E72493">
      <w:pPr>
        <w:pStyle w:val="a9"/>
        <w:numPr>
          <w:ilvl w:val="0"/>
          <w:numId w:val="32"/>
        </w:numPr>
        <w:spacing w:line="240" w:lineRule="auto"/>
        <w:ind w:left="0" w:firstLine="993"/>
        <w:jc w:val="both"/>
        <w:rPr>
          <w:rFonts w:ascii="Times New Roman" w:hAnsi="Times New Roman"/>
          <w:sz w:val="28"/>
          <w:szCs w:val="28"/>
        </w:rPr>
      </w:pPr>
      <w:r>
        <w:rPr>
          <w:rFonts w:ascii="Times New Roman" w:hAnsi="Times New Roman"/>
          <w:sz w:val="28"/>
          <w:szCs w:val="28"/>
        </w:rPr>
        <w:t>с</w:t>
      </w:r>
      <w:r w:rsidR="00CE2EBD" w:rsidRPr="007A3E04">
        <w:rPr>
          <w:rFonts w:ascii="Times New Roman" w:hAnsi="Times New Roman"/>
          <w:sz w:val="28"/>
          <w:szCs w:val="28"/>
        </w:rPr>
        <w:t>в</w:t>
      </w:r>
      <w:r w:rsidR="00F1397C" w:rsidRPr="007A3E04">
        <w:rPr>
          <w:rFonts w:ascii="Times New Roman" w:hAnsi="Times New Roman"/>
          <w:sz w:val="28"/>
          <w:szCs w:val="28"/>
        </w:rPr>
        <w:t>едения о ребенке (</w:t>
      </w:r>
      <w:r w:rsidR="00CE2EBD" w:rsidRPr="007A3E04">
        <w:rPr>
          <w:rFonts w:ascii="Times New Roman" w:hAnsi="Times New Roman"/>
          <w:sz w:val="28"/>
          <w:szCs w:val="28"/>
        </w:rPr>
        <w:t>фамилия, имя, отчество (последнее – при наличии), дата рождения.</w:t>
      </w:r>
    </w:p>
    <w:p w:rsidR="001B693B" w:rsidRPr="007A3E04" w:rsidRDefault="00D01E41" w:rsidP="00B97497">
      <w:pPr>
        <w:pStyle w:val="a9"/>
        <w:numPr>
          <w:ilvl w:val="0"/>
          <w:numId w:val="32"/>
        </w:numPr>
        <w:spacing w:line="240" w:lineRule="auto"/>
        <w:ind w:left="1134" w:firstLine="0"/>
        <w:jc w:val="both"/>
        <w:rPr>
          <w:sz w:val="28"/>
          <w:szCs w:val="28"/>
        </w:rPr>
      </w:pPr>
      <w:r>
        <w:rPr>
          <w:rFonts w:ascii="Times New Roman" w:hAnsi="Times New Roman"/>
          <w:sz w:val="28"/>
          <w:szCs w:val="28"/>
        </w:rPr>
        <w:lastRenderedPageBreak/>
        <w:t>п</w:t>
      </w:r>
      <w:r w:rsidR="00F1397C" w:rsidRPr="007A3E04">
        <w:rPr>
          <w:rFonts w:ascii="Times New Roman" w:hAnsi="Times New Roman"/>
          <w:sz w:val="28"/>
          <w:szCs w:val="28"/>
        </w:rPr>
        <w:t>одпись заявителя</w:t>
      </w:r>
      <w:r w:rsidR="001B693B" w:rsidRPr="007A3E04">
        <w:rPr>
          <w:rFonts w:ascii="Times New Roman" w:hAnsi="Times New Roman"/>
          <w:sz w:val="28"/>
          <w:szCs w:val="28"/>
        </w:rPr>
        <w:t>, расшифровка подписи, дата обращения</w:t>
      </w:r>
      <w:r w:rsidR="001B693B" w:rsidRPr="007A3E04">
        <w:rPr>
          <w:sz w:val="28"/>
          <w:szCs w:val="28"/>
        </w:rPr>
        <w:t>.</w:t>
      </w:r>
    </w:p>
    <w:p w:rsidR="001B693B" w:rsidRPr="007A3E04" w:rsidRDefault="001B693B" w:rsidP="00B97497">
      <w:pPr>
        <w:pStyle w:val="a9"/>
        <w:numPr>
          <w:ilvl w:val="0"/>
          <w:numId w:val="24"/>
        </w:numPr>
        <w:tabs>
          <w:tab w:val="left" w:pos="1134"/>
        </w:tabs>
        <w:spacing w:line="240" w:lineRule="auto"/>
        <w:ind w:left="0" w:right="-1" w:firstLine="709"/>
        <w:jc w:val="both"/>
        <w:rPr>
          <w:rFonts w:ascii="Times New Roman" w:eastAsia="Calibri" w:hAnsi="Times New Roman"/>
          <w:sz w:val="28"/>
          <w:szCs w:val="28"/>
        </w:rPr>
      </w:pPr>
      <w:r w:rsidRPr="007A3E04">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0A7235" w:rsidRPr="007A3E04" w:rsidRDefault="001B693B" w:rsidP="00B97497">
      <w:pPr>
        <w:pStyle w:val="a9"/>
        <w:numPr>
          <w:ilvl w:val="0"/>
          <w:numId w:val="24"/>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Перечень документов, необходимых для получения </w:t>
      </w:r>
      <w:r w:rsidR="0072722D"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прилагаемых к заявлению и подлежащих предоставлению заявителем самостоятельно: </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з</w:t>
      </w:r>
      <w:r w:rsidR="000A7235" w:rsidRPr="007A3E04">
        <w:rPr>
          <w:rFonts w:ascii="Times New Roman" w:hAnsi="Times New Roman"/>
          <w:sz w:val="28"/>
          <w:szCs w:val="28"/>
        </w:rPr>
        <w:t>аключение о возможности быть опекуном (попечителем), усыновителем, приемным родителем;</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з</w:t>
      </w:r>
      <w:r w:rsidR="000A7235" w:rsidRPr="007A3E04">
        <w:rPr>
          <w:rFonts w:ascii="Times New Roman" w:hAnsi="Times New Roman"/>
          <w:sz w:val="28"/>
          <w:szCs w:val="28"/>
        </w:rPr>
        <w:t>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164/у, утвержденной Приказом Минздрава России от 18.06.2014 № 290</w:t>
      </w:r>
      <w:r w:rsidR="006F5297" w:rsidRPr="007A3E04">
        <w:rPr>
          <w:rFonts w:ascii="Times New Roman" w:hAnsi="Times New Roman"/>
          <w:sz w:val="28"/>
          <w:szCs w:val="28"/>
        </w:rPr>
        <w:t xml:space="preserve"> </w:t>
      </w:r>
      <w:r w:rsidR="000A7235" w:rsidRPr="007A3E04">
        <w:rPr>
          <w:rFonts w:ascii="Times New Roman" w:hAnsi="Times New Roman"/>
          <w:sz w:val="28"/>
          <w:szCs w:val="28"/>
        </w:rPr>
        <w:t>н;</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к</w:t>
      </w:r>
      <w:r w:rsidR="000A7235" w:rsidRPr="007A3E04">
        <w:rPr>
          <w:rFonts w:ascii="Times New Roman" w:hAnsi="Times New Roman"/>
          <w:sz w:val="28"/>
          <w:szCs w:val="28"/>
        </w:rPr>
        <w:t>раткая автобиография;</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с</w:t>
      </w:r>
      <w:r w:rsidR="000A7235" w:rsidRPr="007A3E04">
        <w:rPr>
          <w:rFonts w:ascii="Times New Roman" w:hAnsi="Times New Roman"/>
          <w:sz w:val="28"/>
          <w:szCs w:val="28"/>
        </w:rPr>
        <w:t>правка о назначении и размере пенсии (</w:t>
      </w:r>
      <w:r w:rsidR="0072722D" w:rsidRPr="007A3E04">
        <w:rPr>
          <w:rFonts w:ascii="Times New Roman" w:hAnsi="Times New Roman"/>
          <w:sz w:val="28"/>
          <w:szCs w:val="28"/>
        </w:rPr>
        <w:t>для заявителей,</w:t>
      </w:r>
      <w:r w:rsidR="000A7235" w:rsidRPr="007A3E04">
        <w:rPr>
          <w:rFonts w:ascii="Times New Roman" w:hAnsi="Times New Roman"/>
          <w:sz w:val="28"/>
          <w:szCs w:val="28"/>
        </w:rPr>
        <w:t xml:space="preserve"> получающих пенсию за выслугу лет иного силового ведомства);</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д</w:t>
      </w:r>
      <w:r w:rsidR="000A7235" w:rsidRPr="007A3E04">
        <w:rPr>
          <w:rFonts w:ascii="Times New Roman" w:hAnsi="Times New Roman"/>
          <w:sz w:val="28"/>
          <w:szCs w:val="28"/>
        </w:rPr>
        <w:t>окумент, подтверждающий доход (в случае, если заявитель имеет доход);</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с</w:t>
      </w:r>
      <w:r w:rsidR="000A7235" w:rsidRPr="007A3E04">
        <w:rPr>
          <w:rFonts w:ascii="Times New Roman" w:hAnsi="Times New Roman"/>
          <w:sz w:val="28"/>
          <w:szCs w:val="28"/>
        </w:rPr>
        <w:t>видетельство о заключении брака иностранного государства и нотариально удостоверенный перевод на русский язык (в случае если брак зарегистрирован на территории иностранного государства);</w:t>
      </w:r>
    </w:p>
    <w:p w:rsidR="000A7235" w:rsidRPr="007A3E04" w:rsidRDefault="00D01E41"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Pr>
          <w:rFonts w:ascii="Times New Roman" w:hAnsi="Times New Roman"/>
          <w:sz w:val="28"/>
          <w:szCs w:val="28"/>
        </w:rPr>
        <w:t>д</w:t>
      </w:r>
      <w:r w:rsidR="000A7235" w:rsidRPr="007A3E04">
        <w:rPr>
          <w:rFonts w:ascii="Times New Roman" w:hAnsi="Times New Roman"/>
          <w:sz w:val="28"/>
          <w:szCs w:val="28"/>
        </w:rPr>
        <w:t>окумент, подтверждающий доход (в случае, если супруг имеет иной доход);</w:t>
      </w:r>
    </w:p>
    <w:p w:rsidR="000A7235" w:rsidRPr="007A3E04" w:rsidRDefault="000A7235"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sidRPr="007A3E04">
        <w:rPr>
          <w:rFonts w:ascii="Times New Roman" w:hAnsi="Times New Roman"/>
          <w:sz w:val="28"/>
          <w:szCs w:val="28"/>
        </w:rPr>
        <w:t>Письменное согласие членов семьи старше 10 лет на прием ребенка (детей) в семью;</w:t>
      </w:r>
    </w:p>
    <w:p w:rsidR="001B693B" w:rsidRPr="007A3E04" w:rsidRDefault="000A7235" w:rsidP="00B97497">
      <w:pPr>
        <w:pStyle w:val="a9"/>
        <w:numPr>
          <w:ilvl w:val="0"/>
          <w:numId w:val="31"/>
        </w:numPr>
        <w:autoSpaceDE w:val="0"/>
        <w:autoSpaceDN w:val="0"/>
        <w:adjustRightInd w:val="0"/>
        <w:spacing w:after="0" w:line="240" w:lineRule="auto"/>
        <w:ind w:left="0" w:right="-1" w:firstLine="1069"/>
        <w:jc w:val="both"/>
        <w:rPr>
          <w:rFonts w:ascii="Times New Roman" w:hAnsi="Times New Roman"/>
          <w:sz w:val="28"/>
          <w:szCs w:val="28"/>
        </w:rPr>
      </w:pPr>
      <w:r w:rsidRPr="007A3E04">
        <w:rPr>
          <w:rFonts w:ascii="Times New Roman" w:hAnsi="Times New Roman"/>
          <w:sz w:val="28"/>
          <w:szCs w:val="28"/>
        </w:rPr>
        <w:t>С</w:t>
      </w:r>
      <w:r w:rsidR="001B693B" w:rsidRPr="007A3E04">
        <w:rPr>
          <w:rFonts w:ascii="Times New Roman" w:hAnsi="Times New Roman"/>
          <w:sz w:val="28"/>
          <w:szCs w:val="28"/>
        </w:rPr>
        <w:t>огласие н</w:t>
      </w:r>
      <w:r w:rsidR="00FA17B0" w:rsidRPr="007A3E04">
        <w:rPr>
          <w:rFonts w:ascii="Times New Roman" w:hAnsi="Times New Roman"/>
          <w:sz w:val="28"/>
          <w:szCs w:val="28"/>
        </w:rPr>
        <w:t>а обработку персональных данных.</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r w:rsidRPr="007A3E04">
        <w:rPr>
          <w:rFonts w:ascii="Times New Roman" w:eastAsia="Calibri" w:hAnsi="Times New Roman"/>
          <w:sz w:val="28"/>
          <w:szCs w:val="28"/>
        </w:rPr>
        <w:t>Заявление</w:t>
      </w:r>
      <w:r w:rsidRPr="007A3E04">
        <w:rPr>
          <w:rFonts w:ascii="Times New Roman" w:hAnsi="Times New Roman"/>
          <w:sz w:val="28"/>
          <w:szCs w:val="28"/>
        </w:rPr>
        <w:t xml:space="preserve">, </w:t>
      </w:r>
      <w:r w:rsidRPr="007A3E04">
        <w:rPr>
          <w:rFonts w:ascii="Times New Roman" w:eastAsia="Calibri" w:hAnsi="Times New Roman"/>
          <w:sz w:val="28"/>
          <w:szCs w:val="28"/>
        </w:rPr>
        <w:t xml:space="preserve">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пункте 2.6.1</w:t>
      </w:r>
      <w:r w:rsidR="008C5318" w:rsidRPr="007A3E04">
        <w:rPr>
          <w:rFonts w:ascii="Times New Roman" w:eastAsia="Calibri" w:hAnsi="Times New Roman"/>
          <w:sz w:val="28"/>
          <w:szCs w:val="28"/>
        </w:rPr>
        <w:t xml:space="preserve"> </w:t>
      </w:r>
      <w:r w:rsidRPr="007A3E04">
        <w:rPr>
          <w:rFonts w:ascii="Times New Roman" w:eastAsia="Calibri" w:hAnsi="Times New Roman"/>
          <w:sz w:val="28"/>
          <w:szCs w:val="28"/>
        </w:rPr>
        <w:t xml:space="preserve">настоящего Административного регламента, с приложениями может быть подано непосредственно в </w:t>
      </w:r>
      <w:r w:rsidR="008C5318" w:rsidRPr="007A3E04">
        <w:rPr>
          <w:rFonts w:ascii="Times New Roman" w:eastAsia="Calibri" w:hAnsi="Times New Roman"/>
          <w:sz w:val="28"/>
          <w:szCs w:val="28"/>
        </w:rPr>
        <w:t>Отдел</w:t>
      </w:r>
      <w:r w:rsidRPr="007A3E04">
        <w:rPr>
          <w:rFonts w:ascii="Times New Roman" w:eastAsia="Calibri" w:hAnsi="Times New Roman"/>
          <w:sz w:val="28"/>
          <w:szCs w:val="28"/>
        </w:rPr>
        <w:t xml:space="preserve"> при личном обращении.</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8" w:name="п2_6_6"/>
      <w:r w:rsidRPr="007A3E04">
        <w:rPr>
          <w:rFonts w:ascii="Times New Roman" w:eastAsia="Calibri" w:hAnsi="Times New Roman"/>
          <w:sz w:val="28"/>
          <w:szCs w:val="28"/>
        </w:rPr>
        <w:t xml:space="preserve">Заявление, 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пункте 2.6.1</w:t>
      </w:r>
      <w:r w:rsidR="008C5318" w:rsidRPr="007A3E04">
        <w:rPr>
          <w:rFonts w:ascii="Times New Roman" w:eastAsia="Calibri" w:hAnsi="Times New Roman"/>
          <w:sz w:val="28"/>
          <w:szCs w:val="28"/>
        </w:rPr>
        <w:t xml:space="preserve"> </w:t>
      </w:r>
      <w:r w:rsidRPr="007A3E04">
        <w:rPr>
          <w:rFonts w:ascii="Times New Roman" w:eastAsia="Calibri" w:hAnsi="Times New Roman"/>
          <w:sz w:val="28"/>
          <w:szCs w:val="28"/>
        </w:rPr>
        <w:t xml:space="preserve">настоящего Административного регламента, с приложениями может быть направлено заявителем в </w:t>
      </w:r>
      <w:r w:rsidR="008C5318" w:rsidRPr="007A3E04">
        <w:rPr>
          <w:rFonts w:ascii="Times New Roman" w:eastAsia="Calibri" w:hAnsi="Times New Roman"/>
          <w:sz w:val="28"/>
          <w:szCs w:val="28"/>
        </w:rPr>
        <w:t>Отдел</w:t>
      </w:r>
      <w:r w:rsidRPr="007A3E04">
        <w:rPr>
          <w:rFonts w:ascii="Times New Roman" w:eastAsia="Calibri" w:hAnsi="Times New Roman"/>
          <w:sz w:val="28"/>
          <w:szCs w:val="28"/>
        </w:rPr>
        <w:t xml:space="preserve"> посредством почтовой связи.</w:t>
      </w:r>
      <w:r w:rsidR="008A04AE" w:rsidRPr="007A3E04">
        <w:rPr>
          <w:rFonts w:ascii="Times New Roman" w:eastAsia="Calibri" w:hAnsi="Times New Roman"/>
          <w:sz w:val="28"/>
          <w:szCs w:val="28"/>
        </w:rPr>
        <w:t xml:space="preserve"> </w:t>
      </w:r>
      <w:r w:rsidRPr="007A3E04">
        <w:rPr>
          <w:rFonts w:ascii="Times New Roman" w:eastAsia="Calibri" w:hAnsi="Times New Roman"/>
          <w:sz w:val="28"/>
          <w:szCs w:val="28"/>
        </w:rPr>
        <w:t xml:space="preserve">В случае направления заявления с полным комплектом документов посредством почтовой связи в </w:t>
      </w:r>
      <w:r w:rsidR="008C5318" w:rsidRPr="007A3E04">
        <w:rPr>
          <w:rFonts w:ascii="Times New Roman" w:eastAsia="Calibri" w:hAnsi="Times New Roman"/>
          <w:sz w:val="28"/>
          <w:szCs w:val="28"/>
        </w:rPr>
        <w:t>Отдел</w:t>
      </w:r>
      <w:r w:rsidRPr="007A3E04">
        <w:rPr>
          <w:rFonts w:ascii="Times New Roman" w:eastAsia="Calibri" w:hAnsi="Times New Roman"/>
          <w:sz w:val="28"/>
          <w:szCs w:val="28"/>
        </w:rPr>
        <w:t xml:space="preserve"> копии документов должны быть нотариально заверены</w:t>
      </w:r>
      <w:bookmarkEnd w:id="8"/>
      <w:r w:rsidRPr="007A3E04">
        <w:rPr>
          <w:rFonts w:ascii="Times New Roman" w:eastAsia="Calibri" w:hAnsi="Times New Roman"/>
          <w:sz w:val="28"/>
          <w:szCs w:val="28"/>
        </w:rPr>
        <w:t>.</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9" w:name="п2_6_7"/>
      <w:r w:rsidRPr="007A3E04">
        <w:rPr>
          <w:rFonts w:ascii="Times New Roman" w:eastAsia="Calibri" w:hAnsi="Times New Roman"/>
          <w:sz w:val="28"/>
          <w:szCs w:val="28"/>
        </w:rPr>
        <w:t xml:space="preserve">Заявление, 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 xml:space="preserve">пункте 2.6.1 настоящего Административного регламента, с приложениями может быть подано заявителем через ГАУ </w:t>
      </w:r>
      <w:r w:rsidR="005B6A13" w:rsidRPr="007A3E04">
        <w:rPr>
          <w:rFonts w:ascii="Times New Roman" w:eastAsia="Calibri" w:hAnsi="Times New Roman"/>
          <w:sz w:val="28"/>
          <w:szCs w:val="28"/>
        </w:rPr>
        <w:t>«</w:t>
      </w:r>
      <w:r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Pr="007A3E04">
        <w:rPr>
          <w:rFonts w:ascii="Times New Roman" w:eastAsia="Calibri" w:hAnsi="Times New Roman"/>
          <w:sz w:val="28"/>
          <w:szCs w:val="28"/>
        </w:rPr>
        <w:t>.</w:t>
      </w:r>
      <w:r w:rsidR="002E41BF" w:rsidRPr="007A3E04">
        <w:rPr>
          <w:rFonts w:ascii="Times New Roman" w:eastAsia="Calibri" w:hAnsi="Times New Roman"/>
          <w:sz w:val="28"/>
          <w:szCs w:val="28"/>
        </w:rPr>
        <w:t xml:space="preserve"> Положения о предоставлении </w:t>
      </w:r>
      <w:r w:rsidR="00393BA5" w:rsidRPr="007A3E04">
        <w:rPr>
          <w:rFonts w:ascii="Times New Roman" w:eastAsia="Calibri" w:hAnsi="Times New Roman"/>
          <w:sz w:val="28"/>
          <w:szCs w:val="28"/>
        </w:rPr>
        <w:t>государственной</w:t>
      </w:r>
      <w:r w:rsidR="00C222E8" w:rsidRPr="007A3E04">
        <w:rPr>
          <w:rFonts w:ascii="Times New Roman" w:eastAsia="Calibri" w:hAnsi="Times New Roman"/>
          <w:sz w:val="28"/>
          <w:szCs w:val="28"/>
        </w:rPr>
        <w:t xml:space="preserve"> услуги</w:t>
      </w:r>
      <w:r w:rsidR="002E41BF" w:rsidRPr="007A3E04">
        <w:rPr>
          <w:rFonts w:ascii="Times New Roman" w:eastAsia="Calibri" w:hAnsi="Times New Roman"/>
          <w:sz w:val="28"/>
          <w:szCs w:val="28"/>
        </w:rPr>
        <w:t xml:space="preserve"> на базе ГАУ </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002E41BF"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393BA5" w:rsidRPr="007A3E04">
        <w:rPr>
          <w:rFonts w:ascii="Times New Roman" w:eastAsia="Calibri" w:hAnsi="Times New Roman"/>
          <w:sz w:val="28"/>
          <w:szCs w:val="28"/>
        </w:rPr>
        <w:t>государственной</w:t>
      </w:r>
      <w:r w:rsidR="00C222E8" w:rsidRPr="007A3E04">
        <w:rPr>
          <w:rFonts w:ascii="Times New Roman" w:eastAsia="Calibri" w:hAnsi="Times New Roman"/>
          <w:sz w:val="28"/>
          <w:szCs w:val="28"/>
        </w:rPr>
        <w:t xml:space="preserve"> услуги</w:t>
      </w:r>
      <w:r w:rsidR="002E41BF" w:rsidRPr="007A3E04">
        <w:rPr>
          <w:rFonts w:ascii="Times New Roman" w:eastAsia="Calibri" w:hAnsi="Times New Roman"/>
          <w:sz w:val="28"/>
          <w:szCs w:val="28"/>
        </w:rPr>
        <w:t xml:space="preserve"> на базе </w:t>
      </w:r>
      <w:r w:rsidR="002E41BF" w:rsidRPr="007A3E04">
        <w:rPr>
          <w:rFonts w:ascii="Times New Roman" w:eastAsia="Calibri" w:hAnsi="Times New Roman"/>
          <w:sz w:val="28"/>
          <w:szCs w:val="28"/>
        </w:rPr>
        <w:lastRenderedPageBreak/>
        <w:t xml:space="preserve">ГАУ </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002E41BF"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002E41BF" w:rsidRPr="007A3E04">
        <w:rPr>
          <w:rFonts w:ascii="Times New Roman" w:eastAsia="Calibri" w:hAnsi="Times New Roman"/>
          <w:sz w:val="28"/>
          <w:szCs w:val="28"/>
        </w:rPr>
        <w:t>.</w:t>
      </w:r>
      <w:r w:rsidRPr="007A3E04">
        <w:rPr>
          <w:rFonts w:ascii="Times New Roman" w:eastAsia="Calibri" w:hAnsi="Times New Roman"/>
          <w:sz w:val="28"/>
          <w:szCs w:val="28"/>
        </w:rPr>
        <w:t xml:space="preserve"> В случае подачи заявления через ГАУ </w:t>
      </w:r>
      <w:r w:rsidR="005B6A13" w:rsidRPr="007A3E04">
        <w:rPr>
          <w:rFonts w:ascii="Times New Roman" w:eastAsia="Calibri" w:hAnsi="Times New Roman"/>
          <w:sz w:val="28"/>
          <w:szCs w:val="28"/>
        </w:rPr>
        <w:t>«</w:t>
      </w:r>
      <w:r w:rsidRPr="007A3E04">
        <w:rPr>
          <w:rFonts w:ascii="Times New Roman" w:eastAsia="Calibri" w:hAnsi="Times New Roman"/>
          <w:sz w:val="28"/>
          <w:szCs w:val="28"/>
        </w:rPr>
        <w:t>МФЦ РС</w:t>
      </w:r>
      <w:r w:rsidR="00E72493">
        <w:rPr>
          <w:rFonts w:ascii="Times New Roman" w:eastAsia="Calibri" w:hAnsi="Times New Roman"/>
          <w:sz w:val="28"/>
          <w:szCs w:val="28"/>
        </w:rPr>
        <w:t xml:space="preserve"> </w:t>
      </w:r>
      <w:r w:rsidRPr="007A3E04">
        <w:rPr>
          <w:rFonts w:ascii="Times New Roman" w:eastAsia="Calibri" w:hAnsi="Times New Roman"/>
          <w:sz w:val="28"/>
          <w:szCs w:val="28"/>
        </w:rPr>
        <w:t>(Я)</w:t>
      </w:r>
      <w:r w:rsidR="005B6A13" w:rsidRPr="007A3E04">
        <w:rPr>
          <w:rFonts w:ascii="Times New Roman" w:eastAsia="Calibri" w:hAnsi="Times New Roman"/>
          <w:sz w:val="28"/>
          <w:szCs w:val="28"/>
        </w:rPr>
        <w:t>»</w:t>
      </w:r>
      <w:r w:rsidRPr="007A3E04">
        <w:rPr>
          <w:rFonts w:ascii="Times New Roman" w:eastAsia="Calibri" w:hAnsi="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bookmarkEnd w:id="9"/>
      <w:r w:rsidRPr="007A3E04">
        <w:rPr>
          <w:rFonts w:ascii="Times New Roman" w:eastAsia="Calibri" w:hAnsi="Times New Roman"/>
          <w:sz w:val="28"/>
          <w:szCs w:val="28"/>
        </w:rPr>
        <w:t>.</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10" w:name="п2_6_8"/>
      <w:r w:rsidRPr="007A3E04">
        <w:rPr>
          <w:rFonts w:ascii="Times New Roman" w:eastAsia="Calibri" w:hAnsi="Times New Roman"/>
          <w:sz w:val="28"/>
          <w:szCs w:val="28"/>
        </w:rPr>
        <w:t xml:space="preserve">Заявление, указанное в </w:t>
      </w:r>
      <w:r w:rsidR="005A2239" w:rsidRPr="007A3E04">
        <w:rPr>
          <w:rFonts w:ascii="Times New Roman" w:eastAsia="Calibri" w:hAnsi="Times New Roman"/>
          <w:sz w:val="28"/>
          <w:szCs w:val="28"/>
        </w:rPr>
        <w:t>под</w:t>
      </w:r>
      <w:r w:rsidRPr="007A3E04">
        <w:rPr>
          <w:rFonts w:ascii="Times New Roman" w:eastAsia="Calibri" w:hAnsi="Times New Roman"/>
          <w:sz w:val="28"/>
          <w:szCs w:val="28"/>
        </w:rPr>
        <w:t xml:space="preserve">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7A3E04">
        <w:rPr>
          <w:rFonts w:ascii="Times New Roman" w:eastAsia="Calibri" w:hAnsi="Times New Roman"/>
          <w:sz w:val="28"/>
          <w:szCs w:val="28"/>
        </w:rPr>
        <w:t>и/или</w:t>
      </w:r>
      <w:r w:rsidRPr="007A3E04">
        <w:rPr>
          <w:rFonts w:ascii="Times New Roman" w:eastAsia="Calibri" w:hAnsi="Times New Roman"/>
          <w:sz w:val="28"/>
          <w:szCs w:val="28"/>
        </w:rPr>
        <w:t xml:space="preserve"> РПГУ</w:t>
      </w:r>
      <w:bookmarkEnd w:id="10"/>
      <w:r w:rsidRPr="007A3E04">
        <w:rPr>
          <w:rFonts w:ascii="Times New Roman" w:eastAsia="Calibri" w:hAnsi="Times New Roman"/>
          <w:sz w:val="28"/>
          <w:szCs w:val="28"/>
        </w:rPr>
        <w:t>.</w:t>
      </w:r>
    </w:p>
    <w:p w:rsidR="001B693B" w:rsidRPr="007A3E04" w:rsidRDefault="001B693B" w:rsidP="00B97497">
      <w:pPr>
        <w:pStyle w:val="a9"/>
        <w:numPr>
          <w:ilvl w:val="0"/>
          <w:numId w:val="24"/>
        </w:numPr>
        <w:spacing w:line="240" w:lineRule="auto"/>
        <w:ind w:left="0" w:right="-1" w:firstLine="709"/>
        <w:jc w:val="both"/>
        <w:rPr>
          <w:rFonts w:ascii="Times New Roman" w:eastAsia="Calibri" w:hAnsi="Times New Roman"/>
          <w:sz w:val="28"/>
          <w:szCs w:val="28"/>
        </w:rPr>
      </w:pPr>
      <w:bookmarkStart w:id="11" w:name="п2_6_9"/>
      <w:r w:rsidRPr="007A3E04">
        <w:rPr>
          <w:rFonts w:ascii="Times New Roman" w:eastAsia="Calibri" w:hAnsi="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00393BA5" w:rsidRPr="007A3E04">
        <w:rPr>
          <w:rFonts w:ascii="Times New Roman" w:eastAsia="Calibri" w:hAnsi="Times New Roman"/>
          <w:sz w:val="28"/>
          <w:szCs w:val="28"/>
        </w:rPr>
        <w:t>государственной</w:t>
      </w:r>
      <w:r w:rsidR="00C222E8" w:rsidRPr="007A3E04">
        <w:rPr>
          <w:rFonts w:ascii="Times New Roman" w:eastAsia="Calibri" w:hAnsi="Times New Roman"/>
          <w:sz w:val="28"/>
          <w:szCs w:val="28"/>
        </w:rPr>
        <w:t xml:space="preserve"> услуги</w:t>
      </w:r>
      <w:r w:rsidRPr="007A3E04">
        <w:rPr>
          <w:rFonts w:ascii="Times New Roman" w:eastAsia="Calibri" w:hAnsi="Times New Roman"/>
          <w:sz w:val="28"/>
          <w:szCs w:val="28"/>
        </w:rPr>
        <w:t xml:space="preserve"> в электронной форме и полностью заполнить все поля заявления</w:t>
      </w:r>
      <w:bookmarkEnd w:id="11"/>
      <w:r w:rsidRPr="007A3E04">
        <w:rPr>
          <w:rFonts w:ascii="Times New Roman" w:eastAsia="Calibri" w:hAnsi="Times New Roman"/>
          <w:sz w:val="28"/>
          <w:szCs w:val="28"/>
        </w:rPr>
        <w:t>.</w:t>
      </w:r>
    </w:p>
    <w:p w:rsidR="00B2094D" w:rsidRPr="007A3E04" w:rsidRDefault="00D01E41" w:rsidP="00B97497">
      <w:pPr>
        <w:pStyle w:val="a9"/>
        <w:numPr>
          <w:ilvl w:val="0"/>
          <w:numId w:val="24"/>
        </w:numPr>
        <w:spacing w:line="240" w:lineRule="auto"/>
        <w:ind w:left="0" w:right="-1" w:firstLine="709"/>
        <w:jc w:val="both"/>
        <w:rPr>
          <w:rFonts w:ascii="Times New Roman" w:hAnsi="Times New Roman"/>
          <w:sz w:val="28"/>
          <w:szCs w:val="28"/>
        </w:rPr>
      </w:pPr>
      <w:bookmarkStart w:id="12" w:name="п2_6_10"/>
      <w:r>
        <w:rPr>
          <w:rFonts w:ascii="Times New Roman" w:hAnsi="Times New Roman"/>
          <w:sz w:val="28"/>
          <w:szCs w:val="28"/>
        </w:rPr>
        <w:t xml:space="preserve"> </w:t>
      </w:r>
      <w:r w:rsidR="00B2094D" w:rsidRPr="007A3E04">
        <w:rPr>
          <w:rFonts w:ascii="Times New Roman" w:hAnsi="Times New Roman"/>
          <w:sz w:val="28"/>
          <w:szCs w:val="28"/>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5B6A13" w:rsidRPr="007A3E04">
        <w:rPr>
          <w:rFonts w:ascii="Times New Roman" w:hAnsi="Times New Roman"/>
          <w:sz w:val="28"/>
          <w:szCs w:val="28"/>
        </w:rPr>
        <w:t>«</w:t>
      </w:r>
      <w:r w:rsidR="00B2094D" w:rsidRPr="007A3E04">
        <w:rPr>
          <w:rFonts w:ascii="Times New Roman" w:hAnsi="Times New Roman"/>
          <w:sz w:val="28"/>
          <w:szCs w:val="28"/>
        </w:rPr>
        <w:t>Интернет</w:t>
      </w:r>
      <w:r w:rsidR="005B6A13" w:rsidRPr="007A3E04">
        <w:rPr>
          <w:rFonts w:ascii="Times New Roman" w:hAnsi="Times New Roman"/>
          <w:sz w:val="28"/>
          <w:szCs w:val="28"/>
        </w:rPr>
        <w:t>»</w:t>
      </w:r>
      <w:bookmarkEnd w:id="12"/>
      <w:r w:rsidR="00B2094D" w:rsidRPr="007A3E04">
        <w:rPr>
          <w:rFonts w:ascii="Times New Roman" w:hAnsi="Times New Roman"/>
          <w:sz w:val="28"/>
          <w:szCs w:val="28"/>
        </w:rPr>
        <w:t>.</w:t>
      </w:r>
    </w:p>
    <w:p w:rsidR="00B2094D" w:rsidRPr="007A3E04" w:rsidRDefault="00D01E41" w:rsidP="00B97497">
      <w:pPr>
        <w:pStyle w:val="a9"/>
        <w:numPr>
          <w:ilvl w:val="0"/>
          <w:numId w:val="24"/>
        </w:numPr>
        <w:spacing w:line="240" w:lineRule="auto"/>
        <w:ind w:left="0" w:right="-1" w:firstLine="709"/>
        <w:jc w:val="both"/>
        <w:rPr>
          <w:rFonts w:ascii="Times New Roman" w:hAnsi="Times New Roman"/>
          <w:sz w:val="28"/>
          <w:szCs w:val="28"/>
        </w:rPr>
      </w:pPr>
      <w:bookmarkStart w:id="13" w:name="п2_6_11"/>
      <w:r>
        <w:rPr>
          <w:rFonts w:ascii="Times New Roman" w:hAnsi="Times New Roman"/>
          <w:sz w:val="28"/>
          <w:szCs w:val="28"/>
        </w:rPr>
        <w:t xml:space="preserve"> </w:t>
      </w:r>
      <w:r w:rsidR="00B2094D" w:rsidRPr="007A3E04">
        <w:rPr>
          <w:rFonts w:ascii="Times New Roman" w:hAnsi="Times New Roman"/>
          <w:sz w:val="28"/>
          <w:szCs w:val="28"/>
        </w:rPr>
        <w:t>Электронные формы заявлений размещены на ЕПГУ и/или РПГУ</w:t>
      </w:r>
      <w:bookmarkEnd w:id="13"/>
      <w:r w:rsidR="00B2094D" w:rsidRPr="007A3E04">
        <w:rPr>
          <w:rFonts w:ascii="Times New Roman" w:hAnsi="Times New Roman"/>
          <w:sz w:val="28"/>
          <w:szCs w:val="28"/>
        </w:rPr>
        <w:t>.</w:t>
      </w:r>
    </w:p>
    <w:p w:rsidR="00B2094D" w:rsidRPr="007A3E04" w:rsidRDefault="00D01E41" w:rsidP="00B97497">
      <w:pPr>
        <w:pStyle w:val="a9"/>
        <w:numPr>
          <w:ilvl w:val="0"/>
          <w:numId w:val="24"/>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При обращении в электронной форме заявитель обязан указать способ получения результата услуги:</w:t>
      </w:r>
    </w:p>
    <w:p w:rsidR="00B2094D" w:rsidRPr="007A3E04" w:rsidRDefault="00B2094D" w:rsidP="0035276D">
      <w:pPr>
        <w:ind w:right="-1" w:firstLine="709"/>
        <w:jc w:val="both"/>
        <w:rPr>
          <w:sz w:val="28"/>
          <w:szCs w:val="28"/>
        </w:rPr>
      </w:pPr>
      <w:r w:rsidRPr="007A3E04">
        <w:rPr>
          <w:sz w:val="28"/>
          <w:szCs w:val="28"/>
        </w:rPr>
        <w:t>- личное получение в уполномоченном органе;</w:t>
      </w:r>
    </w:p>
    <w:p w:rsidR="00B2094D" w:rsidRPr="007A3E04" w:rsidRDefault="00B2094D" w:rsidP="0035276D">
      <w:pPr>
        <w:ind w:right="-1" w:firstLine="709"/>
        <w:jc w:val="both"/>
        <w:rPr>
          <w:sz w:val="28"/>
          <w:szCs w:val="28"/>
        </w:rPr>
      </w:pPr>
      <w:r w:rsidRPr="007A3E04">
        <w:rPr>
          <w:sz w:val="28"/>
          <w:szCs w:val="28"/>
        </w:rPr>
        <w:t xml:space="preserve">- личное получение в ГАУ </w:t>
      </w:r>
      <w:r w:rsidR="005B6A13" w:rsidRPr="007A3E04">
        <w:rPr>
          <w:sz w:val="28"/>
          <w:szCs w:val="28"/>
        </w:rPr>
        <w:t>«</w:t>
      </w:r>
      <w:r w:rsidRPr="007A3E04">
        <w:rPr>
          <w:sz w:val="28"/>
          <w:szCs w:val="28"/>
        </w:rPr>
        <w:t>МФЦ РС</w:t>
      </w:r>
      <w:r w:rsidR="00E72493">
        <w:rPr>
          <w:sz w:val="28"/>
          <w:szCs w:val="28"/>
        </w:rPr>
        <w:t xml:space="preserve"> </w:t>
      </w:r>
      <w:r w:rsidRPr="007A3E04">
        <w:rPr>
          <w:sz w:val="28"/>
          <w:szCs w:val="28"/>
        </w:rPr>
        <w:t>(Я)</w:t>
      </w:r>
      <w:r w:rsidR="005B6A13" w:rsidRPr="007A3E04">
        <w:rPr>
          <w:sz w:val="28"/>
          <w:szCs w:val="28"/>
        </w:rPr>
        <w:t>»</w:t>
      </w:r>
      <w:r w:rsidRPr="007A3E04">
        <w:rPr>
          <w:sz w:val="28"/>
          <w:szCs w:val="28"/>
        </w:rPr>
        <w:t xml:space="preserve"> при наличии соответствующего соглашения;</w:t>
      </w:r>
    </w:p>
    <w:p w:rsidR="00B2094D" w:rsidRPr="007A3E04" w:rsidRDefault="00B2094D" w:rsidP="0035276D">
      <w:pPr>
        <w:ind w:right="-1" w:firstLine="709"/>
        <w:jc w:val="both"/>
        <w:rPr>
          <w:sz w:val="28"/>
          <w:szCs w:val="28"/>
        </w:rPr>
      </w:pPr>
      <w:r w:rsidRPr="007A3E04">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215EBE" w:rsidRDefault="00B2094D" w:rsidP="00215EBE">
      <w:pPr>
        <w:ind w:right="-1" w:firstLine="709"/>
        <w:jc w:val="both"/>
        <w:rPr>
          <w:sz w:val="28"/>
          <w:szCs w:val="28"/>
        </w:rPr>
      </w:pPr>
      <w:r w:rsidRPr="007A3E04">
        <w:rPr>
          <w:sz w:val="28"/>
          <w:szCs w:val="28"/>
        </w:rPr>
        <w:t>- почтовое отправление.</w:t>
      </w:r>
    </w:p>
    <w:p w:rsidR="00215EBE" w:rsidRDefault="00215EBE" w:rsidP="00215EBE">
      <w:pPr>
        <w:ind w:right="-1" w:firstLine="709"/>
        <w:jc w:val="both"/>
        <w:rPr>
          <w:sz w:val="28"/>
          <w:szCs w:val="28"/>
        </w:rPr>
      </w:pPr>
      <w:r>
        <w:rPr>
          <w:sz w:val="28"/>
          <w:szCs w:val="28"/>
        </w:rPr>
        <w:t xml:space="preserve">2.6.13 </w:t>
      </w:r>
      <w:r w:rsidRPr="00215EBE">
        <w:rPr>
          <w:sz w:val="28"/>
          <w:szCs w:val="28"/>
        </w:rPr>
        <w:t xml:space="preserve">В случае подачи заявления с приложениями в электронной форме посредством заполнения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исполнения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 572-ФЗ) или подписано до 01.01.2025 простой электронной подписью, ключ которой получен физическим при личной явке в соответствии с Правилами использования простой электронной подписи </w:t>
      </w:r>
      <w:r w:rsidRPr="00215EBE">
        <w:rPr>
          <w:sz w:val="28"/>
          <w:szCs w:val="28"/>
        </w:rPr>
        <w:lastRenderedPageBreak/>
        <w:t xml:space="preserve">при оказании государственных и муниципальных услуг, </w:t>
      </w:r>
      <w:r>
        <w:rPr>
          <w:sz w:val="28"/>
          <w:szCs w:val="28"/>
        </w:rPr>
        <w:t>утвержде</w:t>
      </w:r>
      <w:r w:rsidRPr="00215EBE">
        <w:rPr>
          <w:sz w:val="28"/>
          <w:szCs w:val="28"/>
        </w:rPr>
        <w:t>нными постановлением Правительства Российской Федерации от 25.01.2013 № 33 «Об использовании простой электронной подписи при оказании государственным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sz w:val="28"/>
          <w:szCs w:val="28"/>
        </w:rPr>
        <w:t>.</w:t>
      </w:r>
    </w:p>
    <w:p w:rsidR="00215EBE" w:rsidRPr="007A3E04" w:rsidRDefault="00215EBE" w:rsidP="00215EBE">
      <w:pPr>
        <w:ind w:right="-1" w:firstLine="709"/>
        <w:jc w:val="both"/>
        <w:rPr>
          <w:sz w:val="28"/>
          <w:szCs w:val="28"/>
        </w:rPr>
      </w:pPr>
      <w:bookmarkStart w:id="14" w:name="_GoBack"/>
      <w:bookmarkEnd w:id="14"/>
    </w:p>
    <w:p w:rsidR="00B2094D" w:rsidRPr="007A3E04" w:rsidRDefault="00B2094D" w:rsidP="00D40F3F">
      <w:pPr>
        <w:pStyle w:val="4"/>
        <w:numPr>
          <w:ilvl w:val="1"/>
          <w:numId w:val="36"/>
        </w:numPr>
        <w:spacing w:after="240"/>
        <w:ind w:left="0" w:right="-1" w:firstLine="851"/>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A512F4"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и которые заявитель вправе представить самостоятельно</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i/>
          <w:sz w:val="28"/>
          <w:szCs w:val="28"/>
        </w:rPr>
      </w:pPr>
      <w:bookmarkStart w:id="15" w:name="п2_7_1"/>
      <w:r w:rsidRPr="007A3E04">
        <w:rPr>
          <w:rFonts w:ascii="Times New Roman" w:hAnsi="Times New Roman"/>
          <w:sz w:val="28"/>
          <w:szCs w:val="28"/>
        </w:rPr>
        <w:t xml:space="preserve">Перечень документов, необходимых для предоставления </w:t>
      </w:r>
      <w:r w:rsidR="00A512F4" w:rsidRPr="007A3E04">
        <w:rPr>
          <w:rFonts w:ascii="Times New Roman" w:hAnsi="Times New Roman"/>
          <w:sz w:val="28"/>
          <w:szCs w:val="28"/>
        </w:rPr>
        <w:t xml:space="preserve">государственной </w:t>
      </w:r>
      <w:r w:rsidR="00C222E8" w:rsidRPr="007A3E04">
        <w:rPr>
          <w:rFonts w:ascii="Times New Roman" w:hAnsi="Times New Roman"/>
          <w:sz w:val="28"/>
          <w:szCs w:val="28"/>
        </w:rPr>
        <w:t>услуги</w:t>
      </w:r>
      <w:r w:rsidRPr="007A3E04">
        <w:rPr>
          <w:rFonts w:ascii="Times New Roman" w:hAnsi="Times New Roman"/>
          <w:sz w:val="28"/>
          <w:szCs w:val="28"/>
        </w:rPr>
        <w:t xml:space="preserve">, которые находятся в распоряжении органов государственной и </w:t>
      </w:r>
      <w:r w:rsidR="00A512F4" w:rsidRPr="007A3E04">
        <w:rPr>
          <w:rFonts w:ascii="Times New Roman" w:hAnsi="Times New Roman"/>
          <w:sz w:val="28"/>
          <w:szCs w:val="28"/>
        </w:rPr>
        <w:t>муниципальной</w:t>
      </w:r>
      <w:r w:rsidRPr="007A3E04">
        <w:rPr>
          <w:rFonts w:ascii="Times New Roman" w:hAnsi="Times New Roman"/>
          <w:sz w:val="28"/>
          <w:szCs w:val="28"/>
        </w:rPr>
        <w:t xml:space="preserve"> власти и иных организаций, участвующих в предоставлении </w:t>
      </w:r>
      <w:r w:rsidR="00A512F4"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указанных в подпункте 1.3.3 административного регламента</w:t>
      </w:r>
      <w:bookmarkEnd w:id="15"/>
      <w:r w:rsidRPr="007A3E04">
        <w:rPr>
          <w:rFonts w:ascii="Times New Roman" w:hAnsi="Times New Roman"/>
          <w:sz w:val="28"/>
          <w:szCs w:val="28"/>
        </w:rPr>
        <w:t>:</w:t>
      </w:r>
      <w:r w:rsidRPr="007A3E04">
        <w:rPr>
          <w:rFonts w:ascii="Times New Roman" w:hAnsi="Times New Roman"/>
          <w:i/>
          <w:sz w:val="28"/>
          <w:szCs w:val="28"/>
        </w:rPr>
        <w:t xml:space="preserve"> </w:t>
      </w:r>
    </w:p>
    <w:p w:rsidR="00F1397C" w:rsidRPr="007A3E04" w:rsidRDefault="00F1397C"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соответствии фамильно-именной группы, даты рождения, пола и СНИЛС</w:t>
      </w:r>
      <w:r w:rsidR="00B2094D" w:rsidRPr="007A3E04">
        <w:rPr>
          <w:rFonts w:ascii="Times New Roman" w:hAnsi="Times New Roman"/>
          <w:sz w:val="28"/>
          <w:szCs w:val="28"/>
        </w:rPr>
        <w:t>;</w:t>
      </w:r>
    </w:p>
    <w:p w:rsidR="00B2094D" w:rsidRPr="007A3E04" w:rsidRDefault="00F1397C"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регистрационном учете по месту жительства и месту пребывания;</w:t>
      </w:r>
    </w:p>
    <w:p w:rsidR="009F7710" w:rsidRPr="007A3E04" w:rsidRDefault="00F1397C" w:rsidP="00E72493">
      <w:pPr>
        <w:pStyle w:val="af4"/>
        <w:numPr>
          <w:ilvl w:val="0"/>
          <w:numId w:val="33"/>
        </w:numPr>
        <w:tabs>
          <w:tab w:val="left" w:pos="993"/>
        </w:tabs>
        <w:ind w:right="-1" w:hanging="11"/>
        <w:jc w:val="both"/>
        <w:rPr>
          <w:rFonts w:ascii="Times New Roman" w:hAnsi="Times New Roman"/>
          <w:sz w:val="28"/>
          <w:szCs w:val="28"/>
        </w:rPr>
      </w:pPr>
      <w:r w:rsidRPr="007A3E04">
        <w:rPr>
          <w:rFonts w:ascii="Times New Roman" w:hAnsi="Times New Roman"/>
          <w:sz w:val="28"/>
          <w:szCs w:val="28"/>
        </w:rPr>
        <w:t>Сведения о лишении (ограничении) дееспособности;</w:t>
      </w:r>
    </w:p>
    <w:p w:rsidR="00F1397C" w:rsidRPr="007A3E04" w:rsidRDefault="00F1397C"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наличии (отсутствии) судимости и (или) факта уголовного преследования либо о прекращении уголовного преследования, сведения о нахождении в розыске;</w:t>
      </w:r>
    </w:p>
    <w:p w:rsidR="00F1397C" w:rsidRPr="007A3E04" w:rsidRDefault="00F1397C" w:rsidP="00E72493">
      <w:pPr>
        <w:pStyle w:val="af4"/>
        <w:numPr>
          <w:ilvl w:val="0"/>
          <w:numId w:val="33"/>
        </w:numPr>
        <w:tabs>
          <w:tab w:val="left" w:pos="993"/>
        </w:tabs>
        <w:ind w:right="-1" w:hanging="11"/>
        <w:jc w:val="both"/>
        <w:rPr>
          <w:rFonts w:ascii="Times New Roman" w:hAnsi="Times New Roman"/>
          <w:sz w:val="28"/>
          <w:szCs w:val="28"/>
        </w:rPr>
      </w:pPr>
      <w:r w:rsidRPr="007A3E04">
        <w:rPr>
          <w:rFonts w:ascii="Times New Roman" w:hAnsi="Times New Roman"/>
          <w:sz w:val="28"/>
          <w:szCs w:val="28"/>
        </w:rPr>
        <w:t>Сведения об установленной пенсии, ее виде размере;</w:t>
      </w:r>
    </w:p>
    <w:p w:rsidR="00F1397C" w:rsidRPr="007A3E04" w:rsidRDefault="009F7710"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трудовой деятельности застрахованного лица в системе обязательного пенсионного страхования;</w:t>
      </w:r>
    </w:p>
    <w:p w:rsidR="009F7710" w:rsidRPr="007A3E04" w:rsidRDefault="009F7710"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мерах социальной поддержки в виде выплат, полученные в соответствии с законодательством РФ и (или) законодательством субъекта;</w:t>
      </w:r>
    </w:p>
    <w:p w:rsidR="009F7710" w:rsidRPr="007A3E04" w:rsidRDefault="009F7710" w:rsidP="00E72493">
      <w:pPr>
        <w:pStyle w:val="af4"/>
        <w:numPr>
          <w:ilvl w:val="0"/>
          <w:numId w:val="33"/>
        </w:numPr>
        <w:tabs>
          <w:tab w:val="left" w:pos="993"/>
        </w:tabs>
        <w:ind w:right="-1" w:hanging="11"/>
        <w:jc w:val="both"/>
        <w:rPr>
          <w:rFonts w:ascii="Times New Roman" w:hAnsi="Times New Roman"/>
          <w:sz w:val="28"/>
          <w:szCs w:val="28"/>
        </w:rPr>
      </w:pPr>
      <w:r w:rsidRPr="007A3E04">
        <w:rPr>
          <w:rFonts w:ascii="Times New Roman" w:hAnsi="Times New Roman"/>
          <w:sz w:val="28"/>
          <w:szCs w:val="28"/>
        </w:rPr>
        <w:t>Сведения о заключении брака;</w:t>
      </w:r>
    </w:p>
    <w:p w:rsidR="009F7710" w:rsidRPr="007A3E04" w:rsidRDefault="009F7710" w:rsidP="00E72493">
      <w:pPr>
        <w:pStyle w:val="af4"/>
        <w:numPr>
          <w:ilvl w:val="0"/>
          <w:numId w:val="33"/>
        </w:numPr>
        <w:tabs>
          <w:tab w:val="left" w:pos="993"/>
        </w:tabs>
        <w:ind w:left="0" w:right="-1" w:firstLine="709"/>
        <w:jc w:val="both"/>
        <w:rPr>
          <w:rFonts w:ascii="Times New Roman" w:hAnsi="Times New Roman"/>
          <w:sz w:val="28"/>
          <w:szCs w:val="28"/>
        </w:rPr>
      </w:pPr>
      <w:r w:rsidRPr="007A3E04">
        <w:rPr>
          <w:rFonts w:ascii="Times New Roman" w:hAnsi="Times New Roman"/>
          <w:sz w:val="28"/>
          <w:szCs w:val="28"/>
        </w:rPr>
        <w:t>Сведения о соответствии (несоответствии) жилых помещений (зданий) требованиям санитарного законодательства при оформлении опеки или попечительства.</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 xml:space="preserve">Документы и материалы, указанные в подпункте 2.7.1 настоящего Административного регламента, запрашиваются </w:t>
      </w:r>
      <w:r w:rsidR="00D73F7D">
        <w:rPr>
          <w:rFonts w:ascii="Times New Roman" w:hAnsi="Times New Roman"/>
          <w:sz w:val="28"/>
          <w:szCs w:val="28"/>
        </w:rPr>
        <w:t>Отделом</w:t>
      </w:r>
      <w:r w:rsidRPr="007A3E04">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По межведомственным запросам органов, указанных в </w:t>
      </w:r>
      <w:r w:rsidR="005A2239" w:rsidRPr="007A3E04">
        <w:rPr>
          <w:rFonts w:ascii="Times New Roman" w:hAnsi="Times New Roman"/>
          <w:sz w:val="28"/>
          <w:szCs w:val="28"/>
        </w:rPr>
        <w:t>под</w:t>
      </w:r>
      <w:r w:rsidRPr="007A3E04">
        <w:rPr>
          <w:rFonts w:ascii="Times New Roman" w:hAnsi="Times New Roman"/>
          <w:sz w:val="28"/>
          <w:szCs w:val="28"/>
        </w:rPr>
        <w:t>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7A3E04" w:rsidRDefault="00B2094D" w:rsidP="00B97497">
      <w:pPr>
        <w:pStyle w:val="a9"/>
        <w:numPr>
          <w:ilvl w:val="0"/>
          <w:numId w:val="10"/>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7A3E04" w:rsidRDefault="00B2094D" w:rsidP="00B97497">
      <w:pPr>
        <w:pStyle w:val="a9"/>
        <w:numPr>
          <w:ilvl w:val="0"/>
          <w:numId w:val="10"/>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D73F7D">
        <w:rPr>
          <w:rFonts w:ascii="Times New Roman" w:hAnsi="Times New Roman"/>
          <w:sz w:val="28"/>
          <w:szCs w:val="28"/>
        </w:rPr>
        <w:t>Отделом</w:t>
      </w:r>
      <w:r w:rsidRPr="007A3E04">
        <w:rPr>
          <w:rFonts w:ascii="Times New Roman" w:hAnsi="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43444" w:rsidRPr="007A3E04" w:rsidRDefault="00B2094D" w:rsidP="00D40F3F">
      <w:pPr>
        <w:pStyle w:val="4"/>
        <w:numPr>
          <w:ilvl w:val="1"/>
          <w:numId w:val="36"/>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Указание на запрет требовать от заявителя предоставления документов и информации</w:t>
      </w:r>
    </w:p>
    <w:p w:rsidR="001608BB" w:rsidRPr="007A3E04" w:rsidRDefault="00B2094D" w:rsidP="0035276D">
      <w:pPr>
        <w:ind w:right="-1" w:firstLine="709"/>
        <w:jc w:val="both"/>
        <w:rPr>
          <w:sz w:val="28"/>
          <w:szCs w:val="28"/>
        </w:rPr>
      </w:pPr>
      <w:r w:rsidRPr="007A3E04">
        <w:rPr>
          <w:sz w:val="28"/>
          <w:szCs w:val="28"/>
        </w:rPr>
        <w:t xml:space="preserve">2.8.1. </w:t>
      </w:r>
      <w:r w:rsidR="00D73F7D">
        <w:rPr>
          <w:sz w:val="28"/>
          <w:szCs w:val="28"/>
        </w:rPr>
        <w:t>Отдел</w:t>
      </w:r>
      <w:r w:rsidR="001608BB" w:rsidRPr="007A3E04">
        <w:rPr>
          <w:sz w:val="28"/>
          <w:szCs w:val="28"/>
        </w:rPr>
        <w:t xml:space="preserve"> не вправе требовать от заявителя:</w:t>
      </w:r>
    </w:p>
    <w:p w:rsidR="001608BB" w:rsidRPr="007A3E04" w:rsidRDefault="001608BB" w:rsidP="0035276D">
      <w:pPr>
        <w:ind w:right="-1" w:firstLine="709"/>
        <w:jc w:val="both"/>
        <w:rPr>
          <w:sz w:val="28"/>
          <w:szCs w:val="28"/>
        </w:rPr>
      </w:pPr>
      <w:r w:rsidRPr="007A3E04">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825C1" w:rsidRPr="007A3E04">
        <w:rPr>
          <w:sz w:val="28"/>
          <w:szCs w:val="28"/>
        </w:rPr>
        <w:t>государственной</w:t>
      </w:r>
      <w:r w:rsidR="00C222E8" w:rsidRPr="007A3E04">
        <w:rPr>
          <w:sz w:val="28"/>
          <w:szCs w:val="28"/>
        </w:rPr>
        <w:t xml:space="preserve"> услуги</w:t>
      </w:r>
      <w:r w:rsidRPr="007A3E04">
        <w:rPr>
          <w:sz w:val="28"/>
          <w:szCs w:val="28"/>
        </w:rPr>
        <w:t>;</w:t>
      </w:r>
    </w:p>
    <w:p w:rsidR="001608BB" w:rsidRPr="007A3E04" w:rsidRDefault="001608BB" w:rsidP="0035276D">
      <w:pPr>
        <w:ind w:right="-1" w:firstLine="709"/>
        <w:jc w:val="both"/>
        <w:rPr>
          <w:sz w:val="28"/>
          <w:szCs w:val="28"/>
        </w:rPr>
      </w:pPr>
      <w:r w:rsidRPr="007A3E04">
        <w:rPr>
          <w:sz w:val="28"/>
          <w:szCs w:val="28"/>
        </w:rPr>
        <w:t xml:space="preserve">2) представления документов и информации, в том числе подтверждающих внесение заявителем платы за предоставление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7A3E04">
        <w:rPr>
          <w:sz w:val="28"/>
          <w:szCs w:val="28"/>
        </w:rPr>
        <w:lastRenderedPageBreak/>
        <w:t xml:space="preserve">самоуправления организаций, участвующих в предоставлении предусмотренных частью 1 статьи 1 Федерального закона </w:t>
      </w:r>
      <w:r w:rsidR="00B528D9" w:rsidRPr="007A3E04">
        <w:rPr>
          <w:sz w:val="28"/>
          <w:szCs w:val="28"/>
        </w:rPr>
        <w:t>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w:t>
      </w:r>
      <w:r w:rsidR="00B528D9" w:rsidRPr="007A3E04">
        <w:rPr>
          <w:sz w:val="28"/>
          <w:szCs w:val="28"/>
        </w:rPr>
        <w:t>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608BB" w:rsidRPr="007A3E04" w:rsidRDefault="001608BB" w:rsidP="0035276D">
      <w:pPr>
        <w:ind w:right="-1" w:firstLine="709"/>
        <w:jc w:val="both"/>
        <w:rPr>
          <w:sz w:val="28"/>
          <w:szCs w:val="28"/>
        </w:rPr>
      </w:pPr>
      <w:r w:rsidRPr="007A3E04">
        <w:rPr>
          <w:sz w:val="28"/>
          <w:szCs w:val="28"/>
        </w:rPr>
        <w:t xml:space="preserve">3) осуществления действий, в том числе согласований, необходимых для получения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00B528D9" w:rsidRPr="007A3E04">
        <w:rPr>
          <w:sz w:val="28"/>
          <w:szCs w:val="28"/>
        </w:rPr>
        <w:t>9 Федерального закона от 27.07.2010</w:t>
      </w:r>
      <w:r w:rsidRPr="007A3E04">
        <w:rPr>
          <w:sz w:val="28"/>
          <w:szCs w:val="28"/>
        </w:rPr>
        <w:t xml:space="preserve"> </w:t>
      </w:r>
      <w:r w:rsidR="00E72493">
        <w:rPr>
          <w:sz w:val="28"/>
          <w:szCs w:val="28"/>
        </w:rPr>
        <w:t xml:space="preserve">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1608BB" w:rsidRPr="007A3E04" w:rsidRDefault="001608BB" w:rsidP="0035276D">
      <w:pPr>
        <w:ind w:right="-1" w:firstLine="709"/>
        <w:jc w:val="both"/>
        <w:rPr>
          <w:sz w:val="28"/>
          <w:szCs w:val="28"/>
        </w:rPr>
      </w:pPr>
      <w:r w:rsidRPr="007A3E04">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 за исключением следующих случаев:</w:t>
      </w:r>
    </w:p>
    <w:p w:rsidR="001608BB" w:rsidRPr="007A3E04" w:rsidRDefault="001608BB" w:rsidP="0035276D">
      <w:pPr>
        <w:ind w:right="-1" w:firstLine="709"/>
        <w:jc w:val="both"/>
        <w:rPr>
          <w:sz w:val="28"/>
          <w:szCs w:val="28"/>
        </w:rPr>
      </w:pPr>
      <w:r w:rsidRPr="007A3E04">
        <w:rPr>
          <w:sz w:val="28"/>
          <w:szCs w:val="28"/>
        </w:rPr>
        <w:t xml:space="preserve">а) изменение требований нормативных правовых актов, касающихся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после первоначальной подачи заявления о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w:t>
      </w:r>
    </w:p>
    <w:p w:rsidR="001608BB" w:rsidRPr="007A3E04" w:rsidRDefault="001608BB" w:rsidP="0035276D">
      <w:pPr>
        <w:ind w:right="-1" w:firstLine="709"/>
        <w:jc w:val="both"/>
        <w:rPr>
          <w:sz w:val="28"/>
          <w:szCs w:val="28"/>
        </w:rPr>
      </w:pPr>
      <w:r w:rsidRPr="007A3E04">
        <w:rPr>
          <w:sz w:val="28"/>
          <w:szCs w:val="28"/>
        </w:rPr>
        <w:t xml:space="preserve">б) наличие ошибок в заявлении о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и не включенных в представленный ранее комплект документов;</w:t>
      </w:r>
    </w:p>
    <w:p w:rsidR="001608BB" w:rsidRPr="007A3E04" w:rsidRDefault="001608BB" w:rsidP="00D73F7D">
      <w:pPr>
        <w:ind w:right="-1" w:firstLine="709"/>
        <w:jc w:val="both"/>
        <w:rPr>
          <w:sz w:val="28"/>
          <w:szCs w:val="28"/>
        </w:rPr>
      </w:pPr>
      <w:r w:rsidRPr="007A3E0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B528D9" w:rsidRPr="007A3E04">
        <w:rPr>
          <w:sz w:val="28"/>
          <w:szCs w:val="28"/>
        </w:rPr>
        <w:t>государственной</w:t>
      </w:r>
      <w:r w:rsidR="00C222E8" w:rsidRPr="007A3E04">
        <w:rPr>
          <w:sz w:val="28"/>
          <w:szCs w:val="28"/>
        </w:rPr>
        <w:t xml:space="preserve"> услуги</w:t>
      </w:r>
      <w:r w:rsidRPr="007A3E04">
        <w:rPr>
          <w:sz w:val="28"/>
          <w:szCs w:val="28"/>
        </w:rPr>
        <w:t>;</w:t>
      </w:r>
    </w:p>
    <w:p w:rsidR="001608BB" w:rsidRPr="007A3E04" w:rsidRDefault="001608BB" w:rsidP="00D73F7D">
      <w:pPr>
        <w:ind w:right="-1" w:firstLine="709"/>
        <w:jc w:val="both"/>
        <w:rPr>
          <w:sz w:val="28"/>
          <w:szCs w:val="28"/>
        </w:rPr>
      </w:pPr>
      <w:r w:rsidRPr="007A3E0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w:t>
      </w:r>
      <w:r w:rsidR="00D73F7D">
        <w:rPr>
          <w:sz w:val="28"/>
          <w:szCs w:val="28"/>
        </w:rPr>
        <w:t>муниципального</w:t>
      </w:r>
      <w:r w:rsidRPr="007A3E04">
        <w:rPr>
          <w:sz w:val="28"/>
          <w:szCs w:val="28"/>
        </w:rPr>
        <w:t xml:space="preserve"> служащего, работника многофункционального центра, работника организации, предусмотренной частью 1.1 статьи 16</w:t>
      </w:r>
      <w:r w:rsidR="00B528D9" w:rsidRPr="007A3E04">
        <w:rPr>
          <w:sz w:val="28"/>
          <w:szCs w:val="28"/>
        </w:rPr>
        <w:t xml:space="preserve"> Федерального закона от 27.07.</w:t>
      </w:r>
      <w:r w:rsidRPr="007A3E04">
        <w:rPr>
          <w:sz w:val="28"/>
          <w:szCs w:val="28"/>
        </w:rPr>
        <w:t xml:space="preserve">2010 </w:t>
      </w:r>
      <w:r w:rsidR="00B528D9" w:rsidRPr="007A3E04">
        <w:rPr>
          <w:sz w:val="28"/>
          <w:szCs w:val="28"/>
        </w:rPr>
        <w:t xml:space="preserve">        </w:t>
      </w:r>
      <w:r w:rsidR="00D73F7D">
        <w:rPr>
          <w:sz w:val="28"/>
          <w:szCs w:val="28"/>
        </w:rPr>
        <w:t xml:space="preserve">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при первоначальном отказе в приеме документов, необходимых для предоставления </w:t>
      </w:r>
      <w:r w:rsidR="00C222E8" w:rsidRPr="007A3E04">
        <w:rPr>
          <w:sz w:val="28"/>
          <w:szCs w:val="28"/>
        </w:rPr>
        <w:t>муниципальной услуги</w:t>
      </w:r>
      <w:r w:rsidRPr="007A3E04">
        <w:rPr>
          <w:sz w:val="28"/>
          <w:szCs w:val="28"/>
        </w:rPr>
        <w:t xml:space="preserve">, либо в предоставлении </w:t>
      </w:r>
      <w:r w:rsidR="00C222E8" w:rsidRPr="007A3E04">
        <w:rPr>
          <w:sz w:val="28"/>
          <w:szCs w:val="28"/>
        </w:rPr>
        <w:t>муниципальной услуги</w:t>
      </w:r>
      <w:r w:rsidRPr="007A3E04">
        <w:rPr>
          <w:sz w:val="28"/>
          <w:szCs w:val="28"/>
        </w:rPr>
        <w:t xml:space="preserve">, о чем в письменном виде за подписью руководителя органа, </w:t>
      </w:r>
      <w:r w:rsidRPr="007A3E04">
        <w:rPr>
          <w:sz w:val="28"/>
          <w:szCs w:val="28"/>
        </w:rPr>
        <w:lastRenderedPageBreak/>
        <w:t xml:space="preserve">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B528D9" w:rsidRPr="007A3E04">
        <w:rPr>
          <w:sz w:val="28"/>
          <w:szCs w:val="28"/>
        </w:rPr>
        <w:t>государственной</w:t>
      </w:r>
      <w:r w:rsidR="00C222E8" w:rsidRPr="007A3E04">
        <w:rPr>
          <w:sz w:val="28"/>
          <w:szCs w:val="28"/>
        </w:rPr>
        <w:t xml:space="preserve"> услуги</w:t>
      </w:r>
      <w:r w:rsidRPr="007A3E04">
        <w:rPr>
          <w:sz w:val="28"/>
          <w:szCs w:val="28"/>
        </w:rPr>
        <w:t>, либо руководителя организации, предусмотренной частью 1.1 статьи 16 Фед</w:t>
      </w:r>
      <w:r w:rsidR="00B528D9" w:rsidRPr="007A3E04">
        <w:rPr>
          <w:sz w:val="28"/>
          <w:szCs w:val="28"/>
        </w:rPr>
        <w:t>ерального закона 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уведомляется заявитель, а также приносятся извинения за доставленные неудобства;</w:t>
      </w:r>
    </w:p>
    <w:p w:rsidR="001608BB" w:rsidRPr="007A3E04" w:rsidRDefault="001608BB" w:rsidP="0047287A">
      <w:pPr>
        <w:spacing w:after="240" w:line="276" w:lineRule="auto"/>
        <w:ind w:right="-1" w:firstLine="709"/>
        <w:jc w:val="both"/>
        <w:rPr>
          <w:sz w:val="28"/>
          <w:szCs w:val="28"/>
        </w:rPr>
      </w:pPr>
      <w:r w:rsidRPr="007A3E04">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w:t>
      </w:r>
      <w:r w:rsidR="00B528D9" w:rsidRPr="007A3E04">
        <w:rPr>
          <w:sz w:val="28"/>
          <w:szCs w:val="28"/>
        </w:rPr>
        <w:t>ного закона от 27.07.2010</w:t>
      </w:r>
      <w:r w:rsidRPr="007A3E04">
        <w:rPr>
          <w:sz w:val="28"/>
          <w:szCs w:val="28"/>
        </w:rPr>
        <w:t xml:space="preserve"> №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00C222E8" w:rsidRPr="007A3E04">
        <w:rPr>
          <w:sz w:val="28"/>
          <w:szCs w:val="28"/>
        </w:rPr>
        <w:t>муниципальной услуги</w:t>
      </w:r>
      <w:r w:rsidRPr="007A3E04">
        <w:rPr>
          <w:sz w:val="28"/>
          <w:szCs w:val="28"/>
        </w:rPr>
        <w:t>, и иных случаев, установленных федеральными законами.</w:t>
      </w:r>
    </w:p>
    <w:p w:rsidR="00B2094D" w:rsidRPr="007A3E04" w:rsidRDefault="008C5318" w:rsidP="00D40F3F">
      <w:pPr>
        <w:pStyle w:val="4"/>
        <w:numPr>
          <w:ilvl w:val="1"/>
          <w:numId w:val="36"/>
        </w:numPr>
        <w:tabs>
          <w:tab w:val="left" w:pos="426"/>
          <w:tab w:val="left" w:pos="567"/>
        </w:tabs>
        <w:spacing w:after="240" w:line="276" w:lineRule="auto"/>
        <w:ind w:left="0" w:right="-1" w:firstLine="284"/>
        <w:jc w:val="center"/>
        <w:rPr>
          <w:rFonts w:ascii="Times New Roman" w:hAnsi="Times New Roman" w:cs="Times New Roman"/>
          <w:b/>
          <w:color w:val="auto"/>
          <w:sz w:val="28"/>
          <w:szCs w:val="28"/>
        </w:rPr>
      </w:pPr>
      <w:r w:rsidRPr="007A3E04">
        <w:rPr>
          <w:rFonts w:ascii="Times New Roman" w:hAnsi="Times New Roman" w:cs="Times New Roman"/>
          <w:b/>
          <w:i w:val="0"/>
          <w:color w:val="auto"/>
          <w:sz w:val="28"/>
          <w:szCs w:val="28"/>
        </w:rPr>
        <w:t>И</w:t>
      </w:r>
      <w:r w:rsidR="00B2094D" w:rsidRPr="007A3E04">
        <w:rPr>
          <w:rFonts w:ascii="Times New Roman" w:hAnsi="Times New Roman" w:cs="Times New Roman"/>
          <w:b/>
          <w:i w:val="0"/>
          <w:color w:val="auto"/>
          <w:sz w:val="28"/>
          <w:szCs w:val="28"/>
        </w:rPr>
        <w:t>счерпывающий перечень оснований для отказа в приеме документов</w:t>
      </w:r>
    </w:p>
    <w:p w:rsidR="00B2094D" w:rsidRPr="007A3E04" w:rsidRDefault="00B2094D" w:rsidP="00B97497">
      <w:pPr>
        <w:pStyle w:val="a9"/>
        <w:numPr>
          <w:ilvl w:val="0"/>
          <w:numId w:val="11"/>
        </w:numPr>
        <w:tabs>
          <w:tab w:val="left" w:pos="1134"/>
        </w:tabs>
        <w:spacing w:after="0" w:line="240" w:lineRule="auto"/>
        <w:ind w:left="0" w:right="-1" w:firstLine="709"/>
        <w:jc w:val="both"/>
        <w:rPr>
          <w:rFonts w:ascii="Times New Roman" w:hAnsi="Times New Roman"/>
          <w:sz w:val="28"/>
          <w:szCs w:val="28"/>
        </w:rPr>
      </w:pPr>
      <w:bookmarkStart w:id="16" w:name="п2_9"/>
      <w:r w:rsidRPr="007A3E04">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bookmarkEnd w:id="16"/>
      <w:r w:rsidRPr="007A3E04">
        <w:rPr>
          <w:rFonts w:ascii="Times New Roman" w:hAnsi="Times New Roman"/>
          <w:sz w:val="28"/>
          <w:szCs w:val="28"/>
        </w:rPr>
        <w:t>:</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Представление неполного комплекта документов, необходимых для предоставления услуги;</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Представленные документы утратили силу на момент обращения за услугой; </w:t>
      </w:r>
    </w:p>
    <w:p w:rsidR="009F7710" w:rsidRPr="007A3E04" w:rsidRDefault="009F7710" w:rsidP="00E72493">
      <w:pPr>
        <w:pStyle w:val="a9"/>
        <w:numPr>
          <w:ilvl w:val="0"/>
          <w:numId w:val="34"/>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Неполное заполнение полей в форме заявления, в том числе в интерактивной форме заявления на </w:t>
      </w:r>
      <w:r w:rsidR="00C222E8" w:rsidRPr="007A3E04">
        <w:rPr>
          <w:rFonts w:ascii="Times New Roman" w:hAnsi="Times New Roman"/>
          <w:sz w:val="28"/>
          <w:szCs w:val="28"/>
        </w:rPr>
        <w:t>ЕПГУ и/или РПГУ</w:t>
      </w:r>
      <w:r w:rsidRPr="007A3E04">
        <w:rPr>
          <w:rFonts w:ascii="Times New Roman" w:hAnsi="Times New Roman"/>
          <w:sz w:val="28"/>
          <w:szCs w:val="28"/>
        </w:rPr>
        <w:t>.</w:t>
      </w:r>
    </w:p>
    <w:p w:rsidR="00B2094D" w:rsidRPr="007A3E04" w:rsidRDefault="00B2094D" w:rsidP="00D40F3F">
      <w:pPr>
        <w:pStyle w:val="4"/>
        <w:numPr>
          <w:ilvl w:val="1"/>
          <w:numId w:val="36"/>
        </w:numPr>
        <w:spacing w:after="240"/>
        <w:ind w:left="0" w:right="-1" w:firstLine="0"/>
        <w:jc w:val="center"/>
        <w:rPr>
          <w:rFonts w:ascii="Times New Roman" w:hAnsi="Times New Roman" w:cs="Times New Roman"/>
          <w:b/>
          <w:color w:val="auto"/>
          <w:sz w:val="28"/>
          <w:szCs w:val="28"/>
        </w:rPr>
      </w:pPr>
      <w:bookmarkStart w:id="17" w:name="п2_10"/>
      <w:r w:rsidRPr="007A3E04">
        <w:rPr>
          <w:rStyle w:val="40"/>
          <w:rFonts w:ascii="Times New Roman" w:hAnsi="Times New Roman" w:cs="Times New Roman"/>
          <w:b/>
          <w:color w:val="auto"/>
          <w:sz w:val="28"/>
          <w:szCs w:val="28"/>
        </w:rPr>
        <w:t>Перечень оснований для приостановлени</w:t>
      </w:r>
      <w:r w:rsidR="008A04AE" w:rsidRPr="007A3E04">
        <w:rPr>
          <w:rStyle w:val="40"/>
          <w:rFonts w:ascii="Times New Roman" w:hAnsi="Times New Roman" w:cs="Times New Roman"/>
          <w:b/>
          <w:color w:val="auto"/>
          <w:sz w:val="28"/>
          <w:szCs w:val="28"/>
        </w:rPr>
        <w:t>я или отказа в предоставлении услуги</w:t>
      </w:r>
    </w:p>
    <w:bookmarkEnd w:id="17"/>
    <w:p w:rsidR="00FB38CE" w:rsidRPr="007A3E04" w:rsidRDefault="00C222E8" w:rsidP="00D73F7D">
      <w:pPr>
        <w:tabs>
          <w:tab w:val="left" w:pos="1134"/>
        </w:tabs>
        <w:ind w:right="-1" w:firstLine="360"/>
        <w:jc w:val="both"/>
        <w:rPr>
          <w:sz w:val="28"/>
          <w:szCs w:val="28"/>
        </w:rPr>
      </w:pPr>
      <w:r w:rsidRPr="007A3E04">
        <w:rPr>
          <w:sz w:val="28"/>
          <w:szCs w:val="28"/>
        </w:rPr>
        <w:t xml:space="preserve">2.10.1. </w:t>
      </w:r>
      <w:r w:rsidR="00B2094D" w:rsidRPr="007A3E04">
        <w:rPr>
          <w:sz w:val="28"/>
          <w:szCs w:val="28"/>
        </w:rPr>
        <w:t xml:space="preserve">Основания для приостановления предоставления </w:t>
      </w:r>
      <w:r w:rsidR="00870608" w:rsidRPr="007A3E04">
        <w:rPr>
          <w:sz w:val="28"/>
          <w:szCs w:val="28"/>
        </w:rPr>
        <w:t>государственной</w:t>
      </w:r>
      <w:r w:rsidRPr="007A3E04">
        <w:rPr>
          <w:sz w:val="28"/>
          <w:szCs w:val="28"/>
        </w:rPr>
        <w:t xml:space="preserve"> услуги</w:t>
      </w:r>
      <w:r w:rsidR="00B2094D" w:rsidRPr="007A3E04">
        <w:rPr>
          <w:sz w:val="28"/>
          <w:szCs w:val="28"/>
        </w:rPr>
        <w:t xml:space="preserve"> отсутствуют.</w:t>
      </w:r>
    </w:p>
    <w:p w:rsidR="00B2094D" w:rsidRPr="007A3E04" w:rsidRDefault="00870608" w:rsidP="0035276D">
      <w:pPr>
        <w:tabs>
          <w:tab w:val="left" w:pos="1134"/>
        </w:tabs>
        <w:ind w:right="-1" w:firstLine="284"/>
        <w:jc w:val="both"/>
        <w:rPr>
          <w:sz w:val="28"/>
          <w:szCs w:val="28"/>
        </w:rPr>
      </w:pPr>
      <w:r w:rsidRPr="007A3E04">
        <w:rPr>
          <w:sz w:val="28"/>
          <w:szCs w:val="28"/>
        </w:rPr>
        <w:t xml:space="preserve"> </w:t>
      </w:r>
      <w:r w:rsidR="00C222E8" w:rsidRPr="007A3E04">
        <w:rPr>
          <w:sz w:val="28"/>
          <w:szCs w:val="28"/>
        </w:rPr>
        <w:t xml:space="preserve">2.10.2. </w:t>
      </w:r>
      <w:r w:rsidR="00FB38CE" w:rsidRPr="007A3E04">
        <w:rPr>
          <w:sz w:val="28"/>
          <w:szCs w:val="28"/>
        </w:rPr>
        <w:t>Исчерпывающий перечень оснований для отказа в предоставлении услуги:</w:t>
      </w:r>
    </w:p>
    <w:p w:rsidR="009F7710" w:rsidRPr="007A3E04" w:rsidRDefault="009F7710" w:rsidP="00B97497">
      <w:pPr>
        <w:pStyle w:val="a9"/>
        <w:numPr>
          <w:ilvl w:val="0"/>
          <w:numId w:val="35"/>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Заявитель не соответствует категории лиц, имеющих право на предоставление услуги; </w:t>
      </w:r>
    </w:p>
    <w:p w:rsidR="009F7710" w:rsidRPr="007A3E04" w:rsidRDefault="009F7710" w:rsidP="00B97497">
      <w:pPr>
        <w:pStyle w:val="a9"/>
        <w:numPr>
          <w:ilvl w:val="0"/>
          <w:numId w:val="35"/>
        </w:numPr>
        <w:tabs>
          <w:tab w:val="left" w:pos="851"/>
        </w:tabs>
        <w:spacing w:line="240" w:lineRule="auto"/>
        <w:ind w:left="0" w:right="-1" w:firstLine="567"/>
        <w:jc w:val="both"/>
        <w:rPr>
          <w:rFonts w:ascii="Times New Roman" w:hAnsi="Times New Roman"/>
          <w:sz w:val="28"/>
          <w:szCs w:val="28"/>
        </w:rPr>
      </w:pPr>
      <w:r w:rsidRPr="007A3E04">
        <w:rPr>
          <w:rFonts w:ascii="Times New Roman" w:hAnsi="Times New Roman"/>
          <w:sz w:val="28"/>
          <w:szCs w:val="28"/>
        </w:rPr>
        <w:lastRenderedPageBreak/>
        <w:t>Представление сведений и (или) документов, которые противоречат сведениям, полученным в ходе межведомственного взаимодействия.</w:t>
      </w:r>
    </w:p>
    <w:p w:rsidR="00B2094D" w:rsidRPr="007A3E04" w:rsidRDefault="00B2094D" w:rsidP="00D40F3F">
      <w:pPr>
        <w:pStyle w:val="4"/>
        <w:numPr>
          <w:ilvl w:val="1"/>
          <w:numId w:val="36"/>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A3E04">
        <w:rPr>
          <w:rFonts w:ascii="Times New Roman" w:hAnsi="Times New Roman" w:cs="Times New Roman"/>
          <w:b/>
          <w:i w:val="0"/>
          <w:color w:val="auto"/>
          <w:sz w:val="28"/>
          <w:szCs w:val="28"/>
        </w:rPr>
        <w:t xml:space="preserve">участвующими в предоставлении </w:t>
      </w:r>
      <w:r w:rsidRPr="007A3E04">
        <w:rPr>
          <w:rFonts w:ascii="Times New Roman" w:hAnsi="Times New Roman" w:cs="Times New Roman"/>
          <w:b/>
          <w:i w:val="0"/>
          <w:color w:val="auto"/>
          <w:sz w:val="28"/>
          <w:szCs w:val="28"/>
        </w:rPr>
        <w:t>услуги</w:t>
      </w:r>
    </w:p>
    <w:p w:rsidR="00B2094D" w:rsidRPr="007A3E04" w:rsidRDefault="00B2094D" w:rsidP="0035276D">
      <w:pPr>
        <w:tabs>
          <w:tab w:val="left" w:pos="0"/>
        </w:tabs>
        <w:spacing w:after="240"/>
        <w:ind w:right="-1" w:firstLine="567"/>
        <w:jc w:val="both"/>
        <w:rPr>
          <w:sz w:val="28"/>
          <w:szCs w:val="28"/>
        </w:rPr>
      </w:pPr>
      <w:r w:rsidRPr="007A3E04">
        <w:rPr>
          <w:sz w:val="28"/>
          <w:szCs w:val="28"/>
        </w:rPr>
        <w:t xml:space="preserve">2.11.1 Услуги, которые являются необходимыми и обязательными для предоставления </w:t>
      </w:r>
      <w:r w:rsidR="0035276D" w:rsidRPr="007A3E04">
        <w:rPr>
          <w:sz w:val="28"/>
          <w:szCs w:val="28"/>
        </w:rPr>
        <w:t>государственной</w:t>
      </w:r>
      <w:r w:rsidR="00C222E8" w:rsidRPr="007A3E04">
        <w:rPr>
          <w:sz w:val="28"/>
          <w:szCs w:val="28"/>
        </w:rPr>
        <w:t xml:space="preserve"> услуги</w:t>
      </w:r>
      <w:r w:rsidRPr="007A3E04">
        <w:rPr>
          <w:sz w:val="28"/>
          <w:szCs w:val="28"/>
        </w:rPr>
        <w:t>, отсутствуют.</w:t>
      </w:r>
    </w:p>
    <w:p w:rsidR="00B2094D" w:rsidRPr="007A3E04" w:rsidRDefault="0035276D" w:rsidP="008B3716">
      <w:pPr>
        <w:pStyle w:val="4"/>
        <w:tabs>
          <w:tab w:val="left" w:pos="0"/>
          <w:tab w:val="left" w:pos="709"/>
        </w:tabs>
        <w:spacing w:before="0" w:after="240"/>
        <w:ind w:right="-1" w:firstLine="426"/>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2.12</w:t>
      </w:r>
      <w:r w:rsidR="00C222E8" w:rsidRPr="007A3E04">
        <w:rPr>
          <w:rFonts w:ascii="Times New Roman" w:hAnsi="Times New Roman" w:cs="Times New Roman"/>
          <w:b/>
          <w:i w:val="0"/>
          <w:color w:val="auto"/>
          <w:sz w:val="28"/>
          <w:szCs w:val="28"/>
        </w:rPr>
        <w:t xml:space="preserve"> </w:t>
      </w:r>
      <w:r w:rsidR="00F279D0" w:rsidRPr="007A3E04">
        <w:rPr>
          <w:rFonts w:ascii="Times New Roman" w:hAnsi="Times New Roman" w:cs="Times New Roman"/>
          <w:b/>
          <w:i w:val="0"/>
          <w:color w:val="auto"/>
          <w:sz w:val="28"/>
          <w:szCs w:val="28"/>
        </w:rPr>
        <w:t>Порядок,</w:t>
      </w:r>
      <w:r w:rsidR="003966FC" w:rsidRPr="007A3E04">
        <w:rPr>
          <w:rFonts w:ascii="Times New Roman" w:hAnsi="Times New Roman" w:cs="Times New Roman"/>
          <w:b/>
          <w:i w:val="0"/>
          <w:color w:val="auto"/>
          <w:sz w:val="28"/>
          <w:szCs w:val="28"/>
        </w:rPr>
        <w:t xml:space="preserve"> размер и основания взимания государственной пошлины или иной платы, взимаемой за предоставление </w:t>
      </w:r>
      <w:r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053F26" w:rsidRPr="007A3E04" w:rsidRDefault="00B2094D" w:rsidP="0035276D">
      <w:pPr>
        <w:tabs>
          <w:tab w:val="left" w:pos="0"/>
        </w:tabs>
        <w:ind w:right="-1" w:firstLine="567"/>
        <w:jc w:val="both"/>
        <w:rPr>
          <w:sz w:val="28"/>
          <w:szCs w:val="28"/>
        </w:rPr>
      </w:pPr>
      <w:r w:rsidRPr="007A3E04">
        <w:rPr>
          <w:sz w:val="28"/>
          <w:szCs w:val="28"/>
        </w:rPr>
        <w:t xml:space="preserve">2.12.1 </w:t>
      </w:r>
      <w:r w:rsidR="0035276D" w:rsidRPr="007A3E04">
        <w:rPr>
          <w:sz w:val="28"/>
          <w:szCs w:val="28"/>
        </w:rPr>
        <w:t>Государственная</w:t>
      </w:r>
      <w:r w:rsidRPr="007A3E04">
        <w:rPr>
          <w:sz w:val="28"/>
          <w:szCs w:val="28"/>
        </w:rPr>
        <w:t xml:space="preserve"> услуга предоставляется бесплатно.</w:t>
      </w:r>
    </w:p>
    <w:p w:rsidR="003966FC" w:rsidRPr="007A3E04" w:rsidRDefault="0035276D" w:rsidP="00D40F3F">
      <w:pPr>
        <w:pStyle w:val="s1"/>
        <w:shd w:val="clear" w:color="auto" w:fill="FFFFFF"/>
        <w:tabs>
          <w:tab w:val="left" w:pos="0"/>
        </w:tabs>
        <w:ind w:firstLine="709"/>
        <w:jc w:val="center"/>
        <w:rPr>
          <w:b/>
          <w:sz w:val="28"/>
          <w:szCs w:val="28"/>
        </w:rPr>
      </w:pPr>
      <w:r w:rsidRPr="007A3E04">
        <w:rPr>
          <w:b/>
          <w:sz w:val="28"/>
          <w:szCs w:val="28"/>
        </w:rPr>
        <w:t>2.13</w:t>
      </w:r>
      <w:r w:rsidR="00C222E8" w:rsidRPr="007A3E04">
        <w:rPr>
          <w:b/>
          <w:sz w:val="28"/>
          <w:szCs w:val="28"/>
        </w:rPr>
        <w:t xml:space="preserve"> </w:t>
      </w:r>
      <w:r w:rsidR="003966FC" w:rsidRPr="007A3E04">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A3E04">
        <w:rPr>
          <w:b/>
          <w:sz w:val="28"/>
          <w:szCs w:val="28"/>
        </w:rPr>
        <w:t>государственной</w:t>
      </w:r>
      <w:r w:rsidR="00C222E8" w:rsidRPr="007A3E04">
        <w:rPr>
          <w:b/>
          <w:sz w:val="28"/>
          <w:szCs w:val="28"/>
        </w:rPr>
        <w:t xml:space="preserve"> услуги</w:t>
      </w:r>
      <w:r w:rsidR="003966FC" w:rsidRPr="007A3E04">
        <w:rPr>
          <w:b/>
          <w:sz w:val="28"/>
          <w:szCs w:val="28"/>
        </w:rPr>
        <w:t>, включая информацию о методике расчета размера такой платы</w:t>
      </w:r>
    </w:p>
    <w:p w:rsidR="003966FC" w:rsidRPr="007A3E04" w:rsidRDefault="00C222E8" w:rsidP="00CD29A6">
      <w:pPr>
        <w:pStyle w:val="s1"/>
        <w:shd w:val="clear" w:color="auto" w:fill="FFFFFF"/>
        <w:tabs>
          <w:tab w:val="left" w:pos="0"/>
        </w:tabs>
        <w:ind w:firstLine="567"/>
        <w:jc w:val="both"/>
        <w:rPr>
          <w:sz w:val="28"/>
          <w:szCs w:val="28"/>
        </w:rPr>
      </w:pPr>
      <w:r w:rsidRPr="007A3E04">
        <w:rPr>
          <w:sz w:val="28"/>
          <w:szCs w:val="28"/>
        </w:rPr>
        <w:t>2.13</w:t>
      </w:r>
      <w:r w:rsidR="003966FC" w:rsidRPr="007A3E04">
        <w:rPr>
          <w:sz w:val="28"/>
          <w:szCs w:val="28"/>
        </w:rPr>
        <w:t>.</w:t>
      </w:r>
      <w:r w:rsidRPr="007A3E04">
        <w:rPr>
          <w:sz w:val="28"/>
          <w:szCs w:val="28"/>
        </w:rPr>
        <w:t>1</w:t>
      </w:r>
      <w:r w:rsidR="003966FC" w:rsidRPr="007A3E04">
        <w:rPr>
          <w:sz w:val="28"/>
          <w:szCs w:val="28"/>
        </w:rPr>
        <w:t xml:space="preserve">. Плата за предоставление услуг, которые являются необходимыми и обязательными для предоставления </w:t>
      </w:r>
      <w:r w:rsidR="006C6BBF">
        <w:rPr>
          <w:sz w:val="28"/>
          <w:szCs w:val="28"/>
        </w:rPr>
        <w:t>государственной</w:t>
      </w:r>
      <w:r w:rsidRPr="007A3E04">
        <w:rPr>
          <w:sz w:val="28"/>
          <w:szCs w:val="28"/>
        </w:rPr>
        <w:t xml:space="preserve"> услуги</w:t>
      </w:r>
      <w:r w:rsidR="003966FC" w:rsidRPr="007A3E04">
        <w:rPr>
          <w:sz w:val="28"/>
          <w:szCs w:val="28"/>
        </w:rPr>
        <w:t>, законодательством Российской Федерации не предусмотрена.</w:t>
      </w:r>
    </w:p>
    <w:p w:rsidR="00B2094D" w:rsidRPr="007A3E04" w:rsidRDefault="00C222E8" w:rsidP="00D40F3F">
      <w:pPr>
        <w:pStyle w:val="4"/>
        <w:tabs>
          <w:tab w:val="left" w:pos="0"/>
        </w:tabs>
        <w:spacing w:after="240"/>
        <w:ind w:left="-142" w:right="-1" w:firstLine="568"/>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2.14 </w:t>
      </w:r>
      <w:r w:rsidR="00B2094D" w:rsidRPr="007A3E04">
        <w:rPr>
          <w:rFonts w:ascii="Times New Roman" w:hAnsi="Times New Roman" w:cs="Times New Roman"/>
          <w:b/>
          <w:i w:val="0"/>
          <w:color w:val="auto"/>
          <w:sz w:val="28"/>
          <w:szCs w:val="28"/>
        </w:rPr>
        <w:t>Максимальный срок ожидания в очереди при подаче заявлений о предоставлении услуги и при получении резу</w:t>
      </w:r>
      <w:r w:rsidR="000C6BA5" w:rsidRPr="007A3E04">
        <w:rPr>
          <w:rFonts w:ascii="Times New Roman" w:hAnsi="Times New Roman" w:cs="Times New Roman"/>
          <w:b/>
          <w:i w:val="0"/>
          <w:color w:val="auto"/>
          <w:sz w:val="28"/>
          <w:szCs w:val="28"/>
        </w:rPr>
        <w:t>льтата предоставления</w:t>
      </w:r>
      <w:r w:rsidR="00B2094D" w:rsidRPr="007A3E04">
        <w:rPr>
          <w:rFonts w:ascii="Times New Roman" w:hAnsi="Times New Roman" w:cs="Times New Roman"/>
          <w:b/>
          <w:i w:val="0"/>
          <w:color w:val="auto"/>
          <w:sz w:val="28"/>
          <w:szCs w:val="28"/>
        </w:rPr>
        <w:t xml:space="preserve"> услуги</w:t>
      </w:r>
    </w:p>
    <w:p w:rsidR="00B2094D" w:rsidRPr="007A3E04" w:rsidRDefault="00C222E8" w:rsidP="00CD29A6">
      <w:pPr>
        <w:ind w:right="-1" w:firstLine="567"/>
        <w:jc w:val="both"/>
        <w:rPr>
          <w:sz w:val="28"/>
          <w:szCs w:val="28"/>
        </w:rPr>
      </w:pPr>
      <w:r w:rsidRPr="007A3E04">
        <w:rPr>
          <w:sz w:val="28"/>
          <w:szCs w:val="28"/>
        </w:rPr>
        <w:t>2.14</w:t>
      </w:r>
      <w:r w:rsidR="00B2094D" w:rsidRPr="007A3E04">
        <w:rPr>
          <w:sz w:val="28"/>
          <w:szCs w:val="28"/>
        </w:rPr>
        <w:t>.1 Время ожидания в очереди для подачи заявлений не может превышать 15 минут.</w:t>
      </w:r>
    </w:p>
    <w:p w:rsidR="00B2094D" w:rsidRPr="007A3E04" w:rsidRDefault="00B2094D" w:rsidP="008B3716">
      <w:pPr>
        <w:tabs>
          <w:tab w:val="left" w:pos="1560"/>
        </w:tabs>
        <w:spacing w:after="240"/>
        <w:ind w:right="-1" w:firstLine="567"/>
        <w:jc w:val="both"/>
        <w:rPr>
          <w:sz w:val="28"/>
          <w:szCs w:val="28"/>
        </w:rPr>
      </w:pPr>
      <w:r w:rsidRPr="007A3E04">
        <w:rPr>
          <w:sz w:val="28"/>
          <w:szCs w:val="28"/>
        </w:rPr>
        <w:t>2.1</w:t>
      </w:r>
      <w:r w:rsidR="00C222E8" w:rsidRPr="007A3E04">
        <w:rPr>
          <w:sz w:val="28"/>
          <w:szCs w:val="28"/>
        </w:rPr>
        <w:t>4</w:t>
      </w:r>
      <w:r w:rsidRPr="007A3E04">
        <w:rPr>
          <w:sz w:val="28"/>
          <w:szCs w:val="28"/>
        </w:rPr>
        <w:t xml:space="preserve">.2 Время ожидания в очереди при получении результата предоставления </w:t>
      </w:r>
      <w:r w:rsidR="00CD29A6" w:rsidRPr="007A3E04">
        <w:rPr>
          <w:sz w:val="28"/>
          <w:szCs w:val="28"/>
        </w:rPr>
        <w:t>государственной</w:t>
      </w:r>
      <w:r w:rsidR="00C222E8" w:rsidRPr="007A3E04">
        <w:rPr>
          <w:sz w:val="28"/>
          <w:szCs w:val="28"/>
        </w:rPr>
        <w:t xml:space="preserve"> услуги</w:t>
      </w:r>
      <w:r w:rsidRPr="007A3E04">
        <w:rPr>
          <w:sz w:val="28"/>
          <w:szCs w:val="28"/>
        </w:rPr>
        <w:t xml:space="preserve"> не может превышать 15 минут.</w:t>
      </w:r>
    </w:p>
    <w:p w:rsidR="00B2094D" w:rsidRPr="007A3E04" w:rsidRDefault="0035276D" w:rsidP="00D40F3F">
      <w:pPr>
        <w:pStyle w:val="4"/>
        <w:spacing w:after="240"/>
        <w:ind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2.15</w:t>
      </w:r>
      <w:r w:rsidR="0076796E" w:rsidRPr="007A3E04">
        <w:rPr>
          <w:rFonts w:ascii="Times New Roman" w:hAnsi="Times New Roman" w:cs="Times New Roman"/>
          <w:b/>
          <w:i w:val="0"/>
          <w:color w:val="auto"/>
          <w:sz w:val="28"/>
          <w:szCs w:val="28"/>
        </w:rPr>
        <w:t xml:space="preserve"> </w:t>
      </w:r>
      <w:r w:rsidR="00B2094D" w:rsidRPr="007A3E04">
        <w:rPr>
          <w:rFonts w:ascii="Times New Roman" w:hAnsi="Times New Roman" w:cs="Times New Roman"/>
          <w:b/>
          <w:i w:val="0"/>
          <w:color w:val="auto"/>
          <w:sz w:val="28"/>
          <w:szCs w:val="28"/>
        </w:rPr>
        <w:t>Срок и порядок регистрации запр</w:t>
      </w:r>
      <w:r w:rsidR="000C6BA5" w:rsidRPr="007A3E04">
        <w:rPr>
          <w:rFonts w:ascii="Times New Roman" w:hAnsi="Times New Roman" w:cs="Times New Roman"/>
          <w:b/>
          <w:i w:val="0"/>
          <w:color w:val="auto"/>
          <w:sz w:val="28"/>
          <w:szCs w:val="28"/>
        </w:rPr>
        <w:t>оса заявителя о предоставлении у</w:t>
      </w:r>
      <w:r w:rsidR="00B2094D" w:rsidRPr="007A3E04">
        <w:rPr>
          <w:rFonts w:ascii="Times New Roman" w:hAnsi="Times New Roman" w:cs="Times New Roman"/>
          <w:b/>
          <w:i w:val="0"/>
          <w:color w:val="auto"/>
          <w:sz w:val="28"/>
          <w:szCs w:val="28"/>
        </w:rPr>
        <w:t>слуги, в том числе в электронной форме</w:t>
      </w:r>
    </w:p>
    <w:p w:rsidR="0076796E" w:rsidRPr="007A3E04" w:rsidRDefault="00B2094D" w:rsidP="008B3716">
      <w:pPr>
        <w:pStyle w:val="a9"/>
        <w:numPr>
          <w:ilvl w:val="2"/>
          <w:numId w:val="38"/>
        </w:numPr>
        <w:spacing w:line="240" w:lineRule="auto"/>
        <w:ind w:left="0" w:right="-1" w:firstLine="556"/>
        <w:jc w:val="both"/>
        <w:rPr>
          <w:rFonts w:ascii="Times New Roman" w:hAnsi="Times New Roman"/>
          <w:sz w:val="28"/>
          <w:szCs w:val="28"/>
        </w:rPr>
      </w:pPr>
      <w:r w:rsidRPr="007A3E04">
        <w:rPr>
          <w:rFonts w:ascii="Times New Roman" w:hAnsi="Times New Roman"/>
          <w:sz w:val="28"/>
          <w:szCs w:val="28"/>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w:t>
      </w:r>
    </w:p>
    <w:p w:rsidR="0076796E" w:rsidRPr="007A3E04" w:rsidRDefault="00B2094D" w:rsidP="008B3716">
      <w:pPr>
        <w:pStyle w:val="a9"/>
        <w:numPr>
          <w:ilvl w:val="2"/>
          <w:numId w:val="38"/>
        </w:numPr>
        <w:spacing w:line="240" w:lineRule="auto"/>
        <w:ind w:left="0" w:right="-1" w:firstLine="567"/>
        <w:jc w:val="both"/>
        <w:rPr>
          <w:rFonts w:ascii="Times New Roman" w:hAnsi="Times New Roman"/>
          <w:sz w:val="28"/>
          <w:szCs w:val="28"/>
        </w:rPr>
      </w:pPr>
      <w:r w:rsidRPr="007A3E04">
        <w:rPr>
          <w:rFonts w:ascii="Times New Roman" w:hAnsi="Times New Roman"/>
          <w:sz w:val="28"/>
          <w:szCs w:val="28"/>
        </w:rPr>
        <w:t xml:space="preserve">Срок регистрации заявления о предоставлении </w:t>
      </w:r>
      <w:r w:rsidR="00CD29A6"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не должен превышать один рабочий день со дня его получения Отделом</w:t>
      </w:r>
      <w:r w:rsidRPr="007A3E04">
        <w:rPr>
          <w:rFonts w:ascii="Times New Roman" w:hAnsi="Times New Roman"/>
          <w:i/>
          <w:sz w:val="28"/>
          <w:szCs w:val="28"/>
        </w:rPr>
        <w:t>.</w:t>
      </w:r>
    </w:p>
    <w:p w:rsidR="0076796E" w:rsidRPr="007A3E04" w:rsidRDefault="008B3716" w:rsidP="006C6BBF">
      <w:pPr>
        <w:pStyle w:val="a9"/>
        <w:numPr>
          <w:ilvl w:val="2"/>
          <w:numId w:val="38"/>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предоставлении </w:t>
      </w:r>
      <w:r w:rsidR="00CD29A6"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том числе в электронной форме с использованием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регистрируется в </w:t>
      </w:r>
      <w:r w:rsidR="00B2094D" w:rsidRPr="007A3E04">
        <w:rPr>
          <w:rFonts w:ascii="Times New Roman" w:hAnsi="Times New Roman"/>
          <w:sz w:val="28"/>
          <w:szCs w:val="28"/>
        </w:rPr>
        <w:lastRenderedPageBreak/>
        <w:t xml:space="preserve">ведомственной системе электронного документооборота </w:t>
      </w:r>
      <w:r w:rsidR="006C6BBF">
        <w:rPr>
          <w:rFonts w:ascii="Times New Roman" w:hAnsi="Times New Roman"/>
          <w:sz w:val="28"/>
          <w:szCs w:val="28"/>
        </w:rPr>
        <w:t>Отдела</w:t>
      </w:r>
      <w:r w:rsidR="00B2094D" w:rsidRPr="007A3E04">
        <w:rPr>
          <w:rFonts w:ascii="Times New Roman" w:hAnsi="Times New Roman"/>
          <w:sz w:val="28"/>
          <w:szCs w:val="28"/>
        </w:rPr>
        <w:t xml:space="preserve"> с присвоением заявления входящего номера и указанием даты его получения.</w:t>
      </w:r>
    </w:p>
    <w:p w:rsidR="0076796E" w:rsidRPr="007A3E04" w:rsidRDefault="008B3716" w:rsidP="006C6BBF">
      <w:pPr>
        <w:pStyle w:val="a9"/>
        <w:numPr>
          <w:ilvl w:val="2"/>
          <w:numId w:val="38"/>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предоставлении </w:t>
      </w:r>
      <w:r w:rsidR="00CD29A6"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поступивший в нерабочее время, регистрируется на следующий рабочий день.</w:t>
      </w:r>
    </w:p>
    <w:p w:rsidR="00B2094D" w:rsidRPr="007A3E04" w:rsidRDefault="008B3716" w:rsidP="006C6BBF">
      <w:pPr>
        <w:pStyle w:val="a9"/>
        <w:numPr>
          <w:ilvl w:val="2"/>
          <w:numId w:val="38"/>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регистрируются не позднее первого рабочего дня, следующего за днем его получения Отделом</w:t>
      </w:r>
      <w:r w:rsidR="00B2094D" w:rsidRPr="007A3E04">
        <w:rPr>
          <w:rFonts w:ascii="Times New Roman" w:hAnsi="Times New Roman"/>
          <w:i/>
          <w:sz w:val="28"/>
          <w:szCs w:val="28"/>
        </w:rPr>
        <w:t xml:space="preserve"> </w:t>
      </w:r>
      <w:r w:rsidR="00B2094D" w:rsidRPr="007A3E04">
        <w:rPr>
          <w:rFonts w:ascii="Times New Roman" w:hAnsi="Times New Roman"/>
          <w:sz w:val="28"/>
          <w:szCs w:val="28"/>
        </w:rPr>
        <w:t>с копиями необходимых документов.</w:t>
      </w:r>
    </w:p>
    <w:p w:rsidR="00B2094D" w:rsidRPr="007A3E04" w:rsidRDefault="00B2094D" w:rsidP="00D40F3F">
      <w:pPr>
        <w:pStyle w:val="4"/>
        <w:numPr>
          <w:ilvl w:val="1"/>
          <w:numId w:val="38"/>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A3E04">
        <w:rPr>
          <w:rFonts w:ascii="Times New Roman" w:hAnsi="Times New Roman" w:cs="Times New Roman"/>
          <w:b/>
          <w:i w:val="0"/>
          <w:color w:val="auto"/>
          <w:sz w:val="28"/>
          <w:szCs w:val="28"/>
        </w:rPr>
        <w:t>необходимых для предоставления</w:t>
      </w:r>
      <w:r w:rsidRPr="007A3E04">
        <w:rPr>
          <w:rFonts w:ascii="Times New Roman" w:hAnsi="Times New Roman" w:cs="Times New Roman"/>
          <w:b/>
          <w:i w:val="0"/>
          <w:color w:val="auto"/>
          <w:sz w:val="28"/>
          <w:szCs w:val="28"/>
        </w:rPr>
        <w:t xml:space="preserve"> услуг</w:t>
      </w:r>
    </w:p>
    <w:p w:rsidR="00B2094D" w:rsidRPr="007A3E04" w:rsidRDefault="008B3716" w:rsidP="006C6BBF">
      <w:pPr>
        <w:pStyle w:val="ConsPlusNormal"/>
        <w:numPr>
          <w:ilvl w:val="2"/>
          <w:numId w:val="38"/>
        </w:numPr>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2094D" w:rsidRPr="007A3E04">
        <w:rPr>
          <w:rFonts w:ascii="Times New Roman" w:hAnsi="Times New Roman" w:cs="Times New Roman"/>
          <w:sz w:val="28"/>
          <w:szCs w:val="28"/>
        </w:rPr>
        <w:t xml:space="preserve">Предоставление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00B2094D" w:rsidRPr="007A3E04">
        <w:rPr>
          <w:rFonts w:ascii="Times New Roman" w:hAnsi="Times New Roman" w:cs="Times New Roman"/>
          <w:sz w:val="28"/>
          <w:szCs w:val="28"/>
        </w:rPr>
        <w:t xml:space="preserve">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7A3E04" w:rsidRDefault="00B2094D" w:rsidP="00CD29A6">
      <w:pPr>
        <w:pStyle w:val="ConsPlusNormal"/>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Предоставление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 xml:space="preserve">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7A3E04" w:rsidRDefault="00B2094D" w:rsidP="00CD29A6">
      <w:pPr>
        <w:pStyle w:val="ConsPlusNormal"/>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A3E04">
        <w:rPr>
          <w:rFonts w:ascii="Times New Roman" w:hAnsi="Times New Roman" w:cs="Times New Roman"/>
          <w:sz w:val="28"/>
          <w:szCs w:val="28"/>
        </w:rPr>
        <w:t>сурдопереводчика</w:t>
      </w:r>
      <w:proofErr w:type="spellEnd"/>
      <w:r w:rsidRPr="007A3E04">
        <w:rPr>
          <w:rFonts w:ascii="Times New Roman" w:hAnsi="Times New Roman" w:cs="Times New Roman"/>
          <w:sz w:val="28"/>
          <w:szCs w:val="28"/>
        </w:rPr>
        <w:t xml:space="preserve"> и </w:t>
      </w:r>
      <w:proofErr w:type="spellStart"/>
      <w:r w:rsidRPr="007A3E04">
        <w:rPr>
          <w:rFonts w:ascii="Times New Roman" w:hAnsi="Times New Roman" w:cs="Times New Roman"/>
          <w:sz w:val="28"/>
          <w:szCs w:val="28"/>
        </w:rPr>
        <w:t>тифлосурдопереводчика</w:t>
      </w:r>
      <w:proofErr w:type="spellEnd"/>
      <w:r w:rsidRPr="007A3E04">
        <w:rPr>
          <w:rFonts w:ascii="Times New Roman" w:hAnsi="Times New Roman" w:cs="Times New Roman"/>
          <w:sz w:val="28"/>
          <w:szCs w:val="28"/>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CD29A6" w:rsidRPr="007A3E04">
        <w:rPr>
          <w:rFonts w:ascii="Times New Roman" w:hAnsi="Times New Roman" w:cs="Times New Roman"/>
          <w:sz w:val="28"/>
          <w:szCs w:val="28"/>
        </w:rPr>
        <w:t>государственная</w:t>
      </w:r>
      <w:r w:rsidRPr="007A3E04">
        <w:rPr>
          <w:rFonts w:ascii="Times New Roman" w:hAnsi="Times New Roman" w:cs="Times New Roman"/>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7A3E04">
        <w:rPr>
          <w:rFonts w:ascii="Times New Roman" w:hAnsi="Times New Roman" w:cs="Times New Roman"/>
          <w:sz w:val="28"/>
          <w:szCs w:val="28"/>
        </w:rPr>
        <w:t>муниципальная</w:t>
      </w:r>
      <w:r w:rsidRPr="007A3E04">
        <w:rPr>
          <w:rFonts w:ascii="Times New Roman" w:hAnsi="Times New Roman" w:cs="Times New Roman"/>
          <w:sz w:val="28"/>
          <w:szCs w:val="28"/>
        </w:rPr>
        <w:t xml:space="preserve"> услуга.</w:t>
      </w:r>
    </w:p>
    <w:p w:rsidR="00B2094D" w:rsidRPr="007A3E04" w:rsidRDefault="00B2094D" w:rsidP="00CD29A6">
      <w:pPr>
        <w:pStyle w:val="ConsPlusNormal"/>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Здания и расположенные в нем помещения, в которых предоставляется </w:t>
      </w:r>
      <w:r w:rsidR="00CD29A6" w:rsidRPr="007A3E04">
        <w:rPr>
          <w:rFonts w:ascii="Times New Roman" w:hAnsi="Times New Roman" w:cs="Times New Roman"/>
          <w:sz w:val="28"/>
          <w:szCs w:val="28"/>
        </w:rPr>
        <w:t>государственная</w:t>
      </w:r>
      <w:r w:rsidRPr="007A3E04">
        <w:rPr>
          <w:rFonts w:ascii="Times New Roman" w:hAnsi="Times New Roman" w:cs="Times New Roman"/>
          <w:sz w:val="28"/>
          <w:szCs w:val="28"/>
        </w:rPr>
        <w:t xml:space="preserve"> услуга, должны:</w:t>
      </w:r>
    </w:p>
    <w:p w:rsidR="00B2094D" w:rsidRPr="007A3E04" w:rsidRDefault="00B2094D" w:rsidP="00CD29A6">
      <w:pPr>
        <w:pStyle w:val="ConsPlusNormal"/>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7A3E04">
        <w:rPr>
          <w:rFonts w:ascii="Times New Roman" w:hAnsi="Times New Roman" w:cs="Times New Roman"/>
          <w:sz w:val="28"/>
          <w:szCs w:val="28"/>
        </w:rPr>
        <w:t>Администрации</w:t>
      </w:r>
      <w:r w:rsidRPr="007A3E04">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rsidR="00B2094D" w:rsidRPr="007A3E04" w:rsidRDefault="00B2094D" w:rsidP="00B97497">
      <w:pPr>
        <w:pStyle w:val="ConsPlusNormal"/>
        <w:widowControl w:val="0"/>
        <w:numPr>
          <w:ilvl w:val="0"/>
          <w:numId w:val="12"/>
        </w:numPr>
        <w:ind w:left="993" w:right="-1" w:hanging="284"/>
        <w:jc w:val="both"/>
        <w:rPr>
          <w:rFonts w:ascii="Times New Roman" w:hAnsi="Times New Roman" w:cs="Times New Roman"/>
          <w:sz w:val="28"/>
          <w:szCs w:val="28"/>
        </w:rPr>
      </w:pPr>
      <w:r w:rsidRPr="007A3E04">
        <w:rPr>
          <w:rFonts w:ascii="Times New Roman" w:hAnsi="Times New Roman" w:cs="Times New Roman"/>
          <w:sz w:val="28"/>
          <w:szCs w:val="28"/>
        </w:rPr>
        <w:t>Справочная информация;</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Исчерпывающий перечень документов, необходимых для </w:t>
      </w:r>
      <w:r w:rsidRPr="007A3E04">
        <w:rPr>
          <w:rFonts w:ascii="Times New Roman" w:hAnsi="Times New Roman" w:cs="Times New Roman"/>
          <w:sz w:val="28"/>
          <w:szCs w:val="28"/>
        </w:rPr>
        <w:lastRenderedPageBreak/>
        <w:t xml:space="preserve">предоставления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 требования к оформлению документов, а также перечень документов, которые заявитель вправе представить по собственной инициативе;</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Круг заявителей;</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Порядок, размер и основания взимания государственной пошлины или иной платы за предоставление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Срок предоставления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Результаты предоставления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 xml:space="preserve">, порядок выдачи (направления) документа, являющегося результатом предоставления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О праве заявителя на досудебное (внесудебное) обжалование решений </w:t>
      </w:r>
      <w:r w:rsidR="005D6EA4" w:rsidRPr="007A3E04">
        <w:rPr>
          <w:rFonts w:ascii="Times New Roman" w:hAnsi="Times New Roman" w:cs="Times New Roman"/>
          <w:sz w:val="28"/>
          <w:szCs w:val="28"/>
        </w:rPr>
        <w:t>и/или</w:t>
      </w:r>
      <w:r w:rsidRPr="007A3E04">
        <w:rPr>
          <w:rFonts w:ascii="Times New Roman" w:hAnsi="Times New Roman" w:cs="Times New Roman"/>
          <w:sz w:val="28"/>
          <w:szCs w:val="28"/>
        </w:rPr>
        <w:t xml:space="preserve"> действий (бездействия), принятых (осуществляемых) в ходе предоставления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w:t>
      </w:r>
    </w:p>
    <w:p w:rsidR="00B2094D" w:rsidRPr="007A3E04" w:rsidRDefault="00B2094D" w:rsidP="00B97497">
      <w:pPr>
        <w:pStyle w:val="ConsPlusNormal"/>
        <w:widowControl w:val="0"/>
        <w:numPr>
          <w:ilvl w:val="0"/>
          <w:numId w:val="12"/>
        </w:numPr>
        <w:tabs>
          <w:tab w:val="left" w:pos="993"/>
        </w:tabs>
        <w:ind w:left="0" w:right="-1" w:firstLine="709"/>
        <w:jc w:val="both"/>
        <w:rPr>
          <w:rFonts w:ascii="Times New Roman" w:hAnsi="Times New Roman" w:cs="Times New Roman"/>
          <w:sz w:val="28"/>
          <w:szCs w:val="28"/>
        </w:rPr>
      </w:pPr>
      <w:r w:rsidRPr="007A3E04">
        <w:rPr>
          <w:rFonts w:ascii="Times New Roman" w:hAnsi="Times New Roman" w:cs="Times New Roman"/>
          <w:sz w:val="28"/>
          <w:szCs w:val="28"/>
        </w:rPr>
        <w:t>Формы заявлений (уведомлений, сообщений) используемых при предоставлени</w:t>
      </w:r>
      <w:r w:rsidR="00D52BB8">
        <w:rPr>
          <w:rFonts w:ascii="Times New Roman" w:hAnsi="Times New Roman" w:cs="Times New Roman"/>
          <w:sz w:val="28"/>
          <w:szCs w:val="28"/>
        </w:rPr>
        <w:t>и</w:t>
      </w:r>
      <w:r w:rsidRPr="007A3E04">
        <w:rPr>
          <w:rFonts w:ascii="Times New Roman" w:hAnsi="Times New Roman" w:cs="Times New Roman"/>
          <w:sz w:val="28"/>
          <w:szCs w:val="28"/>
        </w:rPr>
        <w:t xml:space="preserve">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w:t>
      </w:r>
    </w:p>
    <w:p w:rsidR="00B2094D" w:rsidRPr="007A3E04" w:rsidRDefault="00B2094D" w:rsidP="00CD29A6">
      <w:pPr>
        <w:pStyle w:val="ConsPlusNormal"/>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 </w:t>
      </w:r>
      <w:r w:rsidR="006C6BBF">
        <w:rPr>
          <w:rFonts w:ascii="Times New Roman" w:hAnsi="Times New Roman" w:cs="Times New Roman"/>
          <w:sz w:val="28"/>
          <w:szCs w:val="28"/>
        </w:rPr>
        <w:t xml:space="preserve">должны </w:t>
      </w:r>
      <w:r w:rsidRPr="007A3E04">
        <w:rPr>
          <w:rFonts w:ascii="Times New Roman" w:hAnsi="Times New Roman" w:cs="Times New Roman"/>
          <w:sz w:val="28"/>
          <w:szCs w:val="28"/>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7A3E04">
        <w:rPr>
          <w:rFonts w:ascii="Times New Roman" w:hAnsi="Times New Roman" w:cs="Times New Roman"/>
          <w:sz w:val="28"/>
          <w:szCs w:val="28"/>
        </w:rPr>
        <w:t>Администрации</w:t>
      </w:r>
      <w:r w:rsidR="00A17C64" w:rsidRPr="007A3E04">
        <w:rPr>
          <w:rFonts w:ascii="Times New Roman" w:hAnsi="Times New Roman" w:cs="Times New Roman"/>
          <w:sz w:val="28"/>
          <w:szCs w:val="28"/>
        </w:rPr>
        <w:t xml:space="preserve"> </w:t>
      </w:r>
      <w:r w:rsidRPr="007A3E04">
        <w:rPr>
          <w:rFonts w:ascii="Times New Roman" w:hAnsi="Times New Roman" w:cs="Times New Roman"/>
          <w:sz w:val="28"/>
          <w:szCs w:val="28"/>
        </w:rPr>
        <w:t>с заявителями, являющихся инвалидами, по оказанию помощи в преодолении барьеров, мешающих получению ими услуг наравне в другими лицами;</w:t>
      </w:r>
    </w:p>
    <w:p w:rsidR="00B2094D" w:rsidRPr="007A3E04" w:rsidRDefault="00B2094D" w:rsidP="00CD29A6">
      <w:pPr>
        <w:pStyle w:val="ConsPlusNormal"/>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 </w:t>
      </w:r>
      <w:r w:rsidR="006C6BBF">
        <w:rPr>
          <w:rFonts w:ascii="Times New Roman" w:hAnsi="Times New Roman" w:cs="Times New Roman"/>
          <w:sz w:val="28"/>
          <w:szCs w:val="28"/>
        </w:rPr>
        <w:t xml:space="preserve"> должны </w:t>
      </w:r>
      <w:r w:rsidRPr="007A3E04">
        <w:rPr>
          <w:rFonts w:ascii="Times New Roman" w:hAnsi="Times New Roman" w:cs="Times New Roman"/>
          <w:sz w:val="28"/>
          <w:szCs w:val="28"/>
        </w:rPr>
        <w:t xml:space="preserve">удовлетворять санитарным правилам, а также обеспечивать возможность предоставления </w:t>
      </w:r>
      <w:r w:rsidR="00CD29A6" w:rsidRPr="007A3E04">
        <w:rPr>
          <w:rFonts w:ascii="Times New Roman" w:hAnsi="Times New Roman" w:cs="Times New Roman"/>
          <w:sz w:val="28"/>
          <w:szCs w:val="28"/>
        </w:rPr>
        <w:t>государственной</w:t>
      </w:r>
      <w:r w:rsidR="00C222E8" w:rsidRPr="007A3E04">
        <w:rPr>
          <w:rFonts w:ascii="Times New Roman" w:hAnsi="Times New Roman" w:cs="Times New Roman"/>
          <w:sz w:val="28"/>
          <w:szCs w:val="28"/>
        </w:rPr>
        <w:t xml:space="preserve"> услуги</w:t>
      </w:r>
      <w:r w:rsidRPr="007A3E04">
        <w:rPr>
          <w:rFonts w:ascii="Times New Roman" w:hAnsi="Times New Roman" w:cs="Times New Roman"/>
          <w:sz w:val="28"/>
          <w:szCs w:val="28"/>
        </w:rPr>
        <w:t xml:space="preserve"> инвалидам.</w:t>
      </w:r>
    </w:p>
    <w:p w:rsidR="00791960" w:rsidRPr="007A3E04" w:rsidRDefault="00B2094D" w:rsidP="00CD29A6">
      <w:pPr>
        <w:pStyle w:val="ConsPlusNormal"/>
        <w:tabs>
          <w:tab w:val="left" w:pos="709"/>
        </w:tabs>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w:t>
      </w:r>
      <w:r w:rsidR="00CD29A6" w:rsidRPr="007A3E04">
        <w:rPr>
          <w:rFonts w:ascii="Times New Roman" w:hAnsi="Times New Roman" w:cs="Times New Roman"/>
          <w:sz w:val="28"/>
          <w:szCs w:val="28"/>
        </w:rPr>
        <w:t>государственная</w:t>
      </w:r>
      <w:r w:rsidRPr="007A3E04">
        <w:rPr>
          <w:rFonts w:ascii="Times New Roman" w:hAnsi="Times New Roman" w:cs="Times New Roman"/>
          <w:sz w:val="28"/>
          <w:szCs w:val="28"/>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7A3E04">
        <w:rPr>
          <w:rFonts w:ascii="Times New Roman" w:hAnsi="Times New Roman" w:cs="Times New Roman"/>
          <w:sz w:val="28"/>
          <w:szCs w:val="28"/>
        </w:rPr>
        <w:t xml:space="preserve"> </w:t>
      </w:r>
    </w:p>
    <w:p w:rsidR="00791960" w:rsidRPr="007A3E04" w:rsidRDefault="00791960" w:rsidP="00CD29A6">
      <w:pPr>
        <w:pStyle w:val="ConsPlusNormal"/>
        <w:tabs>
          <w:tab w:val="left" w:pos="709"/>
        </w:tabs>
        <w:ind w:right="-1" w:firstLine="709"/>
        <w:jc w:val="both"/>
        <w:rPr>
          <w:rFonts w:ascii="Times New Roman" w:hAnsi="Times New Roman" w:cs="Times New Roman"/>
          <w:sz w:val="28"/>
          <w:szCs w:val="28"/>
        </w:rPr>
      </w:pPr>
      <w:r w:rsidRPr="007A3E04">
        <w:rPr>
          <w:rFonts w:ascii="Times New Roman" w:hAnsi="Times New Roman" w:cs="Times New Roman"/>
          <w:sz w:val="28"/>
          <w:szCs w:val="28"/>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A0649" w:rsidRPr="007A3E04" w:rsidRDefault="004A0649" w:rsidP="00CD29A6">
      <w:pPr>
        <w:pStyle w:val="ConsPlusNormal"/>
        <w:tabs>
          <w:tab w:val="left" w:pos="993"/>
        </w:tabs>
        <w:spacing w:after="240"/>
        <w:ind w:right="-1" w:firstLine="709"/>
        <w:jc w:val="both"/>
        <w:rPr>
          <w:rFonts w:ascii="Times New Roman" w:hAnsi="Times New Roman" w:cs="Times New Roman"/>
          <w:sz w:val="28"/>
          <w:szCs w:val="28"/>
        </w:rPr>
      </w:pPr>
      <w:r w:rsidRPr="007A3E04">
        <w:rPr>
          <w:rFonts w:ascii="Times New Roman" w:hAnsi="Times New Roman" w:cs="Times New Roman"/>
          <w:sz w:val="28"/>
          <w:szCs w:val="28"/>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w:t>
      </w:r>
      <w:r w:rsidR="005B6A13" w:rsidRPr="007A3E04">
        <w:rPr>
          <w:rFonts w:ascii="Times New Roman" w:hAnsi="Times New Roman" w:cs="Times New Roman"/>
          <w:sz w:val="28"/>
          <w:szCs w:val="28"/>
        </w:rPr>
        <w:t>«</w:t>
      </w:r>
      <w:r w:rsidRPr="007A3E04">
        <w:rPr>
          <w:rFonts w:ascii="Times New Roman" w:hAnsi="Times New Roman" w:cs="Times New Roman"/>
          <w:sz w:val="28"/>
          <w:szCs w:val="28"/>
        </w:rPr>
        <w:t>О социальной защите инвалидов в РФ</w:t>
      </w:r>
      <w:r w:rsidR="005B6A13" w:rsidRPr="007A3E04">
        <w:rPr>
          <w:rFonts w:ascii="Times New Roman" w:hAnsi="Times New Roman" w:cs="Times New Roman"/>
          <w:sz w:val="28"/>
          <w:szCs w:val="28"/>
        </w:rPr>
        <w:t>»</w:t>
      </w:r>
      <w:r w:rsidRPr="007A3E04">
        <w:rPr>
          <w:rFonts w:ascii="Times New Roman" w:hAnsi="Times New Roman" w:cs="Times New Roman"/>
          <w:sz w:val="28"/>
          <w:szCs w:val="28"/>
        </w:rPr>
        <w:t xml:space="preserve">. </w:t>
      </w:r>
    </w:p>
    <w:p w:rsidR="00B2094D" w:rsidRPr="007A3E04" w:rsidRDefault="00B2094D" w:rsidP="006C6BBF">
      <w:pPr>
        <w:pStyle w:val="4"/>
        <w:numPr>
          <w:ilvl w:val="1"/>
          <w:numId w:val="38"/>
        </w:numPr>
        <w:tabs>
          <w:tab w:val="left" w:pos="851"/>
        </w:tabs>
        <w:spacing w:after="240"/>
        <w:ind w:left="0" w:right="-1" w:firstLine="284"/>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lastRenderedPageBreak/>
        <w:t xml:space="preserve">Показатели доступности и качества </w:t>
      </w:r>
      <w:r w:rsidR="00CD29A6"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в том числе количество взаимодействий заявителя с должностными лицами при предоставлении услуги и их продолжительно</w:t>
      </w:r>
      <w:r w:rsidR="000C6BA5" w:rsidRPr="007A3E04">
        <w:rPr>
          <w:rFonts w:ascii="Times New Roman" w:hAnsi="Times New Roman" w:cs="Times New Roman"/>
          <w:b/>
          <w:i w:val="0"/>
          <w:color w:val="auto"/>
          <w:sz w:val="28"/>
          <w:szCs w:val="28"/>
        </w:rPr>
        <w:t xml:space="preserve">сть, возможность получения </w:t>
      </w:r>
      <w:r w:rsidRPr="007A3E04">
        <w:rPr>
          <w:rFonts w:ascii="Times New Roman" w:hAnsi="Times New Roman" w:cs="Times New Roman"/>
          <w:b/>
          <w:i w:val="0"/>
          <w:color w:val="auto"/>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CD29A6"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CD29A6"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8F1407" w:rsidP="006C6BBF">
      <w:pPr>
        <w:ind w:right="-1" w:firstLine="709"/>
        <w:jc w:val="both"/>
        <w:rPr>
          <w:sz w:val="28"/>
          <w:szCs w:val="28"/>
        </w:rPr>
      </w:pPr>
      <w:r w:rsidRPr="007A3E04">
        <w:rPr>
          <w:sz w:val="28"/>
          <w:szCs w:val="28"/>
        </w:rPr>
        <w:t xml:space="preserve">2.17.1 </w:t>
      </w:r>
      <w:r w:rsidR="00B2094D" w:rsidRPr="007A3E04">
        <w:rPr>
          <w:sz w:val="28"/>
          <w:szCs w:val="28"/>
        </w:rPr>
        <w:t xml:space="preserve">Показателями доступности предоставления </w:t>
      </w:r>
      <w:r w:rsidR="00CD29A6"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являются:</w:t>
      </w:r>
    </w:p>
    <w:p w:rsidR="00B2094D" w:rsidRPr="007A3E04" w:rsidRDefault="00B2094D" w:rsidP="008F1407">
      <w:pPr>
        <w:ind w:right="-1" w:firstLine="709"/>
        <w:jc w:val="both"/>
        <w:rPr>
          <w:sz w:val="28"/>
          <w:szCs w:val="28"/>
        </w:rPr>
      </w:pPr>
      <w:r w:rsidRPr="007A3E04">
        <w:rPr>
          <w:sz w:val="28"/>
          <w:szCs w:val="28"/>
        </w:rPr>
        <w:t xml:space="preserve">а) возможность получения </w:t>
      </w:r>
      <w:r w:rsidR="00CD29A6" w:rsidRPr="007A3E04">
        <w:rPr>
          <w:sz w:val="28"/>
          <w:szCs w:val="28"/>
        </w:rPr>
        <w:t>государственной</w:t>
      </w:r>
      <w:r w:rsidR="00C222E8" w:rsidRPr="007A3E04">
        <w:rPr>
          <w:sz w:val="28"/>
          <w:szCs w:val="28"/>
        </w:rPr>
        <w:t xml:space="preserve"> услуги</w:t>
      </w:r>
      <w:r w:rsidRPr="007A3E04">
        <w:rPr>
          <w:sz w:val="28"/>
          <w:szCs w:val="28"/>
        </w:rPr>
        <w:t xml:space="preserve"> своевременно и в соответствии с настоящим Административным регламентом;</w:t>
      </w:r>
    </w:p>
    <w:p w:rsidR="00B2094D" w:rsidRPr="007A3E04" w:rsidRDefault="00B2094D" w:rsidP="008F1407">
      <w:pPr>
        <w:ind w:right="-1" w:firstLine="709"/>
        <w:jc w:val="both"/>
        <w:rPr>
          <w:sz w:val="28"/>
          <w:szCs w:val="28"/>
        </w:rPr>
      </w:pPr>
      <w:r w:rsidRPr="007A3E04">
        <w:rPr>
          <w:sz w:val="28"/>
          <w:szCs w:val="28"/>
        </w:rPr>
        <w:t xml:space="preserve">б) доступность обращения за предоставлением </w:t>
      </w:r>
      <w:r w:rsidR="00CD29A6" w:rsidRPr="007A3E04">
        <w:rPr>
          <w:sz w:val="28"/>
          <w:szCs w:val="28"/>
        </w:rPr>
        <w:t>государственной</w:t>
      </w:r>
      <w:r w:rsidR="00C222E8" w:rsidRPr="007A3E04">
        <w:rPr>
          <w:sz w:val="28"/>
          <w:szCs w:val="28"/>
        </w:rPr>
        <w:t xml:space="preserve"> услуги</w:t>
      </w:r>
      <w:r w:rsidRPr="007A3E04">
        <w:rPr>
          <w:sz w:val="28"/>
          <w:szCs w:val="28"/>
        </w:rPr>
        <w:t>, в том числе лицами с ограниченными физическими возможностями;</w:t>
      </w:r>
    </w:p>
    <w:p w:rsidR="00B2094D" w:rsidRPr="007A3E04" w:rsidRDefault="00B2094D" w:rsidP="008F1407">
      <w:pPr>
        <w:ind w:right="-1" w:firstLine="709"/>
        <w:jc w:val="both"/>
        <w:rPr>
          <w:sz w:val="28"/>
          <w:szCs w:val="28"/>
        </w:rPr>
      </w:pPr>
      <w:r w:rsidRPr="007A3E04">
        <w:rPr>
          <w:sz w:val="28"/>
          <w:szCs w:val="28"/>
        </w:rPr>
        <w:t xml:space="preserve">в) возможность получения полной, актуальной и достоверной информации о порядке предоставления </w:t>
      </w:r>
      <w:r w:rsidR="008F1407" w:rsidRPr="007A3E04">
        <w:rPr>
          <w:sz w:val="28"/>
          <w:szCs w:val="28"/>
        </w:rPr>
        <w:t>государственной</w:t>
      </w:r>
      <w:r w:rsidR="00C222E8" w:rsidRPr="007A3E04">
        <w:rPr>
          <w:sz w:val="28"/>
          <w:szCs w:val="28"/>
        </w:rPr>
        <w:t xml:space="preserve"> услуги</w:t>
      </w:r>
      <w:r w:rsidRPr="007A3E04">
        <w:rPr>
          <w:sz w:val="28"/>
          <w:szCs w:val="28"/>
        </w:rPr>
        <w:t>, в том числе с использованием информационно-коммуникационных технологий;</w:t>
      </w:r>
    </w:p>
    <w:p w:rsidR="00B2094D" w:rsidRPr="007A3E04" w:rsidRDefault="00B2094D" w:rsidP="008F1407">
      <w:pPr>
        <w:ind w:right="-1" w:firstLine="709"/>
        <w:jc w:val="both"/>
        <w:rPr>
          <w:sz w:val="28"/>
          <w:szCs w:val="28"/>
        </w:rPr>
      </w:pPr>
      <w:r w:rsidRPr="007A3E04">
        <w:rPr>
          <w:sz w:val="28"/>
          <w:szCs w:val="28"/>
        </w:rPr>
        <w:t xml:space="preserve">г) возможность обращения за </w:t>
      </w:r>
      <w:r w:rsidR="00E840B2" w:rsidRPr="007A3E04">
        <w:rPr>
          <w:sz w:val="28"/>
          <w:szCs w:val="28"/>
        </w:rPr>
        <w:t>государственной</w:t>
      </w:r>
      <w:r w:rsidR="000C6BA5" w:rsidRPr="007A3E04">
        <w:rPr>
          <w:sz w:val="28"/>
          <w:szCs w:val="28"/>
        </w:rPr>
        <w:t xml:space="preserve"> </w:t>
      </w:r>
      <w:r w:rsidRPr="007A3E04">
        <w:rPr>
          <w:sz w:val="28"/>
          <w:szCs w:val="28"/>
        </w:rPr>
        <w:t xml:space="preserve">услугой различными способами (личное обращение в уполномоченный орган, посредством ЕПГУ </w:t>
      </w:r>
      <w:r w:rsidR="005D6EA4" w:rsidRPr="007A3E04">
        <w:rPr>
          <w:sz w:val="28"/>
          <w:szCs w:val="28"/>
        </w:rPr>
        <w:t>и/или</w:t>
      </w:r>
      <w:r w:rsidRPr="007A3E04">
        <w:rPr>
          <w:sz w:val="28"/>
          <w:szCs w:val="28"/>
        </w:rPr>
        <w:t xml:space="preserve"> РПГУ или через многофункциональный центр);</w:t>
      </w:r>
    </w:p>
    <w:p w:rsidR="00B2094D" w:rsidRPr="007A3E04" w:rsidRDefault="00B2094D" w:rsidP="008F1407">
      <w:pPr>
        <w:ind w:right="-1" w:firstLine="709"/>
        <w:jc w:val="both"/>
        <w:rPr>
          <w:sz w:val="28"/>
          <w:szCs w:val="28"/>
        </w:rPr>
      </w:pPr>
      <w:r w:rsidRPr="007A3E04">
        <w:rPr>
          <w:sz w:val="28"/>
          <w:szCs w:val="28"/>
        </w:rPr>
        <w:t xml:space="preserve">д) возможность обращения за </w:t>
      </w:r>
      <w:r w:rsidR="00E840B2" w:rsidRPr="007A3E04">
        <w:rPr>
          <w:sz w:val="28"/>
          <w:szCs w:val="28"/>
        </w:rPr>
        <w:t>государственной</w:t>
      </w:r>
      <w:r w:rsidRPr="007A3E04">
        <w:rPr>
          <w:sz w:val="28"/>
          <w:szCs w:val="28"/>
        </w:rPr>
        <w:t xml:space="preserve"> услугой по месту жительства или месту фактического проживания (пребывания) заявителей;</w:t>
      </w:r>
    </w:p>
    <w:p w:rsidR="00B2094D" w:rsidRPr="007A3E04" w:rsidRDefault="00B2094D" w:rsidP="008F1407">
      <w:pPr>
        <w:ind w:right="-1" w:firstLine="709"/>
        <w:jc w:val="both"/>
        <w:rPr>
          <w:sz w:val="28"/>
          <w:szCs w:val="28"/>
        </w:rPr>
      </w:pPr>
      <w:r w:rsidRPr="007A3E04">
        <w:rPr>
          <w:sz w:val="28"/>
          <w:szCs w:val="28"/>
        </w:rPr>
        <w:t xml:space="preserve">е) возможность обращения за </w:t>
      </w:r>
      <w:r w:rsidR="00E840B2" w:rsidRPr="007A3E04">
        <w:rPr>
          <w:sz w:val="28"/>
          <w:szCs w:val="28"/>
        </w:rPr>
        <w:t>государственной</w:t>
      </w:r>
      <w:r w:rsidR="000C6BA5" w:rsidRPr="007A3E04">
        <w:rPr>
          <w:sz w:val="28"/>
          <w:szCs w:val="28"/>
        </w:rPr>
        <w:t xml:space="preserve"> </w:t>
      </w:r>
      <w:r w:rsidRPr="007A3E04">
        <w:rPr>
          <w:sz w:val="28"/>
          <w:szCs w:val="28"/>
        </w:rPr>
        <w:t xml:space="preserve">услугой посредством комплексного запроса о предоставлении нескольких </w:t>
      </w:r>
      <w:r w:rsidR="00E840B2" w:rsidRPr="007A3E04">
        <w:rPr>
          <w:sz w:val="28"/>
          <w:szCs w:val="28"/>
        </w:rPr>
        <w:t>государственной</w:t>
      </w:r>
      <w:r w:rsidR="00C6360F" w:rsidRPr="007A3E04">
        <w:rPr>
          <w:sz w:val="28"/>
          <w:szCs w:val="28"/>
        </w:rPr>
        <w:t xml:space="preserve"> услуг</w:t>
      </w:r>
      <w:r w:rsidRPr="007A3E04">
        <w:rPr>
          <w:sz w:val="28"/>
          <w:szCs w:val="28"/>
        </w:rPr>
        <w:t xml:space="preserve"> в многофункциональных центрах, предусмотренного статьей 15.1</w:t>
      </w:r>
      <w:r w:rsidR="008F1407" w:rsidRPr="007A3E04">
        <w:rPr>
          <w:sz w:val="28"/>
          <w:szCs w:val="28"/>
        </w:rPr>
        <w:t xml:space="preserve"> Федерального закона от 27.07.</w:t>
      </w:r>
      <w:r w:rsidRPr="007A3E04">
        <w:rPr>
          <w:sz w:val="28"/>
          <w:szCs w:val="28"/>
        </w:rPr>
        <w:t xml:space="preserve">2010 </w:t>
      </w:r>
      <w:r w:rsidR="008F1407" w:rsidRPr="007A3E04">
        <w:rPr>
          <w:sz w:val="28"/>
          <w:szCs w:val="28"/>
        </w:rPr>
        <w:t>№</w:t>
      </w:r>
      <w:r w:rsidRPr="007A3E04">
        <w:rPr>
          <w:sz w:val="28"/>
          <w:szCs w:val="28"/>
        </w:rPr>
        <w:t xml:space="preserve"> 210-ФЗ </w:t>
      </w:r>
      <w:r w:rsidR="005B6A13" w:rsidRPr="007A3E04">
        <w:rPr>
          <w:sz w:val="28"/>
          <w:szCs w:val="28"/>
        </w:rPr>
        <w:t>«</w:t>
      </w:r>
      <w:r w:rsidRPr="007A3E04">
        <w:rPr>
          <w:sz w:val="28"/>
          <w:szCs w:val="28"/>
        </w:rPr>
        <w:t xml:space="preserve">Об организации предоставления государственных и </w:t>
      </w:r>
      <w:r w:rsidR="00134E8A" w:rsidRPr="007A3E04">
        <w:rPr>
          <w:sz w:val="28"/>
          <w:szCs w:val="28"/>
        </w:rPr>
        <w:t>муниципальных</w:t>
      </w:r>
      <w:r w:rsidRPr="007A3E04">
        <w:rPr>
          <w:sz w:val="28"/>
          <w:szCs w:val="28"/>
        </w:rPr>
        <w:t xml:space="preserve"> услуг</w:t>
      </w:r>
      <w:r w:rsidR="005B6A13" w:rsidRPr="007A3E04">
        <w:rPr>
          <w:sz w:val="28"/>
          <w:szCs w:val="28"/>
        </w:rPr>
        <w:t>»</w:t>
      </w:r>
      <w:r w:rsidRPr="007A3E04">
        <w:rPr>
          <w:sz w:val="28"/>
          <w:szCs w:val="28"/>
        </w:rPr>
        <w:t>;</w:t>
      </w:r>
    </w:p>
    <w:p w:rsidR="00B2094D" w:rsidRPr="007A3E04" w:rsidRDefault="00B2094D" w:rsidP="008F1407">
      <w:pPr>
        <w:ind w:right="-1" w:firstLine="709"/>
        <w:jc w:val="both"/>
        <w:rPr>
          <w:sz w:val="28"/>
          <w:szCs w:val="28"/>
        </w:rPr>
      </w:pPr>
      <w:r w:rsidRPr="007A3E04">
        <w:rPr>
          <w:sz w:val="28"/>
          <w:szCs w:val="28"/>
        </w:rPr>
        <w:t xml:space="preserve">ж) количество взаимодействий заявителя с должностными лицами уполномоченного органа при предоставлении </w:t>
      </w:r>
      <w:r w:rsidR="008F1407" w:rsidRPr="007A3E04">
        <w:rPr>
          <w:sz w:val="28"/>
          <w:szCs w:val="28"/>
        </w:rPr>
        <w:t>государственной</w:t>
      </w:r>
      <w:r w:rsidR="00C222E8" w:rsidRPr="007A3E04">
        <w:rPr>
          <w:sz w:val="28"/>
          <w:szCs w:val="28"/>
        </w:rPr>
        <w:t xml:space="preserve"> услуги</w:t>
      </w:r>
      <w:r w:rsidRPr="007A3E04">
        <w:rPr>
          <w:sz w:val="28"/>
          <w:szCs w:val="28"/>
        </w:rPr>
        <w:t xml:space="preserve"> и их продолжительность;</w:t>
      </w:r>
    </w:p>
    <w:p w:rsidR="00CC1205" w:rsidRPr="007A3E04" w:rsidRDefault="00B2094D" w:rsidP="008F1407">
      <w:pPr>
        <w:ind w:right="-1" w:firstLine="709"/>
        <w:jc w:val="both"/>
        <w:rPr>
          <w:sz w:val="28"/>
          <w:szCs w:val="28"/>
        </w:rPr>
      </w:pPr>
      <w:r w:rsidRPr="007A3E04">
        <w:rPr>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8F1407" w:rsidRPr="007A3E04">
        <w:rPr>
          <w:sz w:val="28"/>
          <w:szCs w:val="28"/>
        </w:rPr>
        <w:t>государственной</w:t>
      </w:r>
      <w:r w:rsidR="00C222E8" w:rsidRPr="007A3E04">
        <w:rPr>
          <w:sz w:val="28"/>
          <w:szCs w:val="28"/>
        </w:rPr>
        <w:t xml:space="preserve"> услуги</w:t>
      </w:r>
      <w:r w:rsidR="00CC1205" w:rsidRPr="007A3E04">
        <w:rPr>
          <w:sz w:val="28"/>
          <w:szCs w:val="28"/>
        </w:rPr>
        <w:t>;</w:t>
      </w:r>
    </w:p>
    <w:p w:rsidR="00B2094D" w:rsidRPr="007A3E04" w:rsidRDefault="00CC1205" w:rsidP="008F1407">
      <w:pPr>
        <w:tabs>
          <w:tab w:val="left" w:pos="851"/>
          <w:tab w:val="left" w:pos="1276"/>
        </w:tabs>
        <w:ind w:right="-1" w:firstLine="709"/>
        <w:jc w:val="both"/>
        <w:rPr>
          <w:sz w:val="28"/>
          <w:szCs w:val="28"/>
        </w:rPr>
      </w:pPr>
      <w:r w:rsidRPr="007A3E04">
        <w:rPr>
          <w:sz w:val="28"/>
          <w:szCs w:val="28"/>
        </w:rPr>
        <w:t xml:space="preserve">и) возможность либо невозможность получения </w:t>
      </w:r>
      <w:r w:rsidR="008F1407" w:rsidRPr="007A3E04">
        <w:rPr>
          <w:sz w:val="28"/>
          <w:szCs w:val="28"/>
        </w:rPr>
        <w:t>государственной</w:t>
      </w:r>
      <w:r w:rsidR="00C222E8" w:rsidRPr="007A3E04">
        <w:rPr>
          <w:sz w:val="28"/>
          <w:szCs w:val="28"/>
        </w:rPr>
        <w:t xml:space="preserve"> услуги</w:t>
      </w:r>
      <w:r w:rsidRPr="007A3E04">
        <w:rPr>
          <w:sz w:val="28"/>
          <w:szCs w:val="28"/>
        </w:rPr>
        <w:t xml:space="preserve"> в любом территориальном подразделении органа исполнительной власти (уполномоченного органа) по выбору заявителя (экстерриториальный принцип).</w:t>
      </w:r>
    </w:p>
    <w:p w:rsidR="00B2094D" w:rsidRPr="007A3E04" w:rsidRDefault="0000218D" w:rsidP="008F1407">
      <w:pPr>
        <w:tabs>
          <w:tab w:val="left" w:pos="1560"/>
        </w:tabs>
        <w:ind w:left="284" w:right="-1" w:firstLine="425"/>
        <w:jc w:val="both"/>
        <w:rPr>
          <w:sz w:val="28"/>
          <w:szCs w:val="28"/>
        </w:rPr>
      </w:pPr>
      <w:r w:rsidRPr="007A3E04">
        <w:rPr>
          <w:sz w:val="28"/>
          <w:szCs w:val="28"/>
        </w:rPr>
        <w:t>2.17.2 Качество</w:t>
      </w:r>
      <w:r w:rsidR="00B2094D" w:rsidRPr="007A3E04">
        <w:rPr>
          <w:sz w:val="28"/>
          <w:szCs w:val="28"/>
        </w:rPr>
        <w:t xml:space="preserve"> предоставления </w:t>
      </w:r>
      <w:r w:rsidR="008F1407"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характеризуется:</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удовлетворенностью заявителей качеством и доступностью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отсутствием очередей при приеме и выдаче документов заявителям;</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 xml:space="preserve">отсутствием нарушений сроков предоставления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3"/>
        </w:numPr>
        <w:tabs>
          <w:tab w:val="left" w:pos="993"/>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rsidR="00B2094D" w:rsidRPr="007A3E04" w:rsidRDefault="008F1407" w:rsidP="0000218D">
      <w:pPr>
        <w:tabs>
          <w:tab w:val="left" w:pos="1276"/>
        </w:tabs>
        <w:ind w:right="-1" w:firstLine="709"/>
        <w:jc w:val="both"/>
        <w:rPr>
          <w:sz w:val="28"/>
          <w:szCs w:val="28"/>
        </w:rPr>
      </w:pPr>
      <w:r w:rsidRPr="007A3E04">
        <w:rPr>
          <w:sz w:val="28"/>
          <w:szCs w:val="28"/>
        </w:rPr>
        <w:t xml:space="preserve">2.17.3 </w:t>
      </w:r>
      <w:r w:rsidR="00B2094D" w:rsidRPr="007A3E04">
        <w:rPr>
          <w:sz w:val="28"/>
          <w:szCs w:val="28"/>
        </w:rPr>
        <w:t xml:space="preserve">Продолжительность одного взаимодействия заявителя с должностным лицом уполномоченного органа при предоставлении </w:t>
      </w:r>
      <w:r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не превышает 15 минут.</w:t>
      </w:r>
    </w:p>
    <w:p w:rsidR="00B2094D" w:rsidRPr="007A3E04" w:rsidRDefault="00B2094D" w:rsidP="00B97497">
      <w:pPr>
        <w:pStyle w:val="a9"/>
        <w:numPr>
          <w:ilvl w:val="2"/>
          <w:numId w:val="39"/>
        </w:numPr>
        <w:tabs>
          <w:tab w:val="left" w:pos="1560"/>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Взаимодействие заявителя с должностными лицами при предоставлении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два раза - при представлении Заявления, полного пакета документов и при получении результата предоставления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заявителем непосредственно. Продолжительность одного взаимодействия заявителя с должностным лицом при предоставлении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не превышает 15 минут.</w:t>
      </w:r>
    </w:p>
    <w:p w:rsidR="008F1407" w:rsidRPr="007A3E04" w:rsidRDefault="008F1407" w:rsidP="008F1407">
      <w:pPr>
        <w:pStyle w:val="a9"/>
        <w:tabs>
          <w:tab w:val="left" w:pos="1560"/>
        </w:tabs>
        <w:spacing w:after="0" w:line="240" w:lineRule="auto"/>
        <w:ind w:left="709" w:right="-1"/>
        <w:jc w:val="both"/>
        <w:rPr>
          <w:rFonts w:ascii="Times New Roman" w:hAnsi="Times New Roman"/>
          <w:sz w:val="28"/>
          <w:szCs w:val="28"/>
        </w:rPr>
      </w:pPr>
    </w:p>
    <w:p w:rsidR="00B2094D" w:rsidRPr="007A3E04" w:rsidRDefault="0005066D" w:rsidP="00D40F3F">
      <w:pPr>
        <w:pStyle w:val="4"/>
        <w:numPr>
          <w:ilvl w:val="1"/>
          <w:numId w:val="39"/>
        </w:numPr>
        <w:tabs>
          <w:tab w:val="left" w:pos="1134"/>
        </w:tabs>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color w:val="auto"/>
          <w:sz w:val="28"/>
          <w:szCs w:val="28"/>
        </w:rPr>
        <w:t xml:space="preserve"> </w:t>
      </w:r>
      <w:r w:rsidR="00B2094D" w:rsidRPr="007A3E04">
        <w:rPr>
          <w:rFonts w:ascii="Times New Roman" w:hAnsi="Times New Roman" w:cs="Times New Roman"/>
          <w:b/>
          <w:i w:val="0"/>
          <w:color w:val="auto"/>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B2094D" w:rsidRPr="007A3E04" w:rsidRDefault="0000218D" w:rsidP="0000218D">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Предоставление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предусмотрено на базе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Предоставление </w:t>
      </w:r>
      <w:r w:rsidR="008F1407"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многофункциональном центре осуществляется по принципу </w:t>
      </w:r>
      <w:r w:rsidR="005B6A13" w:rsidRPr="007A3E04">
        <w:rPr>
          <w:rFonts w:ascii="Times New Roman" w:hAnsi="Times New Roman"/>
          <w:sz w:val="28"/>
          <w:szCs w:val="28"/>
        </w:rPr>
        <w:t>«</w:t>
      </w:r>
      <w:r w:rsidR="00B2094D" w:rsidRPr="007A3E04">
        <w:rPr>
          <w:rFonts w:ascii="Times New Roman" w:hAnsi="Times New Roman"/>
          <w:sz w:val="28"/>
          <w:szCs w:val="28"/>
        </w:rPr>
        <w:t>одного окна</w:t>
      </w:r>
      <w:r w:rsidR="005B6A13" w:rsidRPr="007A3E04">
        <w:rPr>
          <w:rFonts w:ascii="Times New Roman" w:hAnsi="Times New Roman"/>
          <w:sz w:val="28"/>
          <w:szCs w:val="28"/>
        </w:rPr>
        <w:t>»</w:t>
      </w:r>
      <w:r w:rsidR="00B2094D" w:rsidRPr="007A3E04">
        <w:rPr>
          <w:rFonts w:ascii="Times New Roman" w:hAnsi="Times New Roman"/>
          <w:sz w:val="28"/>
          <w:szCs w:val="28"/>
        </w:rPr>
        <w:t xml:space="preserve">, в соответствии с которым предоставление </w:t>
      </w:r>
      <w:r w:rsidR="00E840B2" w:rsidRPr="007A3E04">
        <w:rPr>
          <w:rFonts w:ascii="Times New Roman" w:hAnsi="Times New Roman"/>
          <w:sz w:val="28"/>
          <w:szCs w:val="28"/>
        </w:rPr>
        <w:t>государственной</w:t>
      </w:r>
      <w:r w:rsidR="000C6BA5" w:rsidRPr="007A3E04">
        <w:rPr>
          <w:rFonts w:ascii="Times New Roman" w:hAnsi="Times New Roman"/>
          <w:sz w:val="28"/>
          <w:szCs w:val="28"/>
        </w:rPr>
        <w:t xml:space="preserve"> </w:t>
      </w:r>
      <w:r w:rsidR="00B2094D" w:rsidRPr="007A3E04">
        <w:rPr>
          <w:rFonts w:ascii="Times New Roman" w:hAnsi="Times New Roman"/>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8F1407" w:rsidRPr="007A3E04">
        <w:rPr>
          <w:rFonts w:ascii="Times New Roman" w:hAnsi="Times New Roman"/>
          <w:sz w:val="28"/>
          <w:szCs w:val="28"/>
        </w:rPr>
        <w:t>государственную</w:t>
      </w:r>
      <w:r w:rsidR="002F649E" w:rsidRPr="007A3E04">
        <w:rPr>
          <w:rFonts w:ascii="Times New Roman" w:hAnsi="Times New Roman"/>
          <w:sz w:val="28"/>
          <w:szCs w:val="28"/>
        </w:rPr>
        <w:t xml:space="preserve"> </w:t>
      </w:r>
      <w:r w:rsidR="00B2094D" w:rsidRPr="007A3E04">
        <w:rPr>
          <w:rFonts w:ascii="Times New Roman" w:hAnsi="Times New Roman"/>
          <w:sz w:val="28"/>
          <w:szCs w:val="28"/>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Документы, необходимые для получения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Получение результата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 </w:t>
      </w:r>
      <w:r w:rsidR="00B2094D" w:rsidRPr="007A3E04">
        <w:rPr>
          <w:rFonts w:ascii="Times New Roman" w:hAnsi="Times New Roman"/>
          <w:sz w:val="28"/>
          <w:szCs w:val="28"/>
        </w:rPr>
        <w:t xml:space="preserve">В случае обращения заявителя за получением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срок ее предоставления увеличивается на три рабочих дня.</w:t>
      </w:r>
    </w:p>
    <w:p w:rsidR="00B2094D" w:rsidRPr="007A3E04" w:rsidRDefault="0005066D" w:rsidP="00D40F3F">
      <w:pPr>
        <w:pStyle w:val="4"/>
        <w:numPr>
          <w:ilvl w:val="1"/>
          <w:numId w:val="40"/>
        </w:numPr>
        <w:tabs>
          <w:tab w:val="left" w:pos="1134"/>
        </w:tabs>
        <w:spacing w:after="240" w:line="276" w:lineRule="auto"/>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 </w:t>
      </w:r>
      <w:r w:rsidR="00B2094D" w:rsidRPr="007A3E04">
        <w:rPr>
          <w:rFonts w:ascii="Times New Roman" w:hAnsi="Times New Roman" w:cs="Times New Roman"/>
          <w:b/>
          <w:i w:val="0"/>
          <w:color w:val="auto"/>
          <w:sz w:val="28"/>
          <w:szCs w:val="28"/>
        </w:rPr>
        <w:t>Иные требования, в том числе учитываю</w:t>
      </w:r>
      <w:r w:rsidR="000C6BA5" w:rsidRPr="007A3E04">
        <w:rPr>
          <w:rFonts w:ascii="Times New Roman" w:hAnsi="Times New Roman" w:cs="Times New Roman"/>
          <w:b/>
          <w:i w:val="0"/>
          <w:color w:val="auto"/>
          <w:sz w:val="28"/>
          <w:szCs w:val="28"/>
        </w:rPr>
        <w:t xml:space="preserve">щие особенности предоставления </w:t>
      </w:r>
      <w:r w:rsidR="00B2094D" w:rsidRPr="007A3E04">
        <w:rPr>
          <w:rFonts w:ascii="Times New Roman" w:hAnsi="Times New Roman" w:cs="Times New Roman"/>
          <w:b/>
          <w:i w:val="0"/>
          <w:color w:val="auto"/>
          <w:sz w:val="28"/>
          <w:szCs w:val="28"/>
        </w:rPr>
        <w:t>услуги в электронной форме</w:t>
      </w:r>
    </w:p>
    <w:p w:rsidR="0005066D" w:rsidRPr="007A3E04" w:rsidRDefault="00162D32" w:rsidP="0000218D">
      <w:pPr>
        <w:ind w:right="-1" w:firstLine="709"/>
        <w:jc w:val="both"/>
        <w:rPr>
          <w:sz w:val="28"/>
          <w:szCs w:val="28"/>
        </w:rPr>
      </w:pPr>
      <w:r w:rsidRPr="007A3E04">
        <w:rPr>
          <w:sz w:val="28"/>
          <w:szCs w:val="28"/>
        </w:rPr>
        <w:t>2.19.1</w:t>
      </w:r>
      <w:r w:rsidR="00B2094D" w:rsidRPr="007A3E04">
        <w:rPr>
          <w:sz w:val="28"/>
          <w:szCs w:val="28"/>
        </w:rPr>
        <w:t xml:space="preserve"> При предоставлении </w:t>
      </w:r>
      <w:r w:rsidRPr="007A3E04">
        <w:rPr>
          <w:sz w:val="28"/>
          <w:szCs w:val="28"/>
        </w:rPr>
        <w:t>государственной</w:t>
      </w:r>
      <w:r w:rsidR="00C222E8" w:rsidRPr="007A3E04">
        <w:rPr>
          <w:sz w:val="28"/>
          <w:szCs w:val="28"/>
        </w:rPr>
        <w:t xml:space="preserve"> услуги</w:t>
      </w:r>
      <w:r w:rsidR="00B2094D" w:rsidRPr="007A3E04">
        <w:rPr>
          <w:sz w:val="28"/>
          <w:szCs w:val="28"/>
        </w:rPr>
        <w:t xml:space="preserve"> в электронной форме осуществляются:</w:t>
      </w:r>
    </w:p>
    <w:p w:rsidR="0005066D" w:rsidRPr="007A3E04" w:rsidRDefault="00B2094D" w:rsidP="00B97497">
      <w:pPr>
        <w:pStyle w:val="a9"/>
        <w:numPr>
          <w:ilvl w:val="3"/>
          <w:numId w:val="40"/>
        </w:numPr>
        <w:tabs>
          <w:tab w:val="left" w:pos="1701"/>
        </w:tabs>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регистрация в федеральной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7A3E04">
        <w:rPr>
          <w:rFonts w:ascii="Times New Roman" w:hAnsi="Times New Roman"/>
          <w:sz w:val="28"/>
          <w:szCs w:val="28"/>
        </w:rPr>
        <w:t>»</w:t>
      </w:r>
      <w:r w:rsidRPr="007A3E04">
        <w:rPr>
          <w:rFonts w:ascii="Times New Roman" w:hAnsi="Times New Roman"/>
          <w:sz w:val="28"/>
          <w:szCs w:val="28"/>
        </w:rPr>
        <w:t xml:space="preserve"> (далее – ЕСИА), в порядке уста</w:t>
      </w:r>
      <w:r w:rsidR="00162D32" w:rsidRPr="007A3E04">
        <w:rPr>
          <w:rFonts w:ascii="Times New Roman" w:hAnsi="Times New Roman"/>
          <w:sz w:val="28"/>
          <w:szCs w:val="28"/>
        </w:rPr>
        <w:t>новленном приказом от 13.04.</w:t>
      </w:r>
      <w:r w:rsidRPr="007A3E04">
        <w:rPr>
          <w:rFonts w:ascii="Times New Roman" w:hAnsi="Times New Roman"/>
          <w:sz w:val="28"/>
          <w:szCs w:val="28"/>
        </w:rPr>
        <w:t xml:space="preserve">2012 № 107 Министерства связи и массовых коммуникаций Российской Федерации </w:t>
      </w:r>
      <w:r w:rsidR="005B6A13" w:rsidRPr="007A3E04">
        <w:rPr>
          <w:rFonts w:ascii="Times New Roman" w:hAnsi="Times New Roman"/>
          <w:sz w:val="28"/>
          <w:szCs w:val="28"/>
        </w:rPr>
        <w:t>«</w:t>
      </w:r>
      <w:r w:rsidRPr="007A3E04">
        <w:rPr>
          <w:rFonts w:ascii="Times New Roman" w:hAnsi="Times New Roman"/>
          <w:sz w:val="28"/>
          <w:szCs w:val="28"/>
        </w:rPr>
        <w:t xml:space="preserve">Об утверждении положения о федеральной государственной информационной системе </w:t>
      </w:r>
      <w:r w:rsidR="005B6A13" w:rsidRPr="007A3E04">
        <w:rPr>
          <w:rFonts w:ascii="Times New Roman" w:hAnsi="Times New Roman"/>
          <w:sz w:val="28"/>
          <w:szCs w:val="28"/>
        </w:rPr>
        <w:t>«</w:t>
      </w:r>
      <w:r w:rsidRPr="007A3E04">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B6A13" w:rsidRPr="007A3E04">
        <w:rPr>
          <w:rFonts w:ascii="Times New Roman" w:hAnsi="Times New Roman"/>
          <w:sz w:val="28"/>
          <w:szCs w:val="28"/>
        </w:rPr>
        <w:t>»</w:t>
      </w:r>
      <w:r w:rsidRPr="007A3E04">
        <w:rPr>
          <w:rFonts w:ascii="Times New Roman" w:hAnsi="Times New Roman"/>
          <w:sz w:val="28"/>
          <w:szCs w:val="28"/>
        </w:rPr>
        <w:t xml:space="preserve"> (данное действие не требуется в случае наличия у заявителя подтвержденной учетной записи на ЕСИА);</w:t>
      </w:r>
    </w:p>
    <w:p w:rsidR="00B2094D" w:rsidRPr="007A3E04" w:rsidRDefault="0005066D" w:rsidP="00B97497">
      <w:pPr>
        <w:pStyle w:val="a9"/>
        <w:numPr>
          <w:ilvl w:val="3"/>
          <w:numId w:val="40"/>
        </w:numPr>
        <w:tabs>
          <w:tab w:val="left" w:pos="1701"/>
        </w:tabs>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подача</w:t>
      </w:r>
      <w:r w:rsidR="00B2094D" w:rsidRPr="007A3E04">
        <w:rPr>
          <w:rFonts w:ascii="Times New Roman" w:hAnsi="Times New Roman"/>
          <w:sz w:val="28"/>
          <w:szCs w:val="28"/>
        </w:rPr>
        <w:t xml:space="preserve"> заявления и прилагаемые к нему документы в форме электронного документа с использованием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Формирование заявления заявителем осуществляется посредством заполнения электронной формы запроса на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Подача заявления в электронной форме через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7A3E04" w:rsidRDefault="0000218D" w:rsidP="00B97497">
      <w:pPr>
        <w:pStyle w:val="a9"/>
        <w:numPr>
          <w:ilvl w:val="2"/>
          <w:numId w:val="40"/>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162D32" w:rsidRPr="007A3E04">
        <w:rPr>
          <w:rFonts w:ascii="Times New Roman" w:hAnsi="Times New Roman"/>
          <w:sz w:val="28"/>
          <w:szCs w:val="28"/>
        </w:rPr>
        <w:t>Государственная</w:t>
      </w:r>
      <w:r w:rsidR="004C12C7" w:rsidRPr="007A3E04">
        <w:rPr>
          <w:rFonts w:ascii="Times New Roman" w:hAnsi="Times New Roman"/>
          <w:sz w:val="28"/>
          <w:szCs w:val="28"/>
        </w:rPr>
        <w:t xml:space="preserve"> </w:t>
      </w:r>
      <w:r w:rsidR="00B2094D" w:rsidRPr="007A3E04">
        <w:rPr>
          <w:rFonts w:ascii="Times New Roman" w:hAnsi="Times New Roman"/>
          <w:sz w:val="28"/>
          <w:szCs w:val="28"/>
        </w:rPr>
        <w:t xml:space="preserve">услуга предоставляется через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и предусматривает возможность совершения заявителем следующих действий:</w:t>
      </w:r>
    </w:p>
    <w:p w:rsidR="00B2094D" w:rsidRPr="007A3E04" w:rsidRDefault="00B2094D" w:rsidP="00162D32">
      <w:pPr>
        <w:ind w:right="-1" w:firstLine="709"/>
        <w:jc w:val="both"/>
        <w:rPr>
          <w:sz w:val="28"/>
          <w:szCs w:val="28"/>
        </w:rPr>
      </w:pPr>
      <w:r w:rsidRPr="007A3E04">
        <w:rPr>
          <w:sz w:val="28"/>
          <w:szCs w:val="28"/>
        </w:rPr>
        <w:t xml:space="preserve">- получение информации о порядке и сроках предоставления </w:t>
      </w:r>
      <w:r w:rsidR="00162D32"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162D32">
      <w:pPr>
        <w:ind w:right="-1" w:firstLine="709"/>
        <w:jc w:val="both"/>
        <w:rPr>
          <w:sz w:val="28"/>
          <w:szCs w:val="28"/>
        </w:rPr>
      </w:pPr>
      <w:r w:rsidRPr="007A3E04">
        <w:rPr>
          <w:sz w:val="28"/>
          <w:szCs w:val="28"/>
        </w:rPr>
        <w:t xml:space="preserve">- запись на прием в орган, предоставляющий услугу и другие организации, участвующие в предоставлении </w:t>
      </w:r>
      <w:r w:rsidR="00162D32" w:rsidRPr="007A3E04">
        <w:rPr>
          <w:sz w:val="28"/>
          <w:szCs w:val="28"/>
        </w:rPr>
        <w:t>государственной</w:t>
      </w:r>
      <w:r w:rsidR="00C222E8" w:rsidRPr="007A3E04">
        <w:rPr>
          <w:sz w:val="28"/>
          <w:szCs w:val="28"/>
        </w:rPr>
        <w:t xml:space="preserve"> услуги</w:t>
      </w:r>
      <w:r w:rsidRPr="007A3E04">
        <w:rPr>
          <w:sz w:val="28"/>
          <w:szCs w:val="28"/>
        </w:rPr>
        <w:t>, многофункциональный центр предоставления государственных и муниципальных услуг для подачи заявления о предоставлении услуги;</w:t>
      </w:r>
    </w:p>
    <w:p w:rsidR="00B2094D" w:rsidRPr="007A3E04" w:rsidRDefault="00B2094D" w:rsidP="00162D32">
      <w:pPr>
        <w:ind w:right="-1" w:firstLine="709"/>
        <w:jc w:val="both"/>
        <w:rPr>
          <w:sz w:val="28"/>
          <w:szCs w:val="28"/>
        </w:rPr>
      </w:pPr>
      <w:r w:rsidRPr="007A3E04">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7A3E04" w:rsidRDefault="00B2094D" w:rsidP="00162D32">
      <w:pPr>
        <w:ind w:right="-1" w:firstLine="709"/>
        <w:jc w:val="both"/>
        <w:rPr>
          <w:sz w:val="28"/>
          <w:szCs w:val="28"/>
        </w:rPr>
      </w:pPr>
      <w:r w:rsidRPr="007A3E04">
        <w:rPr>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162D32" w:rsidRPr="007A3E04">
        <w:rPr>
          <w:sz w:val="28"/>
          <w:szCs w:val="28"/>
        </w:rPr>
        <w:t>государственная</w:t>
      </w:r>
      <w:r w:rsidR="004C12C7" w:rsidRPr="007A3E04">
        <w:rPr>
          <w:sz w:val="28"/>
          <w:szCs w:val="28"/>
        </w:rPr>
        <w:t xml:space="preserve"> </w:t>
      </w:r>
      <w:r w:rsidRPr="007A3E04">
        <w:rPr>
          <w:sz w:val="28"/>
          <w:szCs w:val="28"/>
        </w:rPr>
        <w:t>услуга предоставляется бесплатно):</w:t>
      </w:r>
    </w:p>
    <w:p w:rsidR="00B2094D" w:rsidRPr="007A3E04" w:rsidRDefault="00B2094D" w:rsidP="00162D32">
      <w:pPr>
        <w:ind w:right="-1" w:firstLine="709"/>
        <w:jc w:val="both"/>
        <w:rPr>
          <w:sz w:val="28"/>
          <w:szCs w:val="28"/>
        </w:rPr>
      </w:pPr>
      <w:r w:rsidRPr="007A3E04">
        <w:rPr>
          <w:sz w:val="28"/>
          <w:szCs w:val="28"/>
        </w:rPr>
        <w:lastRenderedPageBreak/>
        <w:t xml:space="preserve">- получения сведений о ходе выполнения заявления о предоставлении </w:t>
      </w:r>
      <w:r w:rsidR="00162D32"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162D32">
      <w:pPr>
        <w:ind w:right="-1" w:firstLine="709"/>
        <w:jc w:val="both"/>
        <w:rPr>
          <w:sz w:val="28"/>
          <w:szCs w:val="28"/>
        </w:rPr>
      </w:pPr>
      <w:r w:rsidRPr="007A3E04">
        <w:rPr>
          <w:sz w:val="28"/>
          <w:szCs w:val="28"/>
        </w:rPr>
        <w:t xml:space="preserve">- получения результата предоставления </w:t>
      </w:r>
      <w:r w:rsidR="00162D32"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162D32">
      <w:pPr>
        <w:ind w:right="-1" w:firstLine="709"/>
        <w:jc w:val="both"/>
        <w:rPr>
          <w:sz w:val="28"/>
          <w:szCs w:val="28"/>
        </w:rPr>
      </w:pPr>
      <w:r w:rsidRPr="007A3E04">
        <w:rPr>
          <w:sz w:val="28"/>
          <w:szCs w:val="28"/>
        </w:rPr>
        <w:t>- осуществления оценки качества предоставления услуги;</w:t>
      </w:r>
    </w:p>
    <w:p w:rsidR="00B2094D" w:rsidRPr="007A3E04" w:rsidRDefault="00B2094D" w:rsidP="00162D32">
      <w:pPr>
        <w:tabs>
          <w:tab w:val="left" w:pos="993"/>
        </w:tabs>
        <w:ind w:right="-1" w:firstLine="709"/>
        <w:jc w:val="both"/>
        <w:rPr>
          <w:sz w:val="28"/>
          <w:szCs w:val="28"/>
        </w:rPr>
      </w:pPr>
      <w:r w:rsidRPr="007A3E04">
        <w:rPr>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62D32" w:rsidRPr="007A3E04">
        <w:rPr>
          <w:sz w:val="28"/>
          <w:szCs w:val="28"/>
        </w:rPr>
        <w:t>государственной</w:t>
      </w:r>
      <w:r w:rsidR="00C222E8" w:rsidRPr="007A3E04">
        <w:rPr>
          <w:sz w:val="28"/>
          <w:szCs w:val="28"/>
        </w:rPr>
        <w:t xml:space="preserve"> услуги</w:t>
      </w:r>
      <w:r w:rsidRPr="007A3E04">
        <w:rPr>
          <w:sz w:val="28"/>
          <w:szCs w:val="28"/>
        </w:rPr>
        <w:t xml:space="preserve"> и их должностных лиц.</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Возможность личного получения результата предоставления услуги в форме бумажного документа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при наличии заключенного между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rsidR="00CE4C9A"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CE4C9A" w:rsidRPr="007A3E04">
        <w:rPr>
          <w:rFonts w:ascii="Times New Roman" w:hAnsi="Times New Roman"/>
          <w:sz w:val="28"/>
          <w:szCs w:val="28"/>
        </w:rPr>
        <w:t xml:space="preserve">При направлении запроса о предоставлении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CE4C9A" w:rsidRPr="007A3E04">
        <w:rPr>
          <w:rFonts w:ascii="Times New Roman" w:hAnsi="Times New Roman"/>
          <w:sz w:val="28"/>
          <w:szCs w:val="28"/>
        </w:rPr>
        <w:t xml:space="preserve">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B2094D" w:rsidRPr="007A3E04" w:rsidRDefault="00B2094D" w:rsidP="00D40F3F">
      <w:pPr>
        <w:pStyle w:val="4"/>
        <w:numPr>
          <w:ilvl w:val="1"/>
          <w:numId w:val="40"/>
        </w:numPr>
        <w:spacing w:after="240" w:line="276" w:lineRule="auto"/>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Отказ заявителя от предоставления услуги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Заявитель имеет право отказаться от предоставления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до принятия решения о предоставлении либо отказе в предоставлении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прекращении предоставления </w:t>
      </w:r>
      <w:r w:rsidR="00162D3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подается заявителем в случае поступления Уведомления,</w:t>
      </w:r>
      <w:r w:rsidR="00D52BB8">
        <w:rPr>
          <w:rFonts w:ascii="Times New Roman" w:hAnsi="Times New Roman"/>
          <w:sz w:val="28"/>
          <w:szCs w:val="28"/>
        </w:rPr>
        <w:t xml:space="preserve"> в соответствии с предусмотренны</w:t>
      </w:r>
      <w:r w:rsidR="00B2094D" w:rsidRPr="007A3E04">
        <w:rPr>
          <w:rFonts w:ascii="Times New Roman" w:hAnsi="Times New Roman"/>
          <w:sz w:val="28"/>
          <w:szCs w:val="28"/>
        </w:rPr>
        <w:t xml:space="preserve">м </w:t>
      </w:r>
      <w:hyperlink w:anchor="п2_6_9" w:history="1">
        <w:r w:rsidR="00B2094D" w:rsidRPr="007A3E04">
          <w:rPr>
            <w:rFonts w:ascii="Times New Roman" w:hAnsi="Times New Roman"/>
            <w:sz w:val="28"/>
            <w:szCs w:val="28"/>
          </w:rPr>
          <w:t>подпунктом 2.6.9</w:t>
        </w:r>
      </w:hyperlink>
      <w:r w:rsidR="00B2094D" w:rsidRPr="007A3E04">
        <w:rPr>
          <w:rFonts w:ascii="Times New Roman" w:hAnsi="Times New Roman"/>
          <w:sz w:val="28"/>
          <w:szCs w:val="28"/>
        </w:rPr>
        <w:t xml:space="preserve"> настоящего Административного регламента, почтовым отправлением, либо в порядке, предусмотренном </w:t>
      </w:r>
      <w:hyperlink w:anchor="п2_6_10" w:history="1">
        <w:r w:rsidR="00B2094D" w:rsidRPr="007A3E04">
          <w:rPr>
            <w:rFonts w:ascii="Times New Roman" w:hAnsi="Times New Roman"/>
            <w:sz w:val="28"/>
            <w:szCs w:val="28"/>
          </w:rPr>
          <w:t>подпунктом 2.6.10</w:t>
        </w:r>
      </w:hyperlink>
      <w:r w:rsidR="00B2094D" w:rsidRPr="007A3E04">
        <w:rPr>
          <w:rFonts w:ascii="Times New Roman" w:hAnsi="Times New Roman"/>
          <w:sz w:val="28"/>
          <w:szCs w:val="28"/>
        </w:rPr>
        <w:t xml:space="preserve"> настоящего Административного регламента,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 (Я)</w:t>
      </w:r>
      <w:r w:rsidR="005B6A13" w:rsidRPr="007A3E04">
        <w:rPr>
          <w:rFonts w:ascii="Times New Roman" w:hAnsi="Times New Roman"/>
          <w:sz w:val="28"/>
          <w:szCs w:val="28"/>
        </w:rPr>
        <w:t>»</w:t>
      </w:r>
      <w:r w:rsidR="00B2094D" w:rsidRPr="007A3E04">
        <w:rPr>
          <w:rFonts w:ascii="Times New Roman" w:hAnsi="Times New Roman"/>
          <w:sz w:val="28"/>
          <w:szCs w:val="28"/>
        </w:rPr>
        <w:t xml:space="preserve">, либо в порядке, предусмотренном пунктом </w:t>
      </w:r>
      <w:hyperlink w:anchor="п2_6_11" w:history="1">
        <w:r w:rsidR="00B2094D" w:rsidRPr="007A3E04">
          <w:rPr>
            <w:rFonts w:ascii="Times New Roman" w:hAnsi="Times New Roman"/>
            <w:sz w:val="28"/>
            <w:szCs w:val="28"/>
          </w:rPr>
          <w:t>подпунктом 2.6.11</w:t>
        </w:r>
      </w:hyperlink>
      <w:r w:rsidR="00B2094D" w:rsidRPr="007A3E04">
        <w:rPr>
          <w:rFonts w:ascii="Times New Roman" w:hAnsi="Times New Roman"/>
          <w:sz w:val="28"/>
          <w:szCs w:val="28"/>
        </w:rPr>
        <w:t xml:space="preserve"> настоящего Административного регламента, в электронной форме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в порядке, предусмотренном </w:t>
      </w:r>
      <w:hyperlink w:anchor="п2_6_9" w:history="1">
        <w:r w:rsidR="00B2094D" w:rsidRPr="007A3E04">
          <w:rPr>
            <w:rFonts w:ascii="Times New Roman" w:hAnsi="Times New Roman"/>
            <w:sz w:val="28"/>
            <w:szCs w:val="28"/>
          </w:rPr>
          <w:t>подпунктом 2.6.9</w:t>
        </w:r>
      </w:hyperlink>
      <w:r w:rsidR="00B2094D" w:rsidRPr="007A3E04">
        <w:rPr>
          <w:rFonts w:ascii="Times New Roman" w:hAnsi="Times New Roman"/>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Срок рассмотрения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составляет не более 1 рабочего дня со дня регистрации в Отделе.</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 </w:t>
      </w:r>
      <w:r w:rsidR="00B2094D" w:rsidRPr="007A3E04">
        <w:rPr>
          <w:rFonts w:ascii="Times New Roman" w:hAnsi="Times New Roman"/>
          <w:sz w:val="28"/>
          <w:szCs w:val="28"/>
        </w:rPr>
        <w:t xml:space="preserve">К заявлению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прилагаются следующие документы:</w:t>
      </w:r>
    </w:p>
    <w:p w:rsidR="00B2094D" w:rsidRPr="007A3E04" w:rsidRDefault="00067B7F" w:rsidP="00067B7F">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B2094D" w:rsidRPr="007A3E04">
        <w:rPr>
          <w:rFonts w:ascii="Times New Roman" w:hAnsi="Times New Roman"/>
          <w:sz w:val="28"/>
          <w:szCs w:val="28"/>
        </w:rPr>
        <w:t>копия документа, удостоверяющего личность заявителя (заявителей), являющегося физическим лицом</w:t>
      </w:r>
      <w:r w:rsidR="005B5133" w:rsidRPr="007A3E04">
        <w:rPr>
          <w:rFonts w:ascii="Times New Roman" w:hAnsi="Times New Roman"/>
          <w:sz w:val="28"/>
          <w:szCs w:val="28"/>
        </w:rPr>
        <w:t xml:space="preserve"> или индивидуальным предпринимателем</w:t>
      </w:r>
      <w:r w:rsidR="00B2094D" w:rsidRPr="007A3E04">
        <w:rPr>
          <w:rFonts w:ascii="Times New Roman" w:hAnsi="Times New Roman"/>
          <w:sz w:val="28"/>
          <w:szCs w:val="28"/>
        </w:rPr>
        <w:t xml:space="preserve">, либо личность представителя </w:t>
      </w:r>
      <w:r w:rsidR="005B5133" w:rsidRPr="007A3E04">
        <w:rPr>
          <w:rFonts w:ascii="Times New Roman" w:hAnsi="Times New Roman"/>
          <w:sz w:val="28"/>
          <w:szCs w:val="28"/>
        </w:rPr>
        <w:t>индивидуального предпринимателя</w:t>
      </w:r>
      <w:r w:rsidR="00B2094D" w:rsidRPr="007A3E04">
        <w:rPr>
          <w:rFonts w:ascii="Times New Roman" w:hAnsi="Times New Roman"/>
          <w:sz w:val="28"/>
          <w:szCs w:val="28"/>
        </w:rPr>
        <w:t xml:space="preserve"> или юридического лица;</w:t>
      </w:r>
    </w:p>
    <w:p w:rsidR="00B2094D" w:rsidRPr="007A3E04" w:rsidRDefault="00067B7F" w:rsidP="00067B7F">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B2094D" w:rsidRPr="007A3E04">
        <w:rPr>
          <w:rFonts w:ascii="Times New Roman" w:hAnsi="Times New Roman"/>
          <w:sz w:val="28"/>
          <w:szCs w:val="28"/>
        </w:rPr>
        <w:t xml:space="preserve">копия документа, удостоверяющего права (полномочия) представителя </w:t>
      </w:r>
      <w:r w:rsidR="005B5133" w:rsidRPr="007A3E04">
        <w:rPr>
          <w:rFonts w:ascii="Times New Roman" w:hAnsi="Times New Roman"/>
          <w:sz w:val="28"/>
          <w:szCs w:val="28"/>
        </w:rPr>
        <w:t>индивидуального предпринимателя</w:t>
      </w:r>
      <w:r w:rsidR="00B2094D" w:rsidRPr="007A3E04">
        <w:rPr>
          <w:rFonts w:ascii="Times New Roman" w:hAnsi="Times New Roman"/>
          <w:sz w:val="28"/>
          <w:szCs w:val="28"/>
        </w:rPr>
        <w:t xml:space="preserve"> или юридического лица, если с заявлением обращается представитель заявителя (заявителей).</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Основанием для отказа в приеме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является если заявление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подано лицом, не имеющим полномочий представлять интересы заявителя.</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Отказ в приеме заявления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 (Я)</w:t>
      </w:r>
      <w:r w:rsidR="005B6A13" w:rsidRPr="007A3E04">
        <w:rPr>
          <w:rFonts w:ascii="Times New Roman" w:hAnsi="Times New Roman"/>
          <w:sz w:val="28"/>
          <w:szCs w:val="28"/>
        </w:rPr>
        <w:t>»</w:t>
      </w:r>
      <w:r w:rsidR="00B2094D" w:rsidRPr="007A3E04">
        <w:rPr>
          <w:rFonts w:ascii="Times New Roman" w:hAnsi="Times New Roman"/>
          <w:sz w:val="28"/>
          <w:szCs w:val="28"/>
        </w:rPr>
        <w:t xml:space="preserve">, либо в порядке, предусмотренном подпунктом 2.6.11 настоящего Административного регламента, в электронной форме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Основанием для отказа в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является принятое решение о предоставлении либо отказе в предоставлении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Заявление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рассматривается специалистом Отдела, по результатам рассмотрения принимается решение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подписанный руководителем Отдела.</w:t>
      </w:r>
    </w:p>
    <w:p w:rsidR="00B2094D" w:rsidRPr="007A3E04" w:rsidRDefault="0000218D" w:rsidP="00B97497">
      <w:pPr>
        <w:pStyle w:val="a9"/>
        <w:numPr>
          <w:ilvl w:val="2"/>
          <w:numId w:val="40"/>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Решение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с полным пакетом документов или решение об отказе в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r w:rsidR="0005066D" w:rsidRPr="007A3E04">
        <w:rPr>
          <w:rFonts w:ascii="Times New Roman" w:hAnsi="Times New Roman"/>
          <w:sz w:val="28"/>
          <w:szCs w:val="28"/>
        </w:rPr>
        <w:t>подпунктом</w:t>
      </w:r>
      <w:r w:rsidR="00B2094D" w:rsidRPr="007A3E04">
        <w:rPr>
          <w:rFonts w:ascii="Times New Roman" w:hAnsi="Times New Roman"/>
          <w:sz w:val="28"/>
          <w:szCs w:val="28"/>
        </w:rPr>
        <w:t xml:space="preserve"> 2.6.10 настоящего Административного регламента,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 (Я)</w:t>
      </w:r>
      <w:r w:rsidR="005B6A13" w:rsidRPr="007A3E04">
        <w:rPr>
          <w:rFonts w:ascii="Times New Roman" w:hAnsi="Times New Roman"/>
          <w:sz w:val="28"/>
          <w:szCs w:val="28"/>
        </w:rPr>
        <w:t>»</w:t>
      </w:r>
      <w:r w:rsidR="00B2094D" w:rsidRPr="007A3E04">
        <w:rPr>
          <w:rFonts w:ascii="Times New Roman" w:hAnsi="Times New Roman"/>
          <w:sz w:val="28"/>
          <w:szCs w:val="28"/>
        </w:rPr>
        <w:t>, либо в порядке, предусмотренном подпунктом 2.6.11 настоящего Административного регламента, в электронной форме посредством ЕПГУ и/или РПГУ.</w:t>
      </w:r>
    </w:p>
    <w:p w:rsidR="00B2094D" w:rsidRPr="007A3E04" w:rsidRDefault="0000218D" w:rsidP="00B97497">
      <w:pPr>
        <w:pStyle w:val="a9"/>
        <w:numPr>
          <w:ilvl w:val="2"/>
          <w:numId w:val="40"/>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Срок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указанный в пункте 2.4 настоящего Административного регламента, прекращается в день принятия решения о прекращении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00218D" w:rsidP="00B97497">
      <w:pPr>
        <w:pStyle w:val="a9"/>
        <w:numPr>
          <w:ilvl w:val="2"/>
          <w:numId w:val="40"/>
        </w:numPr>
        <w:spacing w:line="240" w:lineRule="auto"/>
        <w:ind w:left="0" w:right="-1" w:firstLine="567"/>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Прекращение предоставления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не препятствует повторному обращению заявителя за предоставлением </w:t>
      </w:r>
      <w:r w:rsidR="00067B7F"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w:t>
      </w:r>
    </w:p>
    <w:p w:rsidR="00B2094D" w:rsidRPr="007A3E04" w:rsidRDefault="00B2094D" w:rsidP="0000218D">
      <w:pPr>
        <w:pStyle w:val="3"/>
        <w:numPr>
          <w:ilvl w:val="0"/>
          <w:numId w:val="25"/>
        </w:numPr>
        <w:spacing w:after="240"/>
        <w:ind w:left="0" w:right="-1" w:firstLine="284"/>
        <w:jc w:val="center"/>
        <w:rPr>
          <w:rFonts w:ascii="Times New Roman" w:hAnsi="Times New Roman"/>
          <w:color w:val="auto"/>
          <w:sz w:val="28"/>
          <w:szCs w:val="28"/>
        </w:rPr>
      </w:pPr>
      <w:r w:rsidRPr="007A3E04">
        <w:rPr>
          <w:rFonts w:ascii="Times New Roman" w:hAnsi="Times New Roman"/>
          <w:color w:val="auto"/>
          <w:sz w:val="28"/>
          <w:szCs w:val="28"/>
        </w:rPr>
        <w:lastRenderedPageBreak/>
        <w:t>СОСТАВ</w:t>
      </w:r>
      <w:r w:rsidR="00451645" w:rsidRPr="007A3E04">
        <w:rPr>
          <w:rFonts w:ascii="Times New Roman" w:hAnsi="Times New Roman"/>
          <w:color w:val="auto"/>
          <w:sz w:val="28"/>
          <w:szCs w:val="28"/>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7A3E04">
        <w:rPr>
          <w:rFonts w:ascii="Times New Roman" w:hAnsi="Times New Roman"/>
          <w:color w:val="auto"/>
          <w:sz w:val="28"/>
          <w:szCs w:val="28"/>
        </w:rPr>
        <w:t xml:space="preserve"> В МНОГОФУНКЦИОНАЛЬНЫХ ЦЕНТРАХ</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Исчерпывающий перечень административных процедур</w:t>
      </w:r>
    </w:p>
    <w:p w:rsidR="00B2094D" w:rsidRPr="007A3E04" w:rsidRDefault="00B2094D" w:rsidP="00B97497">
      <w:pPr>
        <w:pStyle w:val="a9"/>
        <w:numPr>
          <w:ilvl w:val="2"/>
          <w:numId w:val="25"/>
        </w:numPr>
        <w:autoSpaceDE w:val="0"/>
        <w:autoSpaceDN w:val="0"/>
        <w:adjustRightInd w:val="0"/>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рамках предоставления </w:t>
      </w:r>
      <w:r w:rsidR="00FB2BF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осуществляются следующие административные процедуры:</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проверка документов и регистрация заявления;</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FB2BF2"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рассмотрение документов и сведений;</w:t>
      </w:r>
    </w:p>
    <w:p w:rsidR="00B2094D" w:rsidRPr="007A3E04" w:rsidRDefault="00B2094D" w:rsidP="00B97497">
      <w:pPr>
        <w:pStyle w:val="a9"/>
        <w:numPr>
          <w:ilvl w:val="0"/>
          <w:numId w:val="14"/>
        </w:numPr>
        <w:tabs>
          <w:tab w:val="left" w:pos="1134"/>
        </w:tabs>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принятие решения о предоставлении услуги (формирование решения);</w:t>
      </w:r>
    </w:p>
    <w:p w:rsidR="00B2094D" w:rsidRPr="007A3E04" w:rsidRDefault="00B2094D" w:rsidP="00B97497">
      <w:pPr>
        <w:pStyle w:val="a9"/>
        <w:numPr>
          <w:ilvl w:val="0"/>
          <w:numId w:val="14"/>
        </w:numPr>
        <w:tabs>
          <w:tab w:val="left" w:pos="1134"/>
        </w:tabs>
        <w:spacing w:after="0" w:line="240" w:lineRule="auto"/>
        <w:ind w:left="0" w:right="-1" w:firstLine="709"/>
        <w:jc w:val="both"/>
        <w:rPr>
          <w:sz w:val="28"/>
          <w:szCs w:val="28"/>
        </w:rPr>
      </w:pPr>
      <w:r w:rsidRPr="007A3E04">
        <w:rPr>
          <w:rFonts w:ascii="Times New Roman" w:hAnsi="Times New Roman"/>
          <w:sz w:val="28"/>
          <w:szCs w:val="28"/>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BF29E0">
        <w:rPr>
          <w:rFonts w:ascii="Times New Roman" w:hAnsi="Times New Roman"/>
          <w:sz w:val="28"/>
          <w:szCs w:val="28"/>
        </w:rPr>
        <w:t xml:space="preserve"> </w:t>
      </w:r>
      <w:r w:rsidRPr="007A3E04">
        <w:rPr>
          <w:rFonts w:ascii="Times New Roman" w:hAnsi="Times New Roman"/>
          <w:sz w:val="28"/>
          <w:szCs w:val="28"/>
        </w:rPr>
        <w:t>(Я).</w:t>
      </w:r>
      <w:r w:rsidRPr="007A3E04">
        <w:rPr>
          <w:sz w:val="28"/>
          <w:szCs w:val="28"/>
        </w:rPr>
        <w:tab/>
      </w:r>
    </w:p>
    <w:p w:rsidR="00C81305" w:rsidRPr="007A3E04" w:rsidRDefault="00C81305" w:rsidP="009B1666">
      <w:pPr>
        <w:tabs>
          <w:tab w:val="left" w:pos="1134"/>
        </w:tabs>
        <w:ind w:right="-1" w:firstLine="709"/>
        <w:jc w:val="both"/>
        <w:rPr>
          <w:sz w:val="28"/>
          <w:szCs w:val="28"/>
        </w:rPr>
      </w:pP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Порядок осуществления административных процедур (действий) в электронной форме</w:t>
      </w:r>
    </w:p>
    <w:p w:rsidR="005254AA" w:rsidRPr="007A3E04" w:rsidRDefault="005254AA"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Предоставление </w:t>
      </w:r>
      <w:r w:rsidR="008E283E"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электронной форме посредством ЕПГУ и/или РПГУ включает в себя следующие административные процедуры (действия):</w:t>
      </w:r>
    </w:p>
    <w:p w:rsidR="005254AA" w:rsidRPr="007A3E04" w:rsidRDefault="005254AA" w:rsidP="009B1666">
      <w:pPr>
        <w:ind w:right="-1" w:firstLine="709"/>
        <w:jc w:val="both"/>
        <w:rPr>
          <w:sz w:val="28"/>
          <w:szCs w:val="28"/>
        </w:rPr>
      </w:pPr>
      <w:r w:rsidRPr="007A3E04">
        <w:rPr>
          <w:sz w:val="28"/>
          <w:szCs w:val="28"/>
        </w:rPr>
        <w:t>а) прием и регистрация заявления и необходимых документов;</w:t>
      </w:r>
    </w:p>
    <w:p w:rsidR="005254AA" w:rsidRPr="007A3E04" w:rsidRDefault="005254AA" w:rsidP="008E283E">
      <w:pPr>
        <w:ind w:right="-1" w:firstLine="709"/>
        <w:jc w:val="both"/>
        <w:rPr>
          <w:sz w:val="28"/>
          <w:szCs w:val="28"/>
        </w:rPr>
      </w:pPr>
      <w:r w:rsidRPr="007A3E04">
        <w:rPr>
          <w:sz w:val="28"/>
          <w:szCs w:val="28"/>
        </w:rPr>
        <w:t>б) сверка данных, содержащихся в направленных посредством ЕПГУ и/или РПГУ, документах, с данными, указанными в заявлении;</w:t>
      </w:r>
    </w:p>
    <w:p w:rsidR="005254AA" w:rsidRPr="007A3E04" w:rsidRDefault="005254AA" w:rsidP="008E283E">
      <w:pPr>
        <w:ind w:right="-1" w:firstLine="709"/>
        <w:jc w:val="both"/>
        <w:rPr>
          <w:sz w:val="28"/>
          <w:szCs w:val="28"/>
        </w:rPr>
      </w:pPr>
      <w:r w:rsidRPr="007A3E04">
        <w:rPr>
          <w:sz w:val="28"/>
          <w:szCs w:val="28"/>
        </w:rPr>
        <w:t>в) направление заявителю электронного уведомления о получении заявления;</w:t>
      </w:r>
    </w:p>
    <w:p w:rsidR="005254AA" w:rsidRPr="007A3E04" w:rsidRDefault="005254AA" w:rsidP="008E283E">
      <w:pPr>
        <w:ind w:right="-1" w:firstLine="709"/>
        <w:jc w:val="both"/>
        <w:rPr>
          <w:sz w:val="28"/>
          <w:szCs w:val="28"/>
        </w:rPr>
      </w:pPr>
      <w:r w:rsidRPr="007A3E04">
        <w:rPr>
          <w:sz w:val="28"/>
          <w:szCs w:val="28"/>
        </w:rPr>
        <w:t xml:space="preserve">г) направление межведомственных запросов в органы государственной и </w:t>
      </w:r>
      <w:r w:rsidR="00E840B2" w:rsidRPr="007A3E04">
        <w:rPr>
          <w:sz w:val="28"/>
          <w:szCs w:val="28"/>
        </w:rPr>
        <w:t>государственной</w:t>
      </w:r>
      <w:r w:rsidRPr="007A3E04">
        <w:rPr>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8E283E" w:rsidRPr="007A3E04">
        <w:rPr>
          <w:sz w:val="28"/>
          <w:szCs w:val="28"/>
        </w:rPr>
        <w:t>государственной</w:t>
      </w:r>
      <w:r w:rsidR="00C222E8" w:rsidRPr="007A3E04">
        <w:rPr>
          <w:sz w:val="28"/>
          <w:szCs w:val="28"/>
        </w:rPr>
        <w:t xml:space="preserve"> услуги</w:t>
      </w:r>
      <w:r w:rsidRPr="007A3E04">
        <w:rPr>
          <w:sz w:val="28"/>
          <w:szCs w:val="28"/>
        </w:rPr>
        <w:t>;</w:t>
      </w:r>
    </w:p>
    <w:p w:rsidR="005254AA" w:rsidRPr="007A3E04" w:rsidRDefault="005254AA" w:rsidP="009B1666">
      <w:pPr>
        <w:ind w:right="-1" w:firstLine="709"/>
        <w:jc w:val="both"/>
        <w:rPr>
          <w:sz w:val="28"/>
          <w:szCs w:val="28"/>
        </w:rPr>
      </w:pPr>
      <w:r w:rsidRPr="007A3E04">
        <w:rPr>
          <w:sz w:val="28"/>
          <w:szCs w:val="28"/>
        </w:rPr>
        <w:t xml:space="preserve">д) направление заявителю уведомления о принятом решении в предоставлении </w:t>
      </w:r>
      <w:r w:rsidR="008E283E"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об отказе в предоставлении </w:t>
      </w:r>
      <w:r w:rsidR="008E283E" w:rsidRPr="007A3E04">
        <w:rPr>
          <w:sz w:val="28"/>
          <w:szCs w:val="28"/>
        </w:rPr>
        <w:t>государственной</w:t>
      </w:r>
      <w:r w:rsidR="00C222E8" w:rsidRPr="007A3E04">
        <w:rPr>
          <w:sz w:val="28"/>
          <w:szCs w:val="28"/>
        </w:rPr>
        <w:t xml:space="preserve"> услуги</w:t>
      </w:r>
      <w:r w:rsidR="00F14F62" w:rsidRPr="007A3E04">
        <w:rPr>
          <w:sz w:val="28"/>
          <w:szCs w:val="28"/>
        </w:rPr>
        <w:t>.</w:t>
      </w:r>
    </w:p>
    <w:p w:rsidR="00F14F62" w:rsidRPr="007A3E04" w:rsidRDefault="00811B7E" w:rsidP="00B97497">
      <w:pPr>
        <w:pStyle w:val="a9"/>
        <w:widowControl w:val="0"/>
        <w:numPr>
          <w:ilvl w:val="0"/>
          <w:numId w:val="1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C6360F" w:rsidRPr="007A3E04">
        <w:rPr>
          <w:rFonts w:ascii="Times New Roman" w:hAnsi="Times New Roman"/>
          <w:sz w:val="28"/>
          <w:szCs w:val="28"/>
        </w:rPr>
        <w:t>Описание административных процедур,</w:t>
      </w:r>
      <w:r w:rsidR="00F14F62" w:rsidRPr="007A3E04">
        <w:rPr>
          <w:rFonts w:ascii="Times New Roman" w:hAnsi="Times New Roman"/>
          <w:sz w:val="28"/>
          <w:szCs w:val="28"/>
        </w:rPr>
        <w:t xml:space="preserve"> совершаемых в электронной форме посредством ЕПГУ и (или) РПГУ</w:t>
      </w:r>
      <w:r w:rsidR="00F14F62" w:rsidRPr="007A3E04" w:rsidDel="00A5147B">
        <w:rPr>
          <w:rFonts w:ascii="Times New Roman" w:hAnsi="Times New Roman"/>
          <w:sz w:val="28"/>
          <w:szCs w:val="28"/>
        </w:rPr>
        <w:t xml:space="preserve"> </w:t>
      </w:r>
      <w:r w:rsidR="00F14F62" w:rsidRPr="007A3E04">
        <w:rPr>
          <w:rFonts w:ascii="Times New Roman" w:hAnsi="Times New Roman"/>
          <w:sz w:val="28"/>
          <w:szCs w:val="28"/>
        </w:rPr>
        <w:t xml:space="preserve">содержатся в п. 3.3-3.7 настоящего Административного регламента. </w:t>
      </w:r>
    </w:p>
    <w:p w:rsidR="00B2094D" w:rsidRPr="007A3E04" w:rsidRDefault="0000218D" w:rsidP="00B97497">
      <w:pPr>
        <w:pStyle w:val="a9"/>
        <w:widowControl w:val="0"/>
        <w:numPr>
          <w:ilvl w:val="0"/>
          <w:numId w:val="15"/>
        </w:numPr>
        <w:tabs>
          <w:tab w:val="left" w:pos="1276"/>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 </w:t>
      </w:r>
      <w:r w:rsidR="00A5147B" w:rsidRPr="007A3E04">
        <w:rPr>
          <w:rFonts w:ascii="Times New Roman" w:hAnsi="Times New Roman"/>
          <w:sz w:val="28"/>
          <w:szCs w:val="28"/>
        </w:rPr>
        <w:t xml:space="preserve">Основанием для начала предоставления </w:t>
      </w:r>
      <w:r w:rsidR="008E283E"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A5147B" w:rsidRPr="007A3E04">
        <w:rPr>
          <w:rFonts w:ascii="Times New Roman" w:hAnsi="Times New Roman"/>
          <w:sz w:val="28"/>
          <w:szCs w:val="28"/>
        </w:rPr>
        <w:t xml:space="preserve"> в электронной форме является</w:t>
      </w:r>
      <w:r w:rsidR="00B2094D" w:rsidRPr="007A3E04">
        <w:rPr>
          <w:rFonts w:ascii="Times New Roman" w:hAnsi="Times New Roman"/>
          <w:sz w:val="28"/>
          <w:szCs w:val="28"/>
        </w:rPr>
        <w:t xml:space="preserve"> прием и регистраци</w:t>
      </w:r>
      <w:r w:rsidR="00A5147B" w:rsidRPr="007A3E04">
        <w:rPr>
          <w:rFonts w:ascii="Times New Roman" w:hAnsi="Times New Roman"/>
          <w:sz w:val="28"/>
          <w:szCs w:val="28"/>
        </w:rPr>
        <w:t>я</w:t>
      </w:r>
      <w:r w:rsidR="00B2094D" w:rsidRPr="007A3E04">
        <w:rPr>
          <w:rFonts w:ascii="Times New Roman" w:hAnsi="Times New Roman"/>
          <w:sz w:val="28"/>
          <w:szCs w:val="28"/>
        </w:rPr>
        <w:t xml:space="preserve"> Отделом заявления, поданно</w:t>
      </w:r>
      <w:r w:rsidR="00A5147B" w:rsidRPr="007A3E04">
        <w:rPr>
          <w:rFonts w:ascii="Times New Roman" w:hAnsi="Times New Roman"/>
          <w:sz w:val="28"/>
          <w:szCs w:val="28"/>
        </w:rPr>
        <w:t>го</w:t>
      </w:r>
      <w:r w:rsidR="00B2094D" w:rsidRPr="007A3E04">
        <w:rPr>
          <w:rFonts w:ascii="Times New Roman" w:hAnsi="Times New Roman"/>
          <w:sz w:val="28"/>
          <w:szCs w:val="28"/>
        </w:rPr>
        <w:t xml:space="preserve"> в электронной форме посредством ЕПГУ </w:t>
      </w:r>
      <w:r w:rsidR="005D6EA4" w:rsidRPr="007A3E04">
        <w:rPr>
          <w:rFonts w:ascii="Times New Roman" w:hAnsi="Times New Roman"/>
          <w:sz w:val="28"/>
          <w:szCs w:val="28"/>
        </w:rPr>
        <w:t>и/или</w:t>
      </w:r>
      <w:r w:rsidR="00B2094D" w:rsidRPr="007A3E04">
        <w:rPr>
          <w:rFonts w:ascii="Times New Roman" w:hAnsi="Times New Roman"/>
          <w:sz w:val="28"/>
          <w:szCs w:val="28"/>
        </w:rPr>
        <w:t xml:space="preserve"> РПГУ, а также приложенных необходимых для предоставления услуги электронных образов документов. </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 xml:space="preserve">К заявлению, поданному в электронной форме через ЕПГУ </w:t>
      </w:r>
      <w:r w:rsidR="005D6EA4" w:rsidRPr="007A3E04">
        <w:rPr>
          <w:sz w:val="28"/>
          <w:szCs w:val="28"/>
        </w:rPr>
        <w:t>и/или</w:t>
      </w:r>
      <w:r w:rsidRPr="007A3E04">
        <w:rPr>
          <w:sz w:val="28"/>
          <w:szCs w:val="28"/>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При обращении в электронной форме заявитель обязан указать способ получения результата услуги:</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 личное получение;</w:t>
      </w:r>
    </w:p>
    <w:p w:rsidR="00B2094D" w:rsidRPr="007A3E04" w:rsidRDefault="00B2094D" w:rsidP="009B1666">
      <w:pPr>
        <w:widowControl w:val="0"/>
        <w:autoSpaceDE w:val="0"/>
        <w:autoSpaceDN w:val="0"/>
        <w:adjustRightInd w:val="0"/>
        <w:ind w:right="-1" w:firstLine="709"/>
        <w:jc w:val="both"/>
        <w:rPr>
          <w:sz w:val="28"/>
          <w:szCs w:val="28"/>
        </w:rPr>
      </w:pPr>
      <w:r w:rsidRPr="007A3E04">
        <w:rPr>
          <w:sz w:val="28"/>
          <w:szCs w:val="28"/>
        </w:rPr>
        <w:t>- почтовое отправление;</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отправление на </w:t>
      </w:r>
      <w:r w:rsidR="005B6A13" w:rsidRPr="007A3E04">
        <w:rPr>
          <w:sz w:val="28"/>
          <w:szCs w:val="28"/>
        </w:rPr>
        <w:t>«</w:t>
      </w:r>
      <w:r w:rsidRPr="007A3E04">
        <w:rPr>
          <w:sz w:val="28"/>
          <w:szCs w:val="28"/>
        </w:rPr>
        <w:t>Личный кабинет</w:t>
      </w:r>
      <w:r w:rsidR="005B6A13" w:rsidRPr="007A3E04">
        <w:rPr>
          <w:sz w:val="28"/>
          <w:szCs w:val="28"/>
        </w:rPr>
        <w:t>»</w:t>
      </w:r>
      <w:r w:rsidRPr="007A3E04">
        <w:rPr>
          <w:sz w:val="28"/>
          <w:szCs w:val="28"/>
        </w:rPr>
        <w:t xml:space="preserve"> ЕПГУ </w:t>
      </w:r>
      <w:r w:rsidR="005D6EA4" w:rsidRPr="007A3E04">
        <w:rPr>
          <w:sz w:val="28"/>
          <w:szCs w:val="28"/>
        </w:rPr>
        <w:t>и/или</w:t>
      </w:r>
      <w:r w:rsidRPr="007A3E04">
        <w:rPr>
          <w:sz w:val="28"/>
          <w:szCs w:val="28"/>
        </w:rPr>
        <w:t xml:space="preserve"> РПГУ.</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2094D" w:rsidRPr="007A3E04" w:rsidRDefault="00B2094D"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2094D" w:rsidRPr="007A3E04" w:rsidRDefault="00B2094D" w:rsidP="00B97497">
      <w:pPr>
        <w:pStyle w:val="a9"/>
        <w:numPr>
          <w:ilvl w:val="0"/>
          <w:numId w:val="1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Форматно-логическая проверка сформированного заявления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автоматически после заполнения заявителем каждого из полей электронной формы запроса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При выявлении некорректно заполненного поля электронной формы запроса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5"/>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При формировании заявления обеспечивается: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а) возможность копирования и сохранения запроса и иных документов, необходимых для предоставления услуги;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в) возможность печати на бумажном носителе копии электронной формы </w:t>
      </w:r>
      <w:r w:rsidRPr="007A3E04">
        <w:rPr>
          <w:sz w:val="28"/>
          <w:szCs w:val="28"/>
        </w:rPr>
        <w:lastRenderedPageBreak/>
        <w:t>заявления;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7A3E04">
        <w:rPr>
          <w:sz w:val="28"/>
          <w:szCs w:val="28"/>
        </w:rPr>
        <w:t>и/или</w:t>
      </w:r>
      <w:r w:rsidRPr="007A3E04">
        <w:rPr>
          <w:sz w:val="28"/>
          <w:szCs w:val="28"/>
        </w:rPr>
        <w:t xml:space="preserve"> РПГУ или официальном сайте</w:t>
      </w:r>
      <w:r w:rsidR="0000218D">
        <w:rPr>
          <w:sz w:val="28"/>
          <w:szCs w:val="28"/>
        </w:rPr>
        <w:t xml:space="preserve"> МО «Мирнинский район»</w:t>
      </w:r>
      <w:r w:rsidRPr="007A3E04">
        <w:rPr>
          <w:sz w:val="28"/>
          <w:szCs w:val="28"/>
        </w:rPr>
        <w:t>, в части, касающейся сведений, отсутствующих в единой системе идентификации и аутентификации;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е) возможность вернуться на любой из этапов заполнения электронной формы заявления без потери ранее введенной информации;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ж) возможность доступа заявителя на ЕПГУ </w:t>
      </w:r>
      <w:r w:rsidR="005D6EA4" w:rsidRPr="007A3E04">
        <w:rPr>
          <w:sz w:val="28"/>
          <w:szCs w:val="28"/>
        </w:rPr>
        <w:t>и/или</w:t>
      </w:r>
      <w:r w:rsidRPr="007A3E04">
        <w:rPr>
          <w:sz w:val="28"/>
          <w:szCs w:val="28"/>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B2094D" w:rsidRPr="007A3E04" w:rsidRDefault="00B2094D"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Заявитель вправе совершать следующие действия: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получение информации о порядке и сроках предоставления </w:t>
      </w:r>
      <w:r w:rsidR="00A06903"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запись на прием в орган, предоставляющий услугу и другие организации, участвующие в предоставлении </w:t>
      </w:r>
      <w:r w:rsidR="00A06903" w:rsidRPr="007A3E04">
        <w:rPr>
          <w:sz w:val="28"/>
          <w:szCs w:val="28"/>
        </w:rPr>
        <w:t>государственной</w:t>
      </w:r>
      <w:r w:rsidR="00C222E8" w:rsidRPr="007A3E04">
        <w:rPr>
          <w:sz w:val="28"/>
          <w:szCs w:val="28"/>
        </w:rPr>
        <w:t xml:space="preserve"> услуги</w:t>
      </w:r>
      <w:r w:rsidRPr="007A3E04">
        <w:rPr>
          <w:sz w:val="28"/>
          <w:szCs w:val="28"/>
        </w:rPr>
        <w:t xml:space="preserve">, ГАУ </w:t>
      </w:r>
      <w:r w:rsidR="005B6A13" w:rsidRPr="007A3E04">
        <w:rPr>
          <w:sz w:val="28"/>
          <w:szCs w:val="28"/>
        </w:rPr>
        <w:t>«</w:t>
      </w:r>
      <w:r w:rsidRPr="007A3E04">
        <w:rPr>
          <w:sz w:val="28"/>
          <w:szCs w:val="28"/>
        </w:rPr>
        <w:t>МФЦ РС</w:t>
      </w:r>
      <w:r w:rsidR="00BF29E0">
        <w:rPr>
          <w:sz w:val="28"/>
          <w:szCs w:val="28"/>
        </w:rPr>
        <w:t xml:space="preserve"> </w:t>
      </w:r>
      <w:r w:rsidRPr="007A3E04">
        <w:rPr>
          <w:sz w:val="28"/>
          <w:szCs w:val="28"/>
        </w:rPr>
        <w:t>(Я)</w:t>
      </w:r>
      <w:r w:rsidR="005B6A13" w:rsidRPr="007A3E04">
        <w:rPr>
          <w:sz w:val="28"/>
          <w:szCs w:val="28"/>
        </w:rPr>
        <w:t>»</w:t>
      </w:r>
      <w:r w:rsidRPr="007A3E04">
        <w:rPr>
          <w:sz w:val="28"/>
          <w:szCs w:val="28"/>
        </w:rPr>
        <w:t xml:space="preserve"> для подачи заявления о предоставлении услуги;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подача заявления с приложением документов в электронной форме посредством заполнения электронной формы заявления;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A06903" w:rsidRPr="007A3E04">
        <w:rPr>
          <w:sz w:val="28"/>
          <w:szCs w:val="28"/>
        </w:rPr>
        <w:t>государственная</w:t>
      </w:r>
      <w:r w:rsidRPr="007A3E04">
        <w:rPr>
          <w:sz w:val="28"/>
          <w:szCs w:val="28"/>
        </w:rPr>
        <w:t xml:space="preserve"> услуга предоставляется бесплатно);</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получение сведений о ходе выполнения заявления о предоставлении </w:t>
      </w:r>
      <w:r w:rsidR="00A06903"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xml:space="preserve">- получение результата предоставления </w:t>
      </w:r>
      <w:r w:rsidR="00A06903" w:rsidRPr="007A3E04">
        <w:rPr>
          <w:sz w:val="28"/>
          <w:szCs w:val="28"/>
        </w:rPr>
        <w:t>государственной</w:t>
      </w:r>
      <w:r w:rsidR="00C222E8" w:rsidRPr="007A3E04">
        <w:rPr>
          <w:sz w:val="28"/>
          <w:szCs w:val="28"/>
        </w:rPr>
        <w:t xml:space="preserve"> услуги</w:t>
      </w:r>
      <w:r w:rsidRPr="007A3E04">
        <w:rPr>
          <w:sz w:val="28"/>
          <w:szCs w:val="28"/>
        </w:rPr>
        <w:t>;</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осуществления оценки качества предоставления услуги;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 досудебное (внесудебное) обжалование решений и действий (бездействий) органа, предоставляющего услугу.</w:t>
      </w:r>
    </w:p>
    <w:p w:rsidR="00B2094D" w:rsidRPr="007A3E04" w:rsidRDefault="00B2094D" w:rsidP="00B97497">
      <w:pPr>
        <w:pStyle w:val="a9"/>
        <w:widowControl w:val="0"/>
        <w:numPr>
          <w:ilvl w:val="0"/>
          <w:numId w:val="15"/>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7A3E04" w:rsidRDefault="00B2094D" w:rsidP="00A06903">
      <w:pPr>
        <w:widowControl w:val="0"/>
        <w:autoSpaceDE w:val="0"/>
        <w:autoSpaceDN w:val="0"/>
        <w:adjustRightInd w:val="0"/>
        <w:ind w:right="-1" w:firstLine="709"/>
        <w:jc w:val="both"/>
        <w:rPr>
          <w:sz w:val="28"/>
          <w:szCs w:val="28"/>
        </w:rPr>
      </w:pPr>
      <w:r w:rsidRPr="007A3E04">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7A3E04" w:rsidRDefault="00B2094D" w:rsidP="00A06903">
      <w:pPr>
        <w:widowControl w:val="0"/>
        <w:autoSpaceDE w:val="0"/>
        <w:autoSpaceDN w:val="0"/>
        <w:adjustRightInd w:val="0"/>
        <w:spacing w:after="240"/>
        <w:ind w:right="-1" w:firstLine="709"/>
        <w:jc w:val="both"/>
        <w:rPr>
          <w:sz w:val="28"/>
          <w:szCs w:val="28"/>
        </w:rPr>
      </w:pPr>
      <w:r w:rsidRPr="007A3E04">
        <w:rPr>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lastRenderedPageBreak/>
        <w:t>Проверка документов и регистрация заявления</w:t>
      </w:r>
    </w:p>
    <w:p w:rsidR="00811B7E"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Основанием для начала административной процедуры является поступление в Администрацию</w:t>
      </w:r>
      <w:r w:rsidR="005254AA" w:rsidRPr="007A3E04">
        <w:rPr>
          <w:rFonts w:ascii="Times New Roman" w:hAnsi="Times New Roman"/>
          <w:i/>
          <w:sz w:val="28"/>
          <w:szCs w:val="28"/>
        </w:rPr>
        <w:t xml:space="preserve"> </w:t>
      </w:r>
      <w:r w:rsidR="00811B7E" w:rsidRPr="007A3E04">
        <w:rPr>
          <w:rFonts w:ascii="Times New Roman" w:hAnsi="Times New Roman"/>
          <w:sz w:val="28"/>
          <w:szCs w:val="28"/>
        </w:rPr>
        <w:t xml:space="preserve">от лиц, указанных в подпунктах 1.2.1, 1.2.2 настоящего Административного регламента, </w:t>
      </w:r>
      <w:r w:rsidR="00053F26" w:rsidRPr="007A3E04">
        <w:rPr>
          <w:rFonts w:ascii="Times New Roman" w:hAnsi="Times New Roman"/>
          <w:sz w:val="28"/>
          <w:szCs w:val="28"/>
        </w:rPr>
        <w:t>Заявления</w:t>
      </w:r>
      <w:r w:rsidR="00811B7E" w:rsidRPr="007A3E04">
        <w:rPr>
          <w:rFonts w:ascii="Times New Roman" w:hAnsi="Times New Roman"/>
          <w:sz w:val="28"/>
          <w:szCs w:val="28"/>
        </w:rPr>
        <w:t xml:space="preserve"> и документов, указанных в п. 2.6. настоящего Административного регламента,</w:t>
      </w:r>
      <w:r w:rsidRPr="007A3E04">
        <w:rPr>
          <w:rFonts w:ascii="Times New Roman" w:hAnsi="Times New Roman"/>
          <w:sz w:val="28"/>
          <w:szCs w:val="28"/>
        </w:rPr>
        <w:t xml:space="preserve"> </w:t>
      </w:r>
      <w:r w:rsidR="00811B7E" w:rsidRPr="007A3E04">
        <w:rPr>
          <w:rFonts w:ascii="Times New Roman" w:hAnsi="Times New Roman"/>
          <w:sz w:val="28"/>
          <w:szCs w:val="28"/>
        </w:rPr>
        <w:t>которые могут быть представлены заявителем лично</w:t>
      </w:r>
      <w:r w:rsidR="003F5FFA" w:rsidRPr="007A3E04">
        <w:rPr>
          <w:rFonts w:ascii="Times New Roman" w:hAnsi="Times New Roman"/>
          <w:sz w:val="28"/>
          <w:szCs w:val="28"/>
        </w:rPr>
        <w:t xml:space="preserve"> в </w:t>
      </w:r>
      <w:r w:rsidR="005B6A13" w:rsidRPr="007A3E04">
        <w:rPr>
          <w:rFonts w:ascii="Times New Roman" w:hAnsi="Times New Roman"/>
          <w:sz w:val="28"/>
          <w:szCs w:val="28"/>
          <w:lang w:val="sah-RU"/>
        </w:rPr>
        <w:t>Адмнистрацию</w:t>
      </w:r>
      <w:r w:rsidR="003F5FFA" w:rsidRPr="007A3E04">
        <w:rPr>
          <w:rFonts w:ascii="Times New Roman" w:hAnsi="Times New Roman"/>
          <w:sz w:val="28"/>
          <w:szCs w:val="28"/>
        </w:rPr>
        <w:t xml:space="preserve"> или ГАУ </w:t>
      </w:r>
      <w:r w:rsidR="005B6A13" w:rsidRPr="007A3E04">
        <w:rPr>
          <w:rFonts w:ascii="Times New Roman" w:hAnsi="Times New Roman"/>
          <w:sz w:val="28"/>
          <w:szCs w:val="28"/>
        </w:rPr>
        <w:t>«</w:t>
      </w:r>
      <w:r w:rsidR="003F5FFA" w:rsidRPr="007A3E04">
        <w:rPr>
          <w:rFonts w:ascii="Times New Roman" w:hAnsi="Times New Roman"/>
          <w:sz w:val="28"/>
          <w:szCs w:val="28"/>
        </w:rPr>
        <w:t>МФЦ РС</w:t>
      </w:r>
      <w:r w:rsidR="00BF29E0">
        <w:rPr>
          <w:rFonts w:ascii="Times New Roman" w:hAnsi="Times New Roman"/>
          <w:sz w:val="28"/>
          <w:szCs w:val="28"/>
        </w:rPr>
        <w:t xml:space="preserve"> </w:t>
      </w:r>
      <w:r w:rsidR="003F5FFA" w:rsidRPr="007A3E04">
        <w:rPr>
          <w:rFonts w:ascii="Times New Roman" w:hAnsi="Times New Roman"/>
          <w:sz w:val="28"/>
          <w:szCs w:val="28"/>
        </w:rPr>
        <w:t>(Я)</w:t>
      </w:r>
      <w:r w:rsidR="005B6A13" w:rsidRPr="007A3E04">
        <w:rPr>
          <w:rFonts w:ascii="Times New Roman" w:hAnsi="Times New Roman"/>
          <w:sz w:val="28"/>
          <w:szCs w:val="28"/>
        </w:rPr>
        <w:t>»</w:t>
      </w:r>
      <w:r w:rsidR="00811B7E" w:rsidRPr="007A3E04">
        <w:rPr>
          <w:rFonts w:ascii="Times New Roman" w:hAnsi="Times New Roman"/>
          <w:sz w:val="28"/>
          <w:szCs w:val="28"/>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w:t>
      </w:r>
      <w:r w:rsidR="00A06903" w:rsidRPr="007A3E04">
        <w:rPr>
          <w:rFonts w:ascii="Times New Roman" w:hAnsi="Times New Roman"/>
          <w:sz w:val="28"/>
          <w:szCs w:val="28"/>
        </w:rPr>
        <w:t xml:space="preserve"> </w:t>
      </w:r>
      <w:r w:rsidRPr="007A3E04">
        <w:rPr>
          <w:rFonts w:ascii="Times New Roman" w:hAnsi="Times New Roman"/>
          <w:sz w:val="28"/>
          <w:szCs w:val="28"/>
        </w:rPr>
        <w:t>проверяет документы, удостоверяющие личность и полномочия заявителя;</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проверяет правильность оформления заявления</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осуществляет контроль комплектности предоставленных документов </w:t>
      </w:r>
    </w:p>
    <w:p w:rsidR="00B2094D" w:rsidRPr="007A3E04" w:rsidRDefault="00B2094D" w:rsidP="00A06903">
      <w:pPr>
        <w:pStyle w:val="a9"/>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Заявителю при сдаче документов выдается расписка, за исключением случаев подачи обращений </w:t>
      </w:r>
      <w:r w:rsidR="00A724D5" w:rsidRPr="007A3E04">
        <w:rPr>
          <w:rFonts w:ascii="Times New Roman" w:hAnsi="Times New Roman"/>
          <w:sz w:val="28"/>
          <w:szCs w:val="28"/>
        </w:rPr>
        <w:t>способами,</w:t>
      </w:r>
      <w:r w:rsidRPr="007A3E04">
        <w:rPr>
          <w:rFonts w:ascii="Times New Roman" w:hAnsi="Times New Roman"/>
          <w:sz w:val="28"/>
          <w:szCs w:val="28"/>
        </w:rPr>
        <w:t xml:space="preserve"> предусмотренных </w:t>
      </w:r>
      <w:r w:rsidR="00053F26" w:rsidRPr="007A3E04">
        <w:rPr>
          <w:rFonts w:ascii="Times New Roman" w:hAnsi="Times New Roman"/>
          <w:sz w:val="28"/>
          <w:szCs w:val="28"/>
        </w:rPr>
        <w:t>подпунктами 2.6.6 и 2.6.8</w:t>
      </w:r>
      <w:r w:rsidRPr="007A3E04">
        <w:rPr>
          <w:rFonts w:ascii="Times New Roman" w:hAnsi="Times New Roman"/>
          <w:sz w:val="28"/>
          <w:szCs w:val="28"/>
        </w:rPr>
        <w:t xml:space="preserve"> настоящего Административного регламента. Форма расп</w:t>
      </w:r>
      <w:r w:rsidR="00053F26" w:rsidRPr="007A3E04">
        <w:rPr>
          <w:rFonts w:ascii="Times New Roman" w:hAnsi="Times New Roman"/>
          <w:sz w:val="28"/>
          <w:szCs w:val="28"/>
        </w:rPr>
        <w:t xml:space="preserve">иски приведена в приложении № </w:t>
      </w:r>
      <w:sdt>
        <w:sdtPr>
          <w:rPr>
            <w:rFonts w:ascii="Times New Roman" w:hAnsi="Times New Roman"/>
            <w:iCs/>
            <w:sz w:val="28"/>
            <w:szCs w:val="28"/>
          </w:rPr>
          <w:id w:val="-1209787942"/>
          <w:placeholder>
            <w:docPart w:val="DefaultPlaceholder_1081868574"/>
          </w:placeholder>
        </w:sdtPr>
        <w:sdtEndPr/>
        <w:sdtContent>
          <w:r w:rsidR="00A724D5" w:rsidRPr="007A3E04">
            <w:rPr>
              <w:rFonts w:ascii="Times New Roman" w:hAnsi="Times New Roman"/>
              <w:iCs/>
              <w:sz w:val="28"/>
              <w:szCs w:val="28"/>
            </w:rPr>
            <w:t>1</w:t>
          </w:r>
        </w:sdtContent>
      </w:sdt>
      <w:r w:rsidRPr="007A3E04">
        <w:rPr>
          <w:rFonts w:ascii="Times New Roman" w:hAnsi="Times New Roman"/>
          <w:sz w:val="28"/>
          <w:szCs w:val="28"/>
        </w:rPr>
        <w:t xml:space="preserve"> к настоящему Административному регламенту.</w:t>
      </w:r>
    </w:p>
    <w:p w:rsidR="00B2094D" w:rsidRPr="007A3E04" w:rsidRDefault="005909F3"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w:t>
      </w:r>
      <w:r w:rsidR="00B2094D" w:rsidRPr="007A3E04">
        <w:rPr>
          <w:rFonts w:ascii="Times New Roman" w:hAnsi="Times New Roman"/>
          <w:sz w:val="28"/>
          <w:szCs w:val="28"/>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xml:space="preserve"> (в случае обращения заявителя через ГАУ </w:t>
      </w:r>
      <w:r w:rsidR="005B6A13" w:rsidRPr="007A3E04">
        <w:rPr>
          <w:rFonts w:ascii="Times New Roman" w:hAnsi="Times New Roman"/>
          <w:sz w:val="28"/>
          <w:szCs w:val="28"/>
        </w:rPr>
        <w:t>«</w:t>
      </w:r>
      <w:r w:rsidR="00B2094D" w:rsidRPr="007A3E04">
        <w:rPr>
          <w:rFonts w:ascii="Times New Roman" w:hAnsi="Times New Roman"/>
          <w:sz w:val="28"/>
          <w:szCs w:val="28"/>
        </w:rPr>
        <w:t>МФЦ РС</w:t>
      </w:r>
      <w:r w:rsidR="00BF29E0">
        <w:rPr>
          <w:rFonts w:ascii="Times New Roman" w:hAnsi="Times New Roman"/>
          <w:sz w:val="28"/>
          <w:szCs w:val="28"/>
        </w:rPr>
        <w:t xml:space="preserve"> </w:t>
      </w:r>
      <w:r w:rsidR="00B2094D" w:rsidRPr="007A3E04">
        <w:rPr>
          <w:rFonts w:ascii="Times New Roman" w:hAnsi="Times New Roman"/>
          <w:sz w:val="28"/>
          <w:szCs w:val="28"/>
        </w:rPr>
        <w:t>(Я)</w:t>
      </w:r>
      <w:r w:rsidR="005B6A13" w:rsidRPr="007A3E04">
        <w:rPr>
          <w:rFonts w:ascii="Times New Roman" w:hAnsi="Times New Roman"/>
          <w:sz w:val="28"/>
          <w:szCs w:val="28"/>
        </w:rPr>
        <w:t>»</w:t>
      </w:r>
      <w:r w:rsidR="00B2094D" w:rsidRPr="007A3E04">
        <w:rPr>
          <w:rFonts w:ascii="Times New Roman" w:hAnsi="Times New Roman"/>
          <w:sz w:val="28"/>
          <w:szCs w:val="28"/>
        </w:rPr>
        <w:t>), либо в случае получения заявления по почте - заявителю почтовым отправлением.</w:t>
      </w:r>
      <w:r w:rsidRPr="007A3E04">
        <w:rPr>
          <w:rFonts w:ascii="Times New Roman" w:hAnsi="Times New Roman"/>
          <w:sz w:val="28"/>
          <w:szCs w:val="28"/>
        </w:rPr>
        <w:t xml:space="preserve"> А</w:t>
      </w:r>
      <w:r w:rsidR="00724473" w:rsidRPr="007A3E04">
        <w:rPr>
          <w:rFonts w:ascii="Times New Roman" w:hAnsi="Times New Roman"/>
          <w:sz w:val="28"/>
          <w:szCs w:val="28"/>
        </w:rPr>
        <w:t xml:space="preserve"> при обращен</w:t>
      </w:r>
      <w:r w:rsidRPr="007A3E04">
        <w:rPr>
          <w:rFonts w:ascii="Times New Roman" w:hAnsi="Times New Roman"/>
          <w:sz w:val="28"/>
          <w:szCs w:val="28"/>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5B6A13" w:rsidRPr="007A3E04">
        <w:rPr>
          <w:rFonts w:ascii="Times New Roman" w:hAnsi="Times New Roman"/>
          <w:sz w:val="28"/>
          <w:szCs w:val="28"/>
          <w:lang w:val="sah-RU"/>
        </w:rPr>
        <w:t>Администрации</w:t>
      </w:r>
      <w:r w:rsidRPr="007A3E04">
        <w:rPr>
          <w:rFonts w:ascii="Times New Roman" w:hAnsi="Times New Roman"/>
          <w:sz w:val="28"/>
          <w:szCs w:val="28"/>
        </w:rPr>
        <w:t xml:space="preserve"> и направляется в форме электронного документа в виде сообщения в личный кабинет заявителя.</w:t>
      </w:r>
    </w:p>
    <w:p w:rsidR="00B2094D" w:rsidRPr="007A3E04" w:rsidRDefault="00B2094D" w:rsidP="00B97497">
      <w:pPr>
        <w:pStyle w:val="af4"/>
        <w:numPr>
          <w:ilvl w:val="0"/>
          <w:numId w:val="16"/>
        </w:numPr>
        <w:tabs>
          <w:tab w:val="left" w:pos="1134"/>
        </w:tabs>
        <w:ind w:left="0" w:right="-1" w:firstLine="709"/>
        <w:jc w:val="both"/>
        <w:rPr>
          <w:rFonts w:ascii="Times New Roman" w:hAnsi="Times New Roman"/>
          <w:sz w:val="28"/>
          <w:szCs w:val="28"/>
        </w:rPr>
      </w:pPr>
      <w:r w:rsidRPr="007A3E04">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Для возврата заявления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BF29E0">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B2094D" w:rsidRPr="007A3E04" w:rsidRDefault="00B2094D" w:rsidP="00B97497">
      <w:pPr>
        <w:pStyle w:val="af4"/>
        <w:numPr>
          <w:ilvl w:val="0"/>
          <w:numId w:val="16"/>
        </w:numPr>
        <w:tabs>
          <w:tab w:val="left" w:pos="1134"/>
        </w:tabs>
        <w:ind w:left="0" w:right="-1" w:firstLine="709"/>
        <w:jc w:val="both"/>
        <w:rPr>
          <w:rFonts w:ascii="Times New Roman" w:hAnsi="Times New Roman"/>
          <w:sz w:val="28"/>
          <w:szCs w:val="28"/>
        </w:rPr>
      </w:pPr>
      <w:r w:rsidRPr="007A3E04">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B2094D" w:rsidRPr="007A3E04" w:rsidRDefault="00B2094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w:t>
      </w:r>
      <w:r w:rsidR="0000218D">
        <w:rPr>
          <w:rFonts w:ascii="Times New Roman" w:hAnsi="Times New Roman"/>
          <w:sz w:val="28"/>
          <w:szCs w:val="28"/>
        </w:rPr>
        <w:t xml:space="preserve">Отдела, </w:t>
      </w:r>
      <w:r w:rsidRPr="007A3E04">
        <w:rPr>
          <w:rFonts w:ascii="Times New Roman" w:hAnsi="Times New Roman"/>
          <w:sz w:val="28"/>
          <w:szCs w:val="28"/>
        </w:rPr>
        <w:t xml:space="preserve">либо направление заявителю уведомления об отказе в приеме документов. </w:t>
      </w:r>
    </w:p>
    <w:p w:rsidR="00B2094D" w:rsidRPr="007A3E04" w:rsidRDefault="0000218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4C12C7" w:rsidRPr="007A3E04">
        <w:rPr>
          <w:rFonts w:ascii="Times New Roman" w:hAnsi="Times New Roman"/>
          <w:sz w:val="28"/>
          <w:szCs w:val="28"/>
        </w:rPr>
        <w:t>Администрации</w:t>
      </w:r>
      <w:r w:rsidR="00B2094D" w:rsidRPr="007A3E04">
        <w:rPr>
          <w:rFonts w:ascii="Times New Roman" w:hAnsi="Times New Roman"/>
          <w:sz w:val="28"/>
          <w:szCs w:val="28"/>
        </w:rPr>
        <w:t xml:space="preserve"> с присвоением ему номера и даты.</w:t>
      </w:r>
    </w:p>
    <w:p w:rsidR="005909F3" w:rsidRPr="007A3E04" w:rsidRDefault="0000218D" w:rsidP="00B97497">
      <w:pPr>
        <w:pStyle w:val="a9"/>
        <w:numPr>
          <w:ilvl w:val="0"/>
          <w:numId w:val="16"/>
        </w:numPr>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5909F3" w:rsidRPr="007A3E04">
        <w:rPr>
          <w:rFonts w:ascii="Times New Roman" w:hAnsi="Times New Roman"/>
          <w:sz w:val="28"/>
          <w:szCs w:val="28"/>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rsidR="00B2094D" w:rsidRPr="007A3E04" w:rsidRDefault="0000218D" w:rsidP="00B97497">
      <w:pPr>
        <w:pStyle w:val="a9"/>
        <w:numPr>
          <w:ilvl w:val="0"/>
          <w:numId w:val="16"/>
        </w:numPr>
        <w:autoSpaceDE w:val="0"/>
        <w:autoSpaceDN w:val="0"/>
        <w:adjustRightInd w:val="0"/>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Формирование и направление межведомственных запросов</w:t>
      </w:r>
      <w:r w:rsidRPr="007A3E04">
        <w:rPr>
          <w:rFonts w:ascii="Times New Roman" w:hAnsi="Times New Roman" w:cs="Times New Roman"/>
          <w:b/>
          <w:i w:val="0"/>
          <w:color w:val="auto"/>
          <w:spacing w:val="2"/>
          <w:sz w:val="28"/>
          <w:szCs w:val="28"/>
        </w:rPr>
        <w:t xml:space="preserve"> о предоставлении документов (информации), необходимых для </w:t>
      </w:r>
      <w:r w:rsidRPr="007A3E04">
        <w:rPr>
          <w:rFonts w:ascii="Times New Roman" w:hAnsi="Times New Roman" w:cs="Times New Roman"/>
          <w:b/>
          <w:i w:val="0"/>
          <w:color w:val="auto"/>
          <w:sz w:val="28"/>
          <w:szCs w:val="28"/>
        </w:rPr>
        <w:t xml:space="preserve">предоставления </w:t>
      </w:r>
      <w:r w:rsidR="00A06903"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7A3E04" w:rsidRDefault="00B2094D" w:rsidP="00B97497">
      <w:pPr>
        <w:pStyle w:val="a9"/>
        <w:widowControl w:val="0"/>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Межведомственный запрос направляется не позднее следующего рабочего дня после регистрации Уведомления (запроса).</w:t>
      </w:r>
    </w:p>
    <w:p w:rsidR="00B2094D" w:rsidRPr="007A3E04" w:rsidRDefault="00B2094D" w:rsidP="00B97497">
      <w:pPr>
        <w:pStyle w:val="a9"/>
        <w:numPr>
          <w:ilvl w:val="0"/>
          <w:numId w:val="17"/>
        </w:numPr>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Межведомственные запросы в форме электронного документа подписываются электронной подписью.</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В случае отсутствия технической возможности межведомственные запросы направляются на бумажном носителе.</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7A3E04">
        <w:rPr>
          <w:rFonts w:ascii="Times New Roman" w:hAnsi="Times New Roman"/>
          <w:sz w:val="28"/>
          <w:szCs w:val="28"/>
        </w:rPr>
        <w:t>редусмотренных подпунктом 2.7.1</w:t>
      </w:r>
      <w:r w:rsidRPr="007A3E04">
        <w:rPr>
          <w:rFonts w:ascii="Times New Roman" w:hAnsi="Times New Roman"/>
          <w:sz w:val="28"/>
          <w:szCs w:val="28"/>
        </w:rPr>
        <w:t xml:space="preserve"> настоящего Административного регламента.</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7A3E04" w:rsidRDefault="00B2094D" w:rsidP="00B97497">
      <w:pPr>
        <w:pStyle w:val="a9"/>
        <w:numPr>
          <w:ilvl w:val="0"/>
          <w:numId w:val="17"/>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7A3E04" w:rsidRDefault="0000218D" w:rsidP="00B97497">
      <w:pPr>
        <w:pStyle w:val="a9"/>
        <w:numPr>
          <w:ilvl w:val="0"/>
          <w:numId w:val="17"/>
        </w:numPr>
        <w:autoSpaceDE w:val="0"/>
        <w:autoSpaceDN w:val="0"/>
        <w:adjustRightInd w:val="0"/>
        <w:spacing w:line="240" w:lineRule="auto"/>
        <w:ind w:left="0" w:right="-1" w:firstLine="709"/>
        <w:jc w:val="both"/>
        <w:rPr>
          <w:rFonts w:ascii="Times New Roman" w:hAnsi="Times New Roman"/>
          <w:sz w:val="28"/>
          <w:szCs w:val="28"/>
        </w:rPr>
      </w:pPr>
      <w:r>
        <w:rPr>
          <w:rFonts w:ascii="Times New Roman" w:hAnsi="Times New Roman"/>
          <w:sz w:val="28"/>
          <w:szCs w:val="28"/>
        </w:rPr>
        <w:t xml:space="preserve"> </w:t>
      </w:r>
      <w:r w:rsidR="00B2094D" w:rsidRPr="007A3E04">
        <w:rPr>
          <w:rFonts w:ascii="Times New Roman" w:hAnsi="Times New Roman"/>
          <w:sz w:val="28"/>
          <w:szCs w:val="28"/>
        </w:rPr>
        <w:t xml:space="preserve">Максимальный срок исполнения административной процедуры составляет до 3 рабочих дня. </w:t>
      </w:r>
    </w:p>
    <w:p w:rsidR="00B2094D" w:rsidRPr="007A3E04" w:rsidRDefault="00B2094D" w:rsidP="00D40F3F">
      <w:pPr>
        <w:pStyle w:val="4"/>
        <w:numPr>
          <w:ilvl w:val="1"/>
          <w:numId w:val="25"/>
        </w:numPr>
        <w:tabs>
          <w:tab w:val="left" w:pos="709"/>
        </w:tabs>
        <w:spacing w:after="240"/>
        <w:ind w:left="0" w:right="-1" w:firstLine="567"/>
        <w:jc w:val="center"/>
        <w:rPr>
          <w:rFonts w:ascii="Times New Roman" w:hAnsi="Times New Roman" w:cs="Times New Roman"/>
          <w:color w:val="auto"/>
          <w:sz w:val="28"/>
          <w:szCs w:val="28"/>
        </w:rPr>
      </w:pPr>
      <w:bookmarkStart w:id="18" w:name="п3_5"/>
      <w:r w:rsidRPr="007A3E04">
        <w:rPr>
          <w:rFonts w:ascii="Times New Roman" w:hAnsi="Times New Roman" w:cs="Times New Roman"/>
          <w:b/>
          <w:i w:val="0"/>
          <w:color w:val="auto"/>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18"/>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начала административной процедуры является факт наличия в </w:t>
      </w:r>
      <w:r w:rsidR="004C12C7" w:rsidRPr="007A3E04">
        <w:rPr>
          <w:rFonts w:ascii="Times New Roman" w:hAnsi="Times New Roman"/>
          <w:sz w:val="28"/>
          <w:szCs w:val="28"/>
        </w:rPr>
        <w:t>Администрации</w:t>
      </w:r>
      <w:r w:rsidR="00A17C64" w:rsidRPr="007A3E04">
        <w:rPr>
          <w:rFonts w:ascii="Times New Roman" w:hAnsi="Times New Roman"/>
          <w:sz w:val="28"/>
          <w:szCs w:val="28"/>
        </w:rPr>
        <w:t xml:space="preserve"> </w:t>
      </w:r>
      <w:r w:rsidRPr="007A3E04">
        <w:rPr>
          <w:rFonts w:ascii="Times New Roman" w:hAnsi="Times New Roman"/>
          <w:sz w:val="28"/>
          <w:szCs w:val="28"/>
        </w:rPr>
        <w:t xml:space="preserve">уведомления и прилагаемых к нему документов, необходимых для предоставления </w:t>
      </w:r>
      <w:r w:rsidR="00A0690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Уполномоченный специалист </w:t>
      </w:r>
      <w:r w:rsidR="0000218D">
        <w:rPr>
          <w:rFonts w:ascii="Times New Roman" w:hAnsi="Times New Roman"/>
          <w:sz w:val="28"/>
          <w:szCs w:val="28"/>
        </w:rPr>
        <w:t>Отдела</w:t>
      </w:r>
      <w:r w:rsidR="00A17C64" w:rsidRPr="007A3E04">
        <w:rPr>
          <w:rFonts w:ascii="Times New Roman" w:hAnsi="Times New Roman"/>
          <w:sz w:val="28"/>
          <w:szCs w:val="28"/>
        </w:rPr>
        <w:t xml:space="preserve"> </w:t>
      </w:r>
      <w:r w:rsidRPr="007A3E04">
        <w:rPr>
          <w:rFonts w:ascii="Times New Roman" w:hAnsi="Times New Roman"/>
          <w:sz w:val="28"/>
          <w:szCs w:val="28"/>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7A3E04">
        <w:rPr>
          <w:rFonts w:ascii="Times New Roman" w:hAnsi="Times New Roman"/>
          <w:sz w:val="28"/>
          <w:szCs w:val="28"/>
        </w:rPr>
        <w:t>луги</w:t>
      </w:r>
      <w:r w:rsidRPr="007A3E04">
        <w:rPr>
          <w:rFonts w:ascii="Times New Roman" w:hAnsi="Times New Roman"/>
          <w:sz w:val="28"/>
          <w:szCs w:val="28"/>
        </w:rPr>
        <w:t>, предусмотренных пунктом 2.10 настоящего Административного регламента.</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E840B2" w:rsidRPr="007A3E04">
        <w:rPr>
          <w:rFonts w:ascii="Times New Roman" w:hAnsi="Times New Roman"/>
          <w:sz w:val="28"/>
          <w:szCs w:val="28"/>
        </w:rPr>
        <w:t>государственной</w:t>
      </w:r>
      <w:r w:rsidRPr="007A3E04">
        <w:rPr>
          <w:rFonts w:ascii="Times New Roman" w:hAnsi="Times New Roman"/>
          <w:sz w:val="28"/>
          <w:szCs w:val="28"/>
        </w:rPr>
        <w:t xml:space="preserve"> услуге. </w:t>
      </w:r>
    </w:p>
    <w:p w:rsidR="00B2094D" w:rsidRPr="007A3E04" w:rsidRDefault="00B2094D" w:rsidP="00B97497">
      <w:pPr>
        <w:pStyle w:val="a9"/>
        <w:numPr>
          <w:ilvl w:val="0"/>
          <w:numId w:val="18"/>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E840B2" w:rsidRPr="007A3E04">
        <w:rPr>
          <w:rFonts w:ascii="Times New Roman" w:hAnsi="Times New Roman"/>
          <w:sz w:val="28"/>
          <w:szCs w:val="28"/>
        </w:rPr>
        <w:t>государственной</w:t>
      </w:r>
      <w:r w:rsidRPr="007A3E04">
        <w:rPr>
          <w:rFonts w:ascii="Times New Roman" w:hAnsi="Times New Roman"/>
          <w:sz w:val="28"/>
          <w:szCs w:val="28"/>
        </w:rPr>
        <w:t xml:space="preserve"> услуге.</w:t>
      </w:r>
    </w:p>
    <w:p w:rsidR="00B2094D" w:rsidRPr="007A3E04" w:rsidRDefault="00B2094D" w:rsidP="00B97497">
      <w:pPr>
        <w:pStyle w:val="a9"/>
        <w:numPr>
          <w:ilvl w:val="0"/>
          <w:numId w:val="18"/>
        </w:numPr>
        <w:autoSpaceDE w:val="0"/>
        <w:autoSpaceDN w:val="0"/>
        <w:adjustRightInd w:val="0"/>
        <w:spacing w:line="240" w:lineRule="auto"/>
        <w:ind w:left="0" w:right="-1" w:firstLine="709"/>
        <w:jc w:val="both"/>
        <w:rPr>
          <w:rFonts w:ascii="Times New Roman" w:hAnsi="Times New Roman"/>
          <w:sz w:val="28"/>
          <w:szCs w:val="28"/>
        </w:rPr>
      </w:pPr>
      <w:r w:rsidRPr="007A3E04">
        <w:rPr>
          <w:rFonts w:ascii="Times New Roman" w:hAnsi="Times New Roman"/>
          <w:sz w:val="28"/>
          <w:szCs w:val="28"/>
        </w:rPr>
        <w:t>Максимальный срок исполнения административной процедуры составляет 4 рабочих дня.</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Принятие решения о предоставлении услуги (формирование решения)</w:t>
      </w:r>
    </w:p>
    <w:p w:rsidR="00034579" w:rsidRPr="007A3E04" w:rsidRDefault="00034579"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начала административной процедуры является поступление заявления для принятия соответствующего решения по </w:t>
      </w:r>
      <w:r w:rsidR="00E840B2" w:rsidRPr="007A3E04">
        <w:rPr>
          <w:rFonts w:ascii="Times New Roman" w:hAnsi="Times New Roman"/>
          <w:sz w:val="28"/>
          <w:szCs w:val="28"/>
        </w:rPr>
        <w:t>государственной</w:t>
      </w:r>
      <w:r w:rsidRPr="007A3E04">
        <w:rPr>
          <w:rFonts w:ascii="Times New Roman" w:hAnsi="Times New Roman"/>
          <w:sz w:val="28"/>
          <w:szCs w:val="28"/>
        </w:rPr>
        <w:t xml:space="preserve"> услуге.</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Уполномоченный специалист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по итогам проверки, указанной в пункте 3.5</w:t>
      </w:r>
      <w:r w:rsidR="001A20F8" w:rsidRPr="007A3E04">
        <w:rPr>
          <w:rFonts w:ascii="Times New Roman" w:hAnsi="Times New Roman"/>
          <w:sz w:val="28"/>
          <w:szCs w:val="28"/>
        </w:rPr>
        <w:t xml:space="preserve"> </w:t>
      </w:r>
      <w:r w:rsidRPr="007A3E04">
        <w:rPr>
          <w:rFonts w:ascii="Times New Roman" w:hAnsi="Times New Roman"/>
          <w:sz w:val="28"/>
          <w:szCs w:val="28"/>
        </w:rPr>
        <w:t>настоящего Административного регламента, принимает одно из следующих решений:</w:t>
      </w:r>
    </w:p>
    <w:p w:rsidR="00DD2E3B" w:rsidRPr="007A3E04" w:rsidRDefault="00DD2E3B" w:rsidP="00A06903">
      <w:pPr>
        <w:pStyle w:val="a9"/>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1) </w:t>
      </w:r>
      <w:r w:rsidR="00E840B2" w:rsidRPr="007A3E04">
        <w:rPr>
          <w:rFonts w:ascii="Times New Roman" w:hAnsi="Times New Roman"/>
          <w:sz w:val="28"/>
          <w:szCs w:val="28"/>
        </w:rPr>
        <w:t xml:space="preserve">Решение о предоставлении </w:t>
      </w:r>
      <w:r w:rsidR="00C222E8" w:rsidRPr="007A3E04">
        <w:rPr>
          <w:rFonts w:ascii="Times New Roman" w:hAnsi="Times New Roman"/>
          <w:sz w:val="28"/>
          <w:szCs w:val="28"/>
        </w:rPr>
        <w:t>муниципальной услуги</w:t>
      </w:r>
      <w:r w:rsidR="00E840B2" w:rsidRPr="007A3E04">
        <w:rPr>
          <w:rFonts w:ascii="Times New Roman" w:hAnsi="Times New Roman"/>
          <w:sz w:val="28"/>
          <w:szCs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sidR="0047287A" w:rsidRPr="007A3E04">
        <w:rPr>
          <w:rFonts w:ascii="Times New Roman" w:hAnsi="Times New Roman"/>
          <w:sz w:val="28"/>
          <w:szCs w:val="28"/>
        </w:rPr>
        <w:t>;</w:t>
      </w:r>
    </w:p>
    <w:p w:rsidR="00DD2E3B" w:rsidRPr="007A3E04" w:rsidRDefault="00DD2E3B" w:rsidP="00A06903">
      <w:pPr>
        <w:pStyle w:val="a9"/>
        <w:spacing w:line="240" w:lineRule="auto"/>
        <w:ind w:right="-1" w:hanging="11"/>
        <w:jc w:val="both"/>
        <w:rPr>
          <w:rFonts w:ascii="Times New Roman" w:hAnsi="Times New Roman"/>
          <w:sz w:val="28"/>
          <w:szCs w:val="28"/>
        </w:rPr>
      </w:pPr>
      <w:r w:rsidRPr="007A3E04">
        <w:rPr>
          <w:rFonts w:ascii="Times New Roman" w:hAnsi="Times New Roman"/>
          <w:sz w:val="28"/>
          <w:szCs w:val="28"/>
        </w:rPr>
        <w:t xml:space="preserve">2) </w:t>
      </w:r>
      <w:r w:rsidR="00E840B2" w:rsidRPr="007A3E04">
        <w:rPr>
          <w:rFonts w:ascii="Times New Roman" w:hAnsi="Times New Roman"/>
          <w:sz w:val="28"/>
          <w:szCs w:val="28"/>
        </w:rPr>
        <w:t xml:space="preserve">Решение об отказе в предоставлении </w:t>
      </w:r>
      <w:r w:rsidR="00A06903"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47287A" w:rsidRPr="007A3E04">
        <w:rPr>
          <w:rFonts w:ascii="Times New Roman" w:hAnsi="Times New Roman"/>
          <w:sz w:val="28"/>
          <w:szCs w:val="28"/>
        </w:rPr>
        <w:t>.</w:t>
      </w:r>
    </w:p>
    <w:p w:rsidR="00B2094D" w:rsidRPr="007A3E04" w:rsidRDefault="00A06903" w:rsidP="00B97497">
      <w:pPr>
        <w:pStyle w:val="a9"/>
        <w:numPr>
          <w:ilvl w:val="0"/>
          <w:numId w:val="1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В случаях,</w:t>
      </w:r>
      <w:r w:rsidR="00B2094D" w:rsidRPr="007A3E04">
        <w:rPr>
          <w:rFonts w:ascii="Times New Roman" w:hAnsi="Times New Roman"/>
          <w:sz w:val="28"/>
          <w:szCs w:val="28"/>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B2094D" w:rsidRPr="007A3E04">
        <w:rPr>
          <w:rFonts w:ascii="Times New Roman" w:hAnsi="Times New Roman"/>
          <w:sz w:val="28"/>
          <w:szCs w:val="28"/>
        </w:rPr>
        <w:t xml:space="preserve"> должен быть внесен в реестр юридически значимых записей и выдан в виде выписки из реестра.</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Подготовленный проект решения по услуге представляется для проверки </w:t>
      </w:r>
      <w:r w:rsidR="00A06903" w:rsidRPr="007A3E04">
        <w:rPr>
          <w:rFonts w:ascii="Times New Roman" w:hAnsi="Times New Roman"/>
          <w:sz w:val="28"/>
          <w:szCs w:val="28"/>
        </w:rPr>
        <w:t>специалисту отдела по опеке и попечительству.</w:t>
      </w:r>
      <w:r w:rsidRPr="007A3E04">
        <w:rPr>
          <w:rFonts w:ascii="Times New Roman" w:hAnsi="Times New Roman"/>
          <w:sz w:val="28"/>
          <w:szCs w:val="28"/>
        </w:rPr>
        <w:t xml:space="preserve"> </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правильности оформления проектов документов, </w:t>
      </w:r>
      <w:r w:rsidR="00A06903" w:rsidRPr="007A3E04">
        <w:rPr>
          <w:rFonts w:ascii="Times New Roman" w:hAnsi="Times New Roman"/>
          <w:sz w:val="28"/>
          <w:szCs w:val="28"/>
        </w:rPr>
        <w:t xml:space="preserve">специалист отдела по опеке и попечительству </w:t>
      </w:r>
      <w:r w:rsidRPr="007A3E04">
        <w:rPr>
          <w:rFonts w:ascii="Times New Roman" w:hAnsi="Times New Roman"/>
          <w:sz w:val="28"/>
          <w:szCs w:val="28"/>
        </w:rPr>
        <w:t>визирует проект решения по услуге.</w:t>
      </w:r>
    </w:p>
    <w:p w:rsidR="00B2094D" w:rsidRPr="007A3E04" w:rsidRDefault="00B2094D" w:rsidP="00B97497">
      <w:pPr>
        <w:pStyle w:val="a9"/>
        <w:numPr>
          <w:ilvl w:val="0"/>
          <w:numId w:val="19"/>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согласия с принятыми решениями и правильности оформления документов </w:t>
      </w:r>
      <w:r w:rsidR="00A06903" w:rsidRPr="007A3E04">
        <w:rPr>
          <w:rFonts w:ascii="Times New Roman" w:hAnsi="Times New Roman"/>
          <w:sz w:val="28"/>
          <w:szCs w:val="28"/>
        </w:rPr>
        <w:t>специалист отдела по опеке и попечительству</w:t>
      </w:r>
      <w:r w:rsidRPr="007A3E04">
        <w:rPr>
          <w:rFonts w:ascii="Times New Roman" w:hAnsi="Times New Roman"/>
          <w:sz w:val="28"/>
          <w:szCs w:val="28"/>
        </w:rPr>
        <w:t xml:space="preserve"> подписывает проект решения по услуге.</w:t>
      </w:r>
    </w:p>
    <w:p w:rsidR="00B2094D" w:rsidRPr="007A3E04" w:rsidRDefault="00B2094D" w:rsidP="00B97497">
      <w:pPr>
        <w:pStyle w:val="af4"/>
        <w:numPr>
          <w:ilvl w:val="0"/>
          <w:numId w:val="19"/>
        </w:numPr>
        <w:ind w:left="0" w:right="-1" w:firstLine="709"/>
        <w:jc w:val="both"/>
        <w:rPr>
          <w:rFonts w:ascii="Times New Roman" w:hAnsi="Times New Roman"/>
          <w:sz w:val="28"/>
          <w:szCs w:val="28"/>
        </w:rPr>
      </w:pPr>
      <w:r w:rsidRPr="007A3E04">
        <w:rPr>
          <w:rFonts w:ascii="Times New Roman" w:hAnsi="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B2094D" w:rsidRPr="007A3E04" w:rsidRDefault="00B2094D" w:rsidP="00B97497">
      <w:pPr>
        <w:pStyle w:val="af4"/>
        <w:numPr>
          <w:ilvl w:val="0"/>
          <w:numId w:val="19"/>
        </w:numPr>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оформление уполномоченным специалистом документа о предоставлении либо </w:t>
      </w:r>
      <w:r w:rsidRPr="007A3E04">
        <w:rPr>
          <w:rFonts w:ascii="Times New Roman" w:hAnsi="Times New Roman"/>
          <w:sz w:val="28"/>
          <w:szCs w:val="28"/>
        </w:rPr>
        <w:lastRenderedPageBreak/>
        <w:t xml:space="preserve">об отказе в предоставлении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его подписание </w:t>
      </w:r>
      <w:r w:rsidR="000C3DDB" w:rsidRPr="007A3E04">
        <w:rPr>
          <w:rFonts w:ascii="Times New Roman" w:hAnsi="Times New Roman"/>
          <w:sz w:val="28"/>
          <w:szCs w:val="28"/>
        </w:rPr>
        <w:t>специалистом отдела по опеке и попечительству.</w:t>
      </w:r>
    </w:p>
    <w:p w:rsidR="00B2094D" w:rsidRPr="007A3E04" w:rsidRDefault="00B2094D" w:rsidP="00B97497">
      <w:pPr>
        <w:pStyle w:val="a9"/>
        <w:numPr>
          <w:ilvl w:val="0"/>
          <w:numId w:val="19"/>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B2094D" w:rsidRPr="007A3E04" w:rsidRDefault="00B2094D" w:rsidP="00B97497">
      <w:pPr>
        <w:pStyle w:val="a9"/>
        <w:numPr>
          <w:ilvl w:val="0"/>
          <w:numId w:val="19"/>
        </w:numPr>
        <w:autoSpaceDE w:val="0"/>
        <w:autoSpaceDN w:val="0"/>
        <w:adjustRightInd w:val="0"/>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Максимальная продолжительность указанной процедуры составляет до 1 часа. </w:t>
      </w:r>
    </w:p>
    <w:p w:rsidR="00B2094D" w:rsidRPr="007A3E04" w:rsidRDefault="00B2094D" w:rsidP="00D40F3F">
      <w:pPr>
        <w:pStyle w:val="4"/>
        <w:numPr>
          <w:ilvl w:val="1"/>
          <w:numId w:val="25"/>
        </w:numPr>
        <w:tabs>
          <w:tab w:val="left" w:pos="1134"/>
        </w:tabs>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Выдача результата предоставления </w:t>
      </w:r>
      <w:r w:rsidR="000C3DDB"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Специалист, ответственный за выдачу документов, выполняет следующие административные действия:</w:t>
      </w:r>
    </w:p>
    <w:p w:rsidR="00B2094D" w:rsidRPr="007A3E04" w:rsidRDefault="00B2094D" w:rsidP="000C3DDB">
      <w:pPr>
        <w:pStyle w:val="af4"/>
        <w:tabs>
          <w:tab w:val="left" w:pos="1134"/>
        </w:tabs>
        <w:ind w:right="-1" w:firstLine="709"/>
        <w:jc w:val="both"/>
        <w:rPr>
          <w:rFonts w:ascii="Times New Roman" w:hAnsi="Times New Roman"/>
          <w:sz w:val="28"/>
          <w:szCs w:val="28"/>
        </w:rPr>
      </w:pPr>
      <w:r w:rsidRPr="007A3E04">
        <w:rPr>
          <w:rFonts w:ascii="Times New Roman" w:hAnsi="Times New Roman"/>
          <w:sz w:val="28"/>
          <w:szCs w:val="28"/>
        </w:rPr>
        <w:t>-регистрирует поступивший документ в соответствующем журнале;</w:t>
      </w:r>
    </w:p>
    <w:p w:rsidR="00B2094D" w:rsidRPr="007A3E04" w:rsidRDefault="00B2094D" w:rsidP="000C3DDB">
      <w:pPr>
        <w:pStyle w:val="af4"/>
        <w:tabs>
          <w:tab w:val="left" w:pos="1134"/>
        </w:tabs>
        <w:ind w:right="-1" w:firstLine="709"/>
        <w:jc w:val="both"/>
        <w:rPr>
          <w:rFonts w:ascii="Times New Roman" w:hAnsi="Times New Roman"/>
          <w:sz w:val="28"/>
          <w:szCs w:val="28"/>
        </w:rPr>
      </w:pPr>
      <w:r w:rsidRPr="007A3E04">
        <w:rPr>
          <w:rFonts w:ascii="Times New Roman" w:hAnsi="Times New Roman"/>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5B6A13" w:rsidRPr="007A3E04">
        <w:rPr>
          <w:rFonts w:ascii="Times New Roman" w:hAnsi="Times New Roman"/>
          <w:sz w:val="28"/>
          <w:szCs w:val="28"/>
        </w:rPr>
        <w:t>«</w:t>
      </w:r>
      <w:r w:rsidRPr="007A3E04">
        <w:rPr>
          <w:rFonts w:ascii="Times New Roman" w:hAnsi="Times New Roman"/>
          <w:sz w:val="28"/>
          <w:szCs w:val="28"/>
        </w:rPr>
        <w:t>Личный кабинет</w:t>
      </w:r>
      <w:r w:rsidR="005B6A13" w:rsidRPr="007A3E04">
        <w:rPr>
          <w:rFonts w:ascii="Times New Roman" w:hAnsi="Times New Roman"/>
          <w:sz w:val="28"/>
          <w:szCs w:val="28"/>
        </w:rPr>
        <w:t>»</w:t>
      </w:r>
      <w:r w:rsidRPr="007A3E04">
        <w:rPr>
          <w:rFonts w:ascii="Times New Roman" w:hAnsi="Times New Roman"/>
          <w:sz w:val="28"/>
          <w:szCs w:val="28"/>
        </w:rPr>
        <w:t xml:space="preserve"> заявителя в ЕПГУ </w:t>
      </w:r>
      <w:r w:rsidR="005D6EA4" w:rsidRPr="007A3E04">
        <w:rPr>
          <w:rFonts w:ascii="Times New Roman" w:hAnsi="Times New Roman"/>
          <w:sz w:val="28"/>
          <w:szCs w:val="28"/>
        </w:rPr>
        <w:t>и/или</w:t>
      </w:r>
      <w:r w:rsidRPr="007A3E04">
        <w:rPr>
          <w:rFonts w:ascii="Times New Roman" w:hAnsi="Times New Roman"/>
          <w:sz w:val="28"/>
          <w:szCs w:val="28"/>
        </w:rPr>
        <w:t xml:space="preserve"> РПГУ.</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Выдача результата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производится в помещении </w:t>
      </w:r>
      <w:r w:rsidR="004C12C7" w:rsidRPr="007A3E04">
        <w:rPr>
          <w:rFonts w:ascii="Times New Roman" w:hAnsi="Times New Roman"/>
          <w:sz w:val="28"/>
          <w:szCs w:val="28"/>
        </w:rPr>
        <w:t>Администрации</w:t>
      </w:r>
      <w:r w:rsidR="008827B8" w:rsidRPr="007A3E04">
        <w:rPr>
          <w:rFonts w:ascii="Times New Roman" w:hAnsi="Times New Roman"/>
          <w:sz w:val="28"/>
          <w:szCs w:val="28"/>
        </w:rPr>
        <w:t xml:space="preserve"> </w:t>
      </w:r>
      <w:r w:rsidRPr="007A3E04">
        <w:rPr>
          <w:rFonts w:ascii="Times New Roman" w:hAnsi="Times New Roman"/>
          <w:sz w:val="28"/>
          <w:szCs w:val="28"/>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неявки заявителя или его уполномоченного представителя в установленный срок результат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хранится в </w:t>
      </w:r>
      <w:r w:rsidR="004C12C7" w:rsidRPr="007A3E04">
        <w:rPr>
          <w:rFonts w:ascii="Times New Roman" w:hAnsi="Times New Roman"/>
          <w:sz w:val="28"/>
          <w:szCs w:val="28"/>
        </w:rPr>
        <w:t>Администрации</w:t>
      </w:r>
      <w:r w:rsidRPr="007A3E04">
        <w:rPr>
          <w:rFonts w:ascii="Times New Roman" w:hAnsi="Times New Roman"/>
          <w:i/>
          <w:sz w:val="28"/>
          <w:szCs w:val="28"/>
        </w:rPr>
        <w:t>,</w:t>
      </w:r>
      <w:r w:rsidRPr="007A3E04">
        <w:rPr>
          <w:rFonts w:ascii="Times New Roman" w:hAnsi="Times New Roman"/>
          <w:sz w:val="28"/>
          <w:szCs w:val="28"/>
        </w:rPr>
        <w:t xml:space="preserve"> до востребования.</w:t>
      </w:r>
    </w:p>
    <w:p w:rsidR="00B2094D" w:rsidRPr="007A3E04" w:rsidRDefault="00B2094D" w:rsidP="00B97497">
      <w:pPr>
        <w:pStyle w:val="a9"/>
        <w:numPr>
          <w:ilvl w:val="0"/>
          <w:numId w:val="20"/>
        </w:numPr>
        <w:autoSpaceDE w:val="0"/>
        <w:autoSpaceDN w:val="0"/>
        <w:adjustRightInd w:val="0"/>
        <w:spacing w:after="0"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поступления заявления в порядке, </w:t>
      </w:r>
      <w:r w:rsidR="00DD2E3B" w:rsidRPr="007A3E04">
        <w:rPr>
          <w:rFonts w:ascii="Times New Roman" w:hAnsi="Times New Roman"/>
          <w:sz w:val="28"/>
          <w:szCs w:val="28"/>
        </w:rPr>
        <w:t>предусмотренном подпунктом 2.6.6</w:t>
      </w:r>
      <w:r w:rsidRPr="007A3E04">
        <w:rPr>
          <w:rFonts w:ascii="Times New Roman" w:hAnsi="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При обращении за предоставлением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BF29E0">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результат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направляется в ГАУ </w:t>
      </w:r>
      <w:r w:rsidR="005B6A13" w:rsidRPr="007A3E04">
        <w:rPr>
          <w:rFonts w:ascii="Times New Roman" w:hAnsi="Times New Roman"/>
          <w:sz w:val="28"/>
          <w:szCs w:val="28"/>
        </w:rPr>
        <w:t>«</w:t>
      </w:r>
      <w:r w:rsidRPr="007A3E04">
        <w:rPr>
          <w:rFonts w:ascii="Times New Roman" w:hAnsi="Times New Roman"/>
          <w:sz w:val="28"/>
          <w:szCs w:val="28"/>
        </w:rPr>
        <w:t>МФЦ РС</w:t>
      </w:r>
      <w:r w:rsidR="00BF29E0">
        <w:rPr>
          <w:rFonts w:ascii="Times New Roman" w:hAnsi="Times New Roman"/>
          <w:sz w:val="28"/>
          <w:szCs w:val="28"/>
        </w:rPr>
        <w:t xml:space="preserve"> </w:t>
      </w:r>
      <w:r w:rsidRPr="007A3E04">
        <w:rPr>
          <w:rFonts w:ascii="Times New Roman" w:hAnsi="Times New Roman"/>
          <w:sz w:val="28"/>
          <w:szCs w:val="28"/>
        </w:rPr>
        <w:t>(Я)</w:t>
      </w:r>
      <w:r w:rsidR="005B6A13" w:rsidRPr="007A3E04">
        <w:rPr>
          <w:rFonts w:ascii="Times New Roman" w:hAnsi="Times New Roman"/>
          <w:sz w:val="28"/>
          <w:szCs w:val="28"/>
        </w:rPr>
        <w:t>»</w:t>
      </w:r>
      <w:r w:rsidRPr="007A3E04">
        <w:rPr>
          <w:rFonts w:ascii="Times New Roman" w:hAnsi="Times New Roman"/>
          <w:sz w:val="28"/>
          <w:szCs w:val="28"/>
        </w:rPr>
        <w:t xml:space="preserve"> для выдачи результата заявителю.</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В случае поступления заявления в порядке, п</w:t>
      </w:r>
      <w:r w:rsidR="00DD2E3B" w:rsidRPr="007A3E04">
        <w:rPr>
          <w:rFonts w:ascii="Times New Roman" w:hAnsi="Times New Roman"/>
          <w:sz w:val="28"/>
          <w:szCs w:val="28"/>
        </w:rPr>
        <w:t>редусмотренном подпунктом 2.6.8</w:t>
      </w:r>
      <w:r w:rsidRPr="007A3E04">
        <w:rPr>
          <w:rFonts w:ascii="Times New Roman" w:hAnsi="Times New Roman"/>
          <w:sz w:val="28"/>
          <w:szCs w:val="28"/>
        </w:rPr>
        <w:t xml:space="preserve"> настоящего Административного регламента, муниципальным служащим направляется результат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электронной форме посредством ЕПГУ и/или РПГУ.</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7A3E04" w:rsidRDefault="00B2094D" w:rsidP="000C3DDB">
      <w:pPr>
        <w:pStyle w:val="af4"/>
        <w:ind w:right="-1" w:firstLine="709"/>
        <w:jc w:val="both"/>
        <w:rPr>
          <w:rFonts w:ascii="Times New Roman" w:hAnsi="Times New Roman"/>
          <w:sz w:val="28"/>
          <w:szCs w:val="28"/>
        </w:rPr>
      </w:pPr>
      <w:r w:rsidRPr="007A3E04">
        <w:rPr>
          <w:rFonts w:ascii="Times New Roman" w:hAnsi="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 xml:space="preserve">Результатом выполнения административной процедуры является выдача заявителю результата по услуге. </w:t>
      </w:r>
    </w:p>
    <w:p w:rsidR="00EF5233"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7A3E04" w:rsidRDefault="00B2094D" w:rsidP="00B97497">
      <w:pPr>
        <w:pStyle w:val="af4"/>
        <w:numPr>
          <w:ilvl w:val="0"/>
          <w:numId w:val="20"/>
        </w:numPr>
        <w:ind w:left="0" w:right="-1" w:firstLine="709"/>
        <w:jc w:val="both"/>
        <w:rPr>
          <w:rFonts w:ascii="Times New Roman" w:hAnsi="Times New Roman"/>
          <w:sz w:val="28"/>
          <w:szCs w:val="28"/>
        </w:rPr>
      </w:pPr>
      <w:r w:rsidRPr="007A3E04">
        <w:rPr>
          <w:rFonts w:ascii="Times New Roman" w:hAnsi="Times New Roman"/>
          <w:spacing w:val="2"/>
          <w:sz w:val="28"/>
          <w:szCs w:val="28"/>
        </w:rPr>
        <w:t>М</w:t>
      </w:r>
      <w:r w:rsidRPr="007A3E04">
        <w:rPr>
          <w:rFonts w:ascii="Times New Roman" w:hAnsi="Times New Roman"/>
          <w:sz w:val="28"/>
          <w:szCs w:val="28"/>
        </w:rPr>
        <w:t xml:space="preserve">аксимальная продолжительность административной процедуры выдачи результата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составляет один рабочий день и не включается в общий срок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0C3DDB" w:rsidRPr="007A3E04" w:rsidRDefault="000C3DDB" w:rsidP="000C3DDB">
      <w:pPr>
        <w:pStyle w:val="af4"/>
        <w:ind w:left="709" w:right="-1"/>
        <w:jc w:val="both"/>
        <w:rPr>
          <w:rFonts w:ascii="Times New Roman" w:hAnsi="Times New Roman"/>
          <w:sz w:val="28"/>
          <w:szCs w:val="28"/>
        </w:rPr>
      </w:pPr>
    </w:p>
    <w:p w:rsidR="00932E38" w:rsidRPr="007A3E04" w:rsidRDefault="00932E38" w:rsidP="00D40F3F">
      <w:pPr>
        <w:pStyle w:val="af4"/>
        <w:spacing w:after="240"/>
        <w:ind w:right="-1" w:firstLine="567"/>
        <w:jc w:val="center"/>
        <w:rPr>
          <w:rFonts w:ascii="Times New Roman" w:hAnsi="Times New Roman"/>
          <w:b/>
          <w:sz w:val="28"/>
          <w:szCs w:val="28"/>
        </w:rPr>
      </w:pPr>
      <w:r w:rsidRPr="007A3E04">
        <w:rPr>
          <w:rFonts w:ascii="Times New Roman" w:hAnsi="Times New Roman"/>
          <w:b/>
          <w:sz w:val="28"/>
          <w:szCs w:val="28"/>
        </w:rPr>
        <w:t xml:space="preserve">3.8 Порядок исправления допущенных опечаток в выданных в результате предоставления </w:t>
      </w:r>
      <w:r w:rsidR="000C3DDB" w:rsidRPr="007A3E04">
        <w:rPr>
          <w:rFonts w:ascii="Times New Roman" w:hAnsi="Times New Roman"/>
          <w:b/>
          <w:sz w:val="28"/>
          <w:szCs w:val="28"/>
        </w:rPr>
        <w:t>государственной</w:t>
      </w:r>
      <w:r w:rsidR="00C222E8" w:rsidRPr="007A3E04">
        <w:rPr>
          <w:rFonts w:ascii="Times New Roman" w:hAnsi="Times New Roman"/>
          <w:b/>
          <w:sz w:val="28"/>
          <w:szCs w:val="28"/>
        </w:rPr>
        <w:t xml:space="preserve"> услуги</w:t>
      </w:r>
      <w:r w:rsidRPr="007A3E04">
        <w:rPr>
          <w:rFonts w:ascii="Times New Roman" w:hAnsi="Times New Roman"/>
          <w:b/>
          <w:sz w:val="28"/>
          <w:szCs w:val="28"/>
        </w:rPr>
        <w:t xml:space="preserve"> документах</w:t>
      </w:r>
    </w:p>
    <w:p w:rsidR="00160000"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 xml:space="preserve">Основанием для исправления допущенных опечаток 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является получение Отделом заявления об исправлении допущенных опечаток 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представленного заявителем (далее - заявление об исправлении ошибок). </w:t>
      </w:r>
      <w:r w:rsidR="00932E38" w:rsidRPr="007A3E04">
        <w:rPr>
          <w:rFonts w:ascii="Times New Roman" w:hAnsi="Times New Roman"/>
          <w:sz w:val="28"/>
          <w:szCs w:val="28"/>
        </w:rPr>
        <w:t>Заявление об исправлении ошибок пред</w:t>
      </w:r>
      <w:r w:rsidR="00E24427" w:rsidRPr="007A3E04">
        <w:rPr>
          <w:rFonts w:ascii="Times New Roman" w:hAnsi="Times New Roman"/>
          <w:sz w:val="28"/>
          <w:szCs w:val="28"/>
        </w:rPr>
        <w:t>ставляется в произвольной форме</w:t>
      </w:r>
      <w:r w:rsidR="00160000" w:rsidRPr="007A3E04">
        <w:rPr>
          <w:rFonts w:ascii="Times New Roman" w:hAnsi="Times New Roman"/>
          <w:sz w:val="28"/>
          <w:szCs w:val="28"/>
        </w:rPr>
        <w:t>.</w:t>
      </w:r>
    </w:p>
    <w:p w:rsidR="00160000"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Заявление об исправлении ошибок представляется в произвольной форме.</w:t>
      </w:r>
      <w:r w:rsidR="00160000" w:rsidRPr="007A3E04">
        <w:rPr>
          <w:rFonts w:ascii="Times New Roman" w:hAnsi="Times New Roman"/>
          <w:sz w:val="28"/>
          <w:szCs w:val="28"/>
        </w:rPr>
        <w:t xml:space="preserve"> </w:t>
      </w:r>
    </w:p>
    <w:p w:rsidR="00105649"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Заявление об исправлении ошибок рассматривается Отделом в течение 5 (пяти) рабочих дней с даты его регистрации.</w:t>
      </w:r>
    </w:p>
    <w:p w:rsidR="00932E38" w:rsidRPr="007A3E04" w:rsidRDefault="00105649" w:rsidP="00B97497">
      <w:pPr>
        <w:pStyle w:val="af4"/>
        <w:numPr>
          <w:ilvl w:val="0"/>
          <w:numId w:val="26"/>
        </w:numPr>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выявления допущенных опечаток и (или)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Отдела осуществляет замену указанных документов в срок, не превышающий 5 (пяти) рабочих дней с даты регистрации заявления об исправлении ошибок</w:t>
      </w:r>
    </w:p>
    <w:p w:rsidR="00105649" w:rsidRPr="007A3E04" w:rsidRDefault="00105649" w:rsidP="00B97497">
      <w:pPr>
        <w:pStyle w:val="af4"/>
        <w:numPr>
          <w:ilvl w:val="0"/>
          <w:numId w:val="26"/>
        </w:numPr>
        <w:spacing w:after="240"/>
        <w:ind w:left="0" w:right="-1" w:firstLine="709"/>
        <w:jc w:val="both"/>
        <w:rPr>
          <w:rFonts w:ascii="Times New Roman" w:hAnsi="Times New Roman"/>
          <w:sz w:val="28"/>
          <w:szCs w:val="28"/>
        </w:rPr>
      </w:pPr>
      <w:r w:rsidRPr="007A3E04">
        <w:rPr>
          <w:rFonts w:ascii="Times New Roman" w:hAnsi="Times New Roman"/>
          <w:sz w:val="28"/>
          <w:szCs w:val="28"/>
        </w:rPr>
        <w:t xml:space="preserve">В случае отсутствия опечаток и (или) ошибок в выданных в результате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документах Отдела письменно сообщает заявителю об отсутствии таких опечаток и (или) ошибок в срок, не превышающий 5 (пяти) рабочих дней с даты регистрации заявления об исправлении ошибок.</w:t>
      </w:r>
    </w:p>
    <w:p w:rsidR="00932E38" w:rsidRPr="007A3E04" w:rsidRDefault="00160000" w:rsidP="00D40F3F">
      <w:pPr>
        <w:pStyle w:val="af4"/>
        <w:spacing w:after="240"/>
        <w:ind w:right="-1" w:firstLine="709"/>
        <w:jc w:val="center"/>
        <w:rPr>
          <w:rFonts w:ascii="Times New Roman" w:hAnsi="Times New Roman"/>
          <w:b/>
          <w:sz w:val="28"/>
          <w:szCs w:val="28"/>
        </w:rPr>
      </w:pPr>
      <w:r w:rsidRPr="007A3E04">
        <w:rPr>
          <w:rFonts w:ascii="Times New Roman" w:hAnsi="Times New Roman"/>
          <w:b/>
          <w:sz w:val="28"/>
          <w:szCs w:val="28"/>
        </w:rPr>
        <w:lastRenderedPageBreak/>
        <w:t xml:space="preserve">3.9. </w:t>
      </w:r>
      <w:r w:rsidR="00932E38" w:rsidRPr="007A3E04">
        <w:rPr>
          <w:rFonts w:ascii="Times New Roman" w:hAnsi="Times New Roman"/>
          <w:b/>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32E38" w:rsidRPr="007A3E04" w:rsidRDefault="00932E38" w:rsidP="00B97497">
      <w:pPr>
        <w:pStyle w:val="af4"/>
        <w:numPr>
          <w:ilvl w:val="0"/>
          <w:numId w:val="27"/>
        </w:numPr>
        <w:ind w:left="0" w:right="-1" w:firstLine="709"/>
        <w:jc w:val="both"/>
        <w:rPr>
          <w:rFonts w:ascii="Times New Roman" w:hAnsi="Times New Roman"/>
          <w:sz w:val="28"/>
          <w:szCs w:val="28"/>
        </w:rPr>
      </w:pPr>
      <w:r w:rsidRPr="007A3E04">
        <w:rPr>
          <w:rFonts w:ascii="Times New Roman" w:hAnsi="Times New Roman"/>
          <w:sz w:val="28"/>
          <w:szCs w:val="28"/>
        </w:rPr>
        <w:t xml:space="preserve">На базе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осуществляются следующие административные процедуры:</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а) информирование заявителей о порядке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ГАУ </w:t>
      </w:r>
      <w:r w:rsidR="005B6A13" w:rsidRPr="007A3E04">
        <w:rPr>
          <w:rFonts w:ascii="Times New Roman" w:hAnsi="Times New Roman"/>
          <w:sz w:val="28"/>
          <w:szCs w:val="28"/>
        </w:rPr>
        <w:t>«</w:t>
      </w:r>
      <w:r w:rsidRPr="007A3E04">
        <w:rPr>
          <w:rFonts w:ascii="Times New Roman" w:hAnsi="Times New Roman"/>
          <w:sz w:val="28"/>
          <w:szCs w:val="28"/>
        </w:rPr>
        <w:t>МФЦ PC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 о ходе выполнения запроса о предоставлении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по иным вопросам, связанным с предоставлением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а также консультирование заявителей о порядке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б) прием запросов заявителей о предоставлении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иных документов, необходимых для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в) формирование и направление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 xml:space="preserve">г) выдача заявителю результата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 том числе выдача документов на бумажном носителе, подтверждающих содержание электронных документов, направленных в ГАУ </w:t>
      </w:r>
      <w:r w:rsidR="005B6A13" w:rsidRPr="007A3E04">
        <w:rPr>
          <w:rFonts w:ascii="Times New Roman" w:hAnsi="Times New Roman"/>
          <w:sz w:val="28"/>
          <w:szCs w:val="28"/>
        </w:rPr>
        <w:t>«</w:t>
      </w:r>
      <w:r w:rsidRPr="007A3E04">
        <w:rPr>
          <w:rFonts w:ascii="Times New Roman" w:hAnsi="Times New Roman"/>
          <w:sz w:val="28"/>
          <w:szCs w:val="28"/>
        </w:rPr>
        <w:t>МФЦ РС (Я)</w:t>
      </w:r>
      <w:r w:rsidR="005B6A13" w:rsidRPr="007A3E04">
        <w:rPr>
          <w:rFonts w:ascii="Times New Roman" w:hAnsi="Times New Roman"/>
          <w:sz w:val="28"/>
          <w:szCs w:val="28"/>
        </w:rPr>
        <w:t>»</w:t>
      </w:r>
      <w:r w:rsidRPr="007A3E04">
        <w:rPr>
          <w:rFonts w:ascii="Times New Roman" w:hAnsi="Times New Roman"/>
          <w:sz w:val="28"/>
          <w:szCs w:val="28"/>
        </w:rPr>
        <w:t xml:space="preserve">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32E38" w:rsidRPr="007A3E04" w:rsidRDefault="00932E38" w:rsidP="000C3DDB">
      <w:pPr>
        <w:pStyle w:val="af4"/>
        <w:ind w:right="-1" w:firstLine="709"/>
        <w:jc w:val="both"/>
        <w:rPr>
          <w:rFonts w:ascii="Times New Roman" w:hAnsi="Times New Roman"/>
          <w:sz w:val="28"/>
          <w:szCs w:val="28"/>
        </w:rPr>
      </w:pPr>
      <w:r w:rsidRPr="007A3E04">
        <w:rPr>
          <w:rFonts w:ascii="Times New Roman" w:hAnsi="Times New Roman"/>
          <w:sz w:val="28"/>
          <w:szCs w:val="28"/>
        </w:rPr>
        <w:t>д) иные процедуры.</w:t>
      </w:r>
    </w:p>
    <w:p w:rsidR="00B2094D" w:rsidRPr="007A3E04" w:rsidRDefault="00B2094D" w:rsidP="00D40F3F">
      <w:pPr>
        <w:pStyle w:val="3"/>
        <w:numPr>
          <w:ilvl w:val="0"/>
          <w:numId w:val="25"/>
        </w:numPr>
        <w:spacing w:after="240" w:line="240" w:lineRule="auto"/>
        <w:ind w:left="0" w:right="-1" w:firstLine="567"/>
        <w:jc w:val="center"/>
        <w:rPr>
          <w:rFonts w:ascii="Times New Roman" w:hAnsi="Times New Roman"/>
          <w:color w:val="auto"/>
          <w:sz w:val="28"/>
          <w:szCs w:val="28"/>
        </w:rPr>
      </w:pPr>
      <w:r w:rsidRPr="007A3E04">
        <w:rPr>
          <w:rFonts w:ascii="Times New Roman" w:hAnsi="Times New Roman"/>
          <w:color w:val="auto"/>
          <w:sz w:val="28"/>
          <w:szCs w:val="28"/>
        </w:rPr>
        <w:t>ФОРМЫ КОНТРОЛЯ ЗА</w:t>
      </w:r>
      <w:r w:rsidR="00043444" w:rsidRPr="007A3E04">
        <w:rPr>
          <w:rFonts w:ascii="Times New Roman" w:hAnsi="Times New Roman"/>
          <w:color w:val="auto"/>
          <w:sz w:val="28"/>
          <w:szCs w:val="28"/>
        </w:rPr>
        <w:t xml:space="preserve"> </w:t>
      </w:r>
      <w:r w:rsidRPr="007A3E04">
        <w:rPr>
          <w:rFonts w:ascii="Times New Roman" w:hAnsi="Times New Roman"/>
          <w:color w:val="auto"/>
          <w:sz w:val="28"/>
          <w:szCs w:val="28"/>
        </w:rPr>
        <w:t>ИСПОЛНЕНИЕМ АДМИНИСТРАТИВНОГО РЕГЛАМЕНТА</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color w:val="auto"/>
          <w:sz w:val="28"/>
          <w:szCs w:val="28"/>
        </w:rPr>
      </w:pPr>
      <w:r w:rsidRPr="007A3E04">
        <w:rPr>
          <w:rStyle w:val="40"/>
          <w:rFonts w:ascii="Times New Roman" w:hAnsi="Times New Roman" w:cs="Times New Roman"/>
          <w:b/>
          <w:color w:val="auto"/>
          <w:sz w:val="28"/>
          <w:szCs w:val="28"/>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0C3DDB" w:rsidRPr="007A3E04">
        <w:rPr>
          <w:rStyle w:val="40"/>
          <w:rFonts w:ascii="Times New Roman" w:hAnsi="Times New Roman" w:cs="Times New Roman"/>
          <w:b/>
          <w:color w:val="auto"/>
          <w:sz w:val="28"/>
          <w:szCs w:val="28"/>
        </w:rPr>
        <w:t>государственной</w:t>
      </w:r>
      <w:r w:rsidR="00C222E8" w:rsidRPr="007A3E04">
        <w:rPr>
          <w:rStyle w:val="40"/>
          <w:rFonts w:ascii="Times New Roman" w:hAnsi="Times New Roman" w:cs="Times New Roman"/>
          <w:b/>
          <w:color w:val="auto"/>
          <w:sz w:val="28"/>
          <w:szCs w:val="28"/>
        </w:rPr>
        <w:t xml:space="preserve"> услуги</w:t>
      </w:r>
      <w:r w:rsidRPr="007A3E04">
        <w:rPr>
          <w:rStyle w:val="40"/>
          <w:rFonts w:ascii="Times New Roman" w:hAnsi="Times New Roman" w:cs="Times New Roman"/>
          <w:b/>
          <w:color w:val="auto"/>
          <w:sz w:val="28"/>
          <w:szCs w:val="28"/>
        </w:rPr>
        <w:t>, а также принятием ими решений</w:t>
      </w:r>
    </w:p>
    <w:p w:rsidR="00B2094D" w:rsidRPr="007A3E04" w:rsidRDefault="00B2094D" w:rsidP="00B97497">
      <w:pPr>
        <w:pStyle w:val="a9"/>
        <w:numPr>
          <w:ilvl w:val="0"/>
          <w:numId w:val="21"/>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принятием решений ответственными муниципальными служащими осуществляется главой либо уполномоченным </w:t>
      </w:r>
      <w:r w:rsidRPr="007A3E04">
        <w:rPr>
          <w:rFonts w:ascii="Times New Roman" w:hAnsi="Times New Roman"/>
          <w:sz w:val="28"/>
          <w:szCs w:val="28"/>
        </w:rPr>
        <w:lastRenderedPageBreak/>
        <w:t xml:space="preserve">заместителем главы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курирующим вопросы предоставления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w:t>
      </w:r>
    </w:p>
    <w:p w:rsidR="00B2094D" w:rsidRPr="007A3E04" w:rsidRDefault="00B2094D" w:rsidP="00B97497">
      <w:pPr>
        <w:pStyle w:val="a9"/>
        <w:numPr>
          <w:ilvl w:val="0"/>
          <w:numId w:val="21"/>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 и принятием решений ответственными муниципальными служащими осуществляется руководителем Отдела либо его заместителем.</w:t>
      </w:r>
    </w:p>
    <w:p w:rsidR="00B2094D" w:rsidRPr="007A3E04" w:rsidRDefault="00B2094D" w:rsidP="00B97497">
      <w:pPr>
        <w:pStyle w:val="a9"/>
        <w:numPr>
          <w:ilvl w:val="0"/>
          <w:numId w:val="21"/>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 Периодичность осуществления текущего контроля устанавливается главой либо уполномоченным заместителем главы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курирующим вопросы предоставления </w:t>
      </w:r>
      <w:r w:rsidR="000C3DDB" w:rsidRPr="007A3E04">
        <w:rPr>
          <w:rFonts w:ascii="Times New Roman" w:hAnsi="Times New Roman"/>
          <w:sz w:val="28"/>
          <w:szCs w:val="28"/>
        </w:rPr>
        <w:t xml:space="preserve">государственной </w:t>
      </w:r>
      <w:r w:rsidR="00C222E8" w:rsidRPr="007A3E04">
        <w:rPr>
          <w:rFonts w:ascii="Times New Roman" w:hAnsi="Times New Roman"/>
          <w:sz w:val="28"/>
          <w:szCs w:val="28"/>
        </w:rPr>
        <w:t>услуги</w:t>
      </w:r>
      <w:r w:rsidRPr="007A3E04">
        <w:rPr>
          <w:rFonts w:ascii="Times New Roman" w:hAnsi="Times New Roman"/>
          <w:sz w:val="28"/>
          <w:szCs w:val="28"/>
        </w:rPr>
        <w:t>.</w:t>
      </w:r>
    </w:p>
    <w:p w:rsidR="00B2094D" w:rsidRPr="007A3E04" w:rsidRDefault="00B2094D" w:rsidP="00B97497">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Порядок и периодичность осуществления плановых и внеплановых проверок полноты и качества предоставления </w:t>
      </w:r>
      <w:r w:rsidR="000C3DDB"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xml:space="preserve">, в том числе порядок и формы контроля за полнотой и качеством предоставления </w:t>
      </w:r>
      <w:r w:rsidR="000C3DDB"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Контроль за полнотой и качеством предоставления Администрацией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w:t>
      </w:r>
      <w:r w:rsidR="00476D56" w:rsidRPr="007A3E04">
        <w:rPr>
          <w:rFonts w:ascii="Times New Roman" w:hAnsi="Times New Roman"/>
          <w:sz w:val="28"/>
          <w:szCs w:val="28"/>
        </w:rPr>
        <w:t>н</w:t>
      </w:r>
      <w:r w:rsidRPr="007A3E04">
        <w:rPr>
          <w:rFonts w:ascii="Times New Roman" w:hAnsi="Times New Roman"/>
          <w:sz w:val="28"/>
          <w:szCs w:val="28"/>
        </w:rPr>
        <w:t xml:space="preserve">ых служащих </w:t>
      </w:r>
      <w:r w:rsidR="00EF5233" w:rsidRPr="007A3E04">
        <w:rPr>
          <w:rFonts w:ascii="Times New Roman" w:hAnsi="Times New Roman"/>
          <w:sz w:val="28"/>
          <w:szCs w:val="28"/>
        </w:rPr>
        <w:t>Администрации.</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0C3DDB" w:rsidRPr="007A3E04">
        <w:rPr>
          <w:rFonts w:ascii="Times New Roman" w:hAnsi="Times New Roman"/>
          <w:sz w:val="28"/>
          <w:szCs w:val="28"/>
        </w:rPr>
        <w:t>государственной услуги</w:t>
      </w:r>
      <w:r w:rsidRPr="007A3E04">
        <w:rPr>
          <w:rFonts w:ascii="Times New Roman" w:hAnsi="Times New Roman"/>
          <w:sz w:val="28"/>
          <w:szCs w:val="28"/>
        </w:rPr>
        <w:t xml:space="preserve">, осуществляются в соответствии с планом работы </w:t>
      </w:r>
      <w:r w:rsidR="00EF5233" w:rsidRPr="007A3E04">
        <w:rPr>
          <w:rFonts w:ascii="Times New Roman" w:hAnsi="Times New Roman"/>
          <w:sz w:val="28"/>
          <w:szCs w:val="28"/>
        </w:rPr>
        <w:t>Администрации на</w:t>
      </w:r>
      <w:r w:rsidRPr="007A3E04">
        <w:rPr>
          <w:rFonts w:ascii="Times New Roman" w:hAnsi="Times New Roman"/>
          <w:sz w:val="28"/>
          <w:szCs w:val="28"/>
        </w:rPr>
        <w:t xml:space="preserve"> текущий год.</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Решение об осуществлении плановых и внеплановых проверок полноты и качества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0000218D">
        <w:rPr>
          <w:rFonts w:ascii="Times New Roman" w:hAnsi="Times New Roman"/>
          <w:sz w:val="28"/>
          <w:szCs w:val="28"/>
        </w:rPr>
        <w:t xml:space="preserve"> принимается Г</w:t>
      </w:r>
      <w:r w:rsidRPr="007A3E04">
        <w:rPr>
          <w:rFonts w:ascii="Times New Roman" w:hAnsi="Times New Roman"/>
          <w:sz w:val="28"/>
          <w:szCs w:val="28"/>
        </w:rPr>
        <w:t xml:space="preserve">лавой либо уполномоченным заместителем главы </w:t>
      </w:r>
      <w:r w:rsidR="00EF5233" w:rsidRPr="007A3E04">
        <w:rPr>
          <w:rFonts w:ascii="Times New Roman" w:hAnsi="Times New Roman"/>
          <w:sz w:val="28"/>
          <w:szCs w:val="28"/>
        </w:rPr>
        <w:t>Администрации,</w:t>
      </w:r>
      <w:r w:rsidRPr="007A3E04">
        <w:rPr>
          <w:rFonts w:ascii="Times New Roman" w:hAnsi="Times New Roman"/>
          <w:sz w:val="28"/>
          <w:szCs w:val="28"/>
        </w:rPr>
        <w:t xml:space="preserve"> курирующим вопросы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или по конкретному обращению заявителя. Плановые проверки проводятся не реже 1 раза в 3 года.</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Плановые и внеплановые проверки полноты и качества предоставления </w:t>
      </w:r>
      <w:r w:rsidR="000C3DDB"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Отделом осуществляются структурным подразделением </w:t>
      </w:r>
      <w:r w:rsidR="00EF5233" w:rsidRPr="007A3E04">
        <w:rPr>
          <w:rFonts w:ascii="Times New Roman" w:hAnsi="Times New Roman"/>
          <w:sz w:val="28"/>
          <w:szCs w:val="28"/>
        </w:rPr>
        <w:t>Администрации,</w:t>
      </w:r>
      <w:r w:rsidRPr="007A3E04">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Результаты проверок отражаются отдельной справкой или актом.</w:t>
      </w:r>
    </w:p>
    <w:p w:rsidR="00B2094D" w:rsidRPr="007A3E04" w:rsidRDefault="00B2094D" w:rsidP="00B97497">
      <w:pPr>
        <w:pStyle w:val="a9"/>
        <w:numPr>
          <w:ilvl w:val="0"/>
          <w:numId w:val="22"/>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lastRenderedPageBreak/>
        <w:t xml:space="preserve"> Внеплановые проверки Отдела по вопросу предоставления </w:t>
      </w:r>
      <w:r w:rsidR="0000218D">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проводит уполномоченное структурное подразделение </w:t>
      </w:r>
      <w:r w:rsidR="00EF5233" w:rsidRPr="007A3E04">
        <w:rPr>
          <w:rFonts w:ascii="Times New Roman" w:hAnsi="Times New Roman"/>
          <w:sz w:val="28"/>
          <w:szCs w:val="28"/>
        </w:rPr>
        <w:t>Администрации на</w:t>
      </w:r>
      <w:r w:rsidRPr="007A3E04">
        <w:rPr>
          <w:rFonts w:ascii="Times New Roman" w:hAnsi="Times New Roman"/>
          <w:sz w:val="28"/>
          <w:szCs w:val="28"/>
        </w:rPr>
        <w:t xml:space="preserve"> основании жалоб заинтересованных лиц и по результатам проверки составляет акты с указанием выявленных нарушений.</w:t>
      </w:r>
    </w:p>
    <w:p w:rsidR="00B2094D" w:rsidRPr="007A3E04" w:rsidRDefault="00B2094D" w:rsidP="00BF29E0">
      <w:pPr>
        <w:pStyle w:val="4"/>
        <w:numPr>
          <w:ilvl w:val="1"/>
          <w:numId w:val="25"/>
        </w:numPr>
        <w:spacing w:after="240"/>
        <w:ind w:left="0" w:right="-1" w:firstLine="709"/>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 xml:space="preserve">Ответственность муниципальных служащих </w:t>
      </w:r>
      <w:r w:rsidR="004C12C7" w:rsidRPr="007A3E04">
        <w:rPr>
          <w:rFonts w:ascii="Times New Roman" w:hAnsi="Times New Roman" w:cs="Times New Roman"/>
          <w:b/>
          <w:i w:val="0"/>
          <w:color w:val="auto"/>
          <w:sz w:val="28"/>
          <w:szCs w:val="28"/>
        </w:rPr>
        <w:t>Администрации</w:t>
      </w:r>
      <w:r w:rsidR="00476D56" w:rsidRPr="007A3E04">
        <w:rPr>
          <w:rFonts w:ascii="Times New Roman" w:hAnsi="Times New Roman" w:cs="Times New Roman"/>
          <w:b/>
          <w:i w:val="0"/>
          <w:color w:val="auto"/>
          <w:sz w:val="28"/>
          <w:szCs w:val="28"/>
        </w:rPr>
        <w:t xml:space="preserve"> </w:t>
      </w:r>
      <w:r w:rsidRPr="007A3E04">
        <w:rPr>
          <w:rFonts w:ascii="Times New Roman" w:hAnsi="Times New Roman" w:cs="Times New Roman"/>
          <w:b/>
          <w:i w:val="0"/>
          <w:color w:val="auto"/>
          <w:sz w:val="28"/>
          <w:szCs w:val="28"/>
        </w:rPr>
        <w:t>за решения и действия (бездействие), принимаемые</w:t>
      </w:r>
      <w:r w:rsidR="00EF5233" w:rsidRPr="007A3E04">
        <w:rPr>
          <w:rFonts w:ascii="Times New Roman" w:hAnsi="Times New Roman" w:cs="Times New Roman"/>
          <w:b/>
          <w:i w:val="0"/>
          <w:color w:val="auto"/>
          <w:sz w:val="28"/>
          <w:szCs w:val="28"/>
        </w:rPr>
        <w:t xml:space="preserve"> </w:t>
      </w:r>
      <w:r w:rsidRPr="007A3E04">
        <w:rPr>
          <w:rFonts w:ascii="Times New Roman" w:hAnsi="Times New Roman" w:cs="Times New Roman"/>
          <w:b/>
          <w:i w:val="0"/>
          <w:color w:val="auto"/>
          <w:sz w:val="28"/>
          <w:szCs w:val="28"/>
        </w:rPr>
        <w:t>(осуществляемые) ими в ходе предоставления</w:t>
      </w:r>
      <w:r w:rsidR="00EF5233" w:rsidRPr="007A3E04">
        <w:rPr>
          <w:rFonts w:ascii="Times New Roman" w:hAnsi="Times New Roman" w:cs="Times New Roman"/>
          <w:b/>
          <w:i w:val="0"/>
          <w:color w:val="auto"/>
          <w:sz w:val="28"/>
          <w:szCs w:val="28"/>
        </w:rPr>
        <w:t xml:space="preserve"> </w:t>
      </w:r>
      <w:r w:rsidR="004E153A"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p>
    <w:p w:rsidR="00B2094D" w:rsidRPr="007A3E04" w:rsidRDefault="00B2094D" w:rsidP="004E153A">
      <w:pPr>
        <w:spacing w:after="240"/>
        <w:ind w:right="-1" w:firstLine="709"/>
        <w:jc w:val="both"/>
        <w:rPr>
          <w:sz w:val="28"/>
          <w:szCs w:val="28"/>
        </w:rPr>
      </w:pPr>
      <w:r w:rsidRPr="007A3E04">
        <w:rPr>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7A3E04">
        <w:rPr>
          <w:sz w:val="28"/>
          <w:szCs w:val="28"/>
        </w:rPr>
        <w:t>Администрации</w:t>
      </w:r>
      <w:r w:rsidR="00A17C64" w:rsidRPr="007A3E04">
        <w:rPr>
          <w:sz w:val="28"/>
          <w:szCs w:val="28"/>
        </w:rPr>
        <w:t xml:space="preserve"> </w:t>
      </w:r>
      <w:r w:rsidRPr="007A3E04">
        <w:rPr>
          <w:sz w:val="28"/>
          <w:szCs w:val="28"/>
        </w:rPr>
        <w:t xml:space="preserve">за несоблюдение порядка осуществления административных процедур в ходе предоставления </w:t>
      </w:r>
      <w:r w:rsidR="004E153A" w:rsidRPr="007A3E04">
        <w:rPr>
          <w:sz w:val="28"/>
          <w:szCs w:val="28"/>
        </w:rPr>
        <w:t>государственной</w:t>
      </w:r>
      <w:r w:rsidR="00C222E8" w:rsidRPr="007A3E04">
        <w:rPr>
          <w:sz w:val="28"/>
          <w:szCs w:val="28"/>
        </w:rPr>
        <w:t xml:space="preserve"> услуги</w:t>
      </w:r>
      <w:r w:rsidRPr="007A3E04">
        <w:rPr>
          <w:sz w:val="28"/>
          <w:szCs w:val="28"/>
        </w:rPr>
        <w:t xml:space="preserve"> закрепляется в их должностных инструкциях.</w:t>
      </w:r>
    </w:p>
    <w:p w:rsidR="00B2094D" w:rsidRPr="007A3E04" w:rsidRDefault="00B2094D" w:rsidP="00D40F3F">
      <w:pPr>
        <w:pStyle w:val="4"/>
        <w:numPr>
          <w:ilvl w:val="1"/>
          <w:numId w:val="25"/>
        </w:numPr>
        <w:spacing w:after="240"/>
        <w:ind w:left="0" w:right="-1" w:firstLine="567"/>
        <w:jc w:val="center"/>
        <w:rPr>
          <w:rFonts w:ascii="Times New Roman" w:hAnsi="Times New Roman" w:cs="Times New Roman"/>
          <w:b/>
          <w:i w:val="0"/>
          <w:color w:val="auto"/>
          <w:sz w:val="28"/>
          <w:szCs w:val="28"/>
        </w:rPr>
      </w:pPr>
      <w:r w:rsidRPr="007A3E04">
        <w:rPr>
          <w:rFonts w:ascii="Times New Roman" w:hAnsi="Times New Roman" w:cs="Times New Roman"/>
          <w:b/>
          <w:i w:val="0"/>
          <w:color w:val="auto"/>
          <w:sz w:val="28"/>
          <w:szCs w:val="28"/>
        </w:rPr>
        <w:t>Требования к порядку и формам контроля за предоставлением</w:t>
      </w:r>
      <w:r w:rsidR="00EF5233" w:rsidRPr="007A3E04">
        <w:rPr>
          <w:rFonts w:ascii="Times New Roman" w:hAnsi="Times New Roman" w:cs="Times New Roman"/>
          <w:b/>
          <w:i w:val="0"/>
          <w:color w:val="auto"/>
          <w:sz w:val="28"/>
          <w:szCs w:val="28"/>
        </w:rPr>
        <w:t xml:space="preserve"> </w:t>
      </w:r>
      <w:r w:rsidR="004E153A" w:rsidRPr="007A3E04">
        <w:rPr>
          <w:rFonts w:ascii="Times New Roman" w:hAnsi="Times New Roman" w:cs="Times New Roman"/>
          <w:b/>
          <w:i w:val="0"/>
          <w:color w:val="auto"/>
          <w:sz w:val="28"/>
          <w:szCs w:val="28"/>
        </w:rPr>
        <w:t>государственной</w:t>
      </w:r>
      <w:r w:rsidR="00C222E8" w:rsidRPr="007A3E04">
        <w:rPr>
          <w:rFonts w:ascii="Times New Roman" w:hAnsi="Times New Roman" w:cs="Times New Roman"/>
          <w:b/>
          <w:i w:val="0"/>
          <w:color w:val="auto"/>
          <w:sz w:val="28"/>
          <w:szCs w:val="28"/>
        </w:rPr>
        <w:t xml:space="preserve"> услуги</w:t>
      </w:r>
      <w:r w:rsidRPr="007A3E04">
        <w:rPr>
          <w:rFonts w:ascii="Times New Roman" w:hAnsi="Times New Roman" w:cs="Times New Roman"/>
          <w:b/>
          <w:i w:val="0"/>
          <w:color w:val="auto"/>
          <w:sz w:val="28"/>
          <w:szCs w:val="28"/>
        </w:rPr>
        <w:t>, в том числе со стороны граждан,</w:t>
      </w:r>
      <w:r w:rsidR="00EF5233" w:rsidRPr="007A3E04">
        <w:rPr>
          <w:rFonts w:ascii="Times New Roman" w:hAnsi="Times New Roman" w:cs="Times New Roman"/>
          <w:b/>
          <w:i w:val="0"/>
          <w:color w:val="auto"/>
          <w:sz w:val="28"/>
          <w:szCs w:val="28"/>
        </w:rPr>
        <w:t xml:space="preserve"> </w:t>
      </w:r>
      <w:r w:rsidRPr="007A3E04">
        <w:rPr>
          <w:rFonts w:ascii="Times New Roman" w:hAnsi="Times New Roman" w:cs="Times New Roman"/>
          <w:b/>
          <w:i w:val="0"/>
          <w:color w:val="auto"/>
          <w:sz w:val="28"/>
          <w:szCs w:val="28"/>
        </w:rPr>
        <w:t>их объединений и организаций</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Контроль за предоставлением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со стороны граждан, их объединений и организаций не предусмотрен.</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осуществляется муниципаль</w:t>
      </w:r>
      <w:r w:rsidR="00476D56" w:rsidRPr="007A3E04">
        <w:rPr>
          <w:rFonts w:ascii="Times New Roman" w:hAnsi="Times New Roman"/>
          <w:sz w:val="28"/>
          <w:szCs w:val="28"/>
        </w:rPr>
        <w:t>н</w:t>
      </w:r>
      <w:r w:rsidRPr="007A3E04">
        <w:rPr>
          <w:rFonts w:ascii="Times New Roman" w:hAnsi="Times New Roman"/>
          <w:sz w:val="28"/>
          <w:szCs w:val="28"/>
        </w:rPr>
        <w:t xml:space="preserve">ыми служащими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ответственными за организацию работы по исполнению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и за своевременное предоставление </w:t>
      </w:r>
      <w:r w:rsidR="004E153A" w:rsidRPr="007A3E04">
        <w:rPr>
          <w:rFonts w:ascii="Times New Roman" w:hAnsi="Times New Roman"/>
          <w:sz w:val="28"/>
          <w:szCs w:val="28"/>
        </w:rPr>
        <w:t xml:space="preserve">государственной </w:t>
      </w:r>
      <w:r w:rsidR="00C222E8" w:rsidRPr="007A3E04">
        <w:rPr>
          <w:rFonts w:ascii="Times New Roman" w:hAnsi="Times New Roman"/>
          <w:sz w:val="28"/>
          <w:szCs w:val="28"/>
        </w:rPr>
        <w:t>услуги</w:t>
      </w:r>
      <w:r w:rsidRPr="007A3E04">
        <w:rPr>
          <w:rFonts w:ascii="Times New Roman" w:hAnsi="Times New Roman"/>
          <w:sz w:val="28"/>
          <w:szCs w:val="28"/>
        </w:rPr>
        <w:t xml:space="preserve">. Персональная ответственность муниципальных служащих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Периодичность осуществления текущего контроля устанавливается руководством </w:t>
      </w:r>
      <w:r w:rsidR="004C12C7" w:rsidRPr="007A3E04">
        <w:rPr>
          <w:rFonts w:ascii="Times New Roman" w:hAnsi="Times New Roman"/>
          <w:sz w:val="28"/>
          <w:szCs w:val="28"/>
        </w:rPr>
        <w:t>Администраци</w:t>
      </w:r>
      <w:r w:rsidR="00FD4A47" w:rsidRPr="007A3E04">
        <w:rPr>
          <w:rFonts w:ascii="Times New Roman" w:hAnsi="Times New Roman"/>
          <w:sz w:val="28"/>
          <w:szCs w:val="28"/>
        </w:rPr>
        <w:t>и</w:t>
      </w:r>
      <w:r w:rsidRPr="007A3E04">
        <w:rPr>
          <w:rFonts w:ascii="Times New Roman" w:hAnsi="Times New Roman"/>
          <w:sz w:val="28"/>
          <w:szCs w:val="28"/>
        </w:rPr>
        <w:t xml:space="preserve">. Контроль за полнотой и качеством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По результатам этих проверок в случае выявления нарушений прав заявителей осуществляется </w:t>
      </w:r>
      <w:r w:rsidRPr="007A3E04">
        <w:rPr>
          <w:rFonts w:ascii="Times New Roman" w:hAnsi="Times New Roman"/>
          <w:sz w:val="28"/>
          <w:szCs w:val="28"/>
        </w:rPr>
        <w:lastRenderedPageBreak/>
        <w:t>привлечение виновных лиц к ответственности в соответствии с законодательством Российской Федерации.</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Проверки полноты и качества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осуществляются на основании правовых актов </w:t>
      </w:r>
      <w:r w:rsidR="004C12C7" w:rsidRPr="007A3E04">
        <w:rPr>
          <w:rFonts w:ascii="Times New Roman" w:hAnsi="Times New Roman"/>
          <w:sz w:val="28"/>
          <w:szCs w:val="28"/>
        </w:rPr>
        <w:t>Администрации</w:t>
      </w:r>
      <w:r w:rsidR="00FD4A47" w:rsidRPr="007A3E04">
        <w:rPr>
          <w:rFonts w:ascii="Times New Roman" w:hAnsi="Times New Roman"/>
          <w:sz w:val="28"/>
          <w:szCs w:val="28"/>
        </w:rPr>
        <w:t>.</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Проверки могут быть плановыми (осуществляться на основании планов работы </w:t>
      </w:r>
      <w:r w:rsidR="004C12C7" w:rsidRPr="007A3E04">
        <w:rPr>
          <w:rFonts w:ascii="Times New Roman" w:hAnsi="Times New Roman"/>
          <w:sz w:val="28"/>
          <w:szCs w:val="28"/>
        </w:rPr>
        <w:t>Администрации</w:t>
      </w:r>
      <w:r w:rsidRPr="007A3E04">
        <w:rPr>
          <w:rFonts w:ascii="Times New Roman" w:hAnsi="Times New Roman"/>
          <w:sz w:val="28"/>
          <w:szCs w:val="28"/>
        </w:rPr>
        <w:t xml:space="preserve">) и внеплановыми. При проверке могут рассматриваться все вопросы, связанные с предоставлением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Pr="007A3E04" w:rsidRDefault="00B2094D" w:rsidP="00B97497">
      <w:pPr>
        <w:pStyle w:val="a9"/>
        <w:numPr>
          <w:ilvl w:val="0"/>
          <w:numId w:val="23"/>
        </w:numPr>
        <w:spacing w:line="240" w:lineRule="auto"/>
        <w:ind w:left="0" w:right="-1" w:firstLine="709"/>
        <w:jc w:val="both"/>
        <w:rPr>
          <w:rFonts w:ascii="Times New Roman" w:hAnsi="Times New Roman"/>
          <w:sz w:val="28"/>
          <w:szCs w:val="28"/>
        </w:rPr>
      </w:pPr>
      <w:r w:rsidRPr="007A3E04">
        <w:rPr>
          <w:rFonts w:ascii="Times New Roman" w:hAnsi="Times New Roman"/>
          <w:sz w:val="28"/>
          <w:szCs w:val="28"/>
        </w:rPr>
        <w:t xml:space="preserve">Для проведения проверки полноты и качества предоставления </w:t>
      </w:r>
      <w:r w:rsidR="004E153A" w:rsidRPr="007A3E04">
        <w:rPr>
          <w:rFonts w:ascii="Times New Roman" w:hAnsi="Times New Roman"/>
          <w:sz w:val="28"/>
          <w:szCs w:val="28"/>
        </w:rPr>
        <w:t>государственной</w:t>
      </w:r>
      <w:r w:rsidR="00C222E8" w:rsidRPr="007A3E04">
        <w:rPr>
          <w:rFonts w:ascii="Times New Roman" w:hAnsi="Times New Roman"/>
          <w:sz w:val="28"/>
          <w:szCs w:val="28"/>
        </w:rPr>
        <w:t xml:space="preserve"> услуги</w:t>
      </w:r>
      <w:r w:rsidRPr="007A3E04">
        <w:rPr>
          <w:rFonts w:ascii="Times New Roman" w:hAnsi="Times New Roman"/>
          <w:sz w:val="28"/>
          <w:szCs w:val="28"/>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001FF0" w:rsidRPr="007A3E04" w:rsidRDefault="00001FF0" w:rsidP="00D40F3F">
      <w:pPr>
        <w:pStyle w:val="3"/>
        <w:numPr>
          <w:ilvl w:val="0"/>
          <w:numId w:val="25"/>
        </w:numPr>
        <w:spacing w:after="240" w:line="240" w:lineRule="auto"/>
        <w:ind w:left="0" w:right="-1" w:firstLine="567"/>
        <w:jc w:val="center"/>
        <w:rPr>
          <w:rFonts w:ascii="Times New Roman" w:hAnsi="Times New Roman"/>
          <w:color w:val="auto"/>
          <w:sz w:val="28"/>
          <w:szCs w:val="28"/>
          <w:lang w:eastAsia="en-US"/>
        </w:rPr>
      </w:pPr>
      <w:r w:rsidRPr="007A3E04">
        <w:rPr>
          <w:rFonts w:ascii="Times New Roman" w:hAnsi="Times New Roman"/>
          <w:color w:val="auto"/>
          <w:sz w:val="28"/>
          <w:szCs w:val="28"/>
          <w:lang w:eastAsia="en-US"/>
        </w:rPr>
        <w:t>ДОСУДЕБНЫЙ (ВНЕСУДЕБНЫЙ) ПОРЯДОК ОБЖАЛОВАНИЯ РЕШЕНИЙ И ДЕЙСТВИЙ (БЕЗДЕЙСТВИЯ) ИСПОЛНИТЕЛЬНОГО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А ТАКЖЕ ИХ ДОЛЖНОСТНЫХ ЛИЦ, ГОСУДАРСТВЕННЫХ СЛУЖАЩИХ, РАБОТНИКОВ</w:t>
      </w:r>
    </w:p>
    <w:p w:rsidR="00B2094D" w:rsidRPr="007A3E04" w:rsidRDefault="00001FF0" w:rsidP="00D40F3F">
      <w:pPr>
        <w:pStyle w:val="4"/>
        <w:spacing w:after="240"/>
        <w:ind w:firstLine="567"/>
        <w:jc w:val="center"/>
        <w:rPr>
          <w:rStyle w:val="40"/>
          <w:rFonts w:ascii="Times New Roman" w:hAnsi="Times New Roman" w:cs="Times New Roman"/>
          <w:color w:val="auto"/>
          <w:sz w:val="28"/>
          <w:szCs w:val="28"/>
        </w:rPr>
      </w:pPr>
      <w:r w:rsidRPr="007A3E04">
        <w:rPr>
          <w:rFonts w:ascii="Times New Roman" w:hAnsi="Times New Roman" w:cs="Times New Roman"/>
          <w:b/>
          <w:bCs/>
          <w:i w:val="0"/>
          <w:iCs w:val="0"/>
          <w:color w:val="auto"/>
          <w:sz w:val="28"/>
          <w:szCs w:val="28"/>
          <w:lang w:eastAsia="en-US"/>
        </w:rPr>
        <w:t xml:space="preserve">5.1. </w:t>
      </w:r>
      <w:r w:rsidRPr="007A3E04">
        <w:rPr>
          <w:rStyle w:val="40"/>
          <w:rFonts w:ascii="Times New Roman" w:hAnsi="Times New Roman" w:cs="Times New Roman"/>
          <w:b/>
          <w:bCs/>
          <w:color w:val="auto"/>
          <w:sz w:val="28"/>
          <w:szCs w:val="28"/>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w:t>
      </w:r>
      <w:r w:rsidR="004E153A" w:rsidRPr="007A3E04">
        <w:rPr>
          <w:rStyle w:val="40"/>
          <w:rFonts w:ascii="Times New Roman" w:hAnsi="Times New Roman" w:cs="Times New Roman"/>
          <w:b/>
          <w:bCs/>
          <w:color w:val="auto"/>
          <w:sz w:val="28"/>
          <w:szCs w:val="28"/>
          <w:lang w:val="sah-RU"/>
        </w:rPr>
        <w:t>государственной</w:t>
      </w:r>
      <w:r w:rsidR="00C222E8" w:rsidRPr="007A3E04">
        <w:rPr>
          <w:rStyle w:val="40"/>
          <w:rFonts w:ascii="Times New Roman" w:hAnsi="Times New Roman" w:cs="Times New Roman"/>
          <w:b/>
          <w:bCs/>
          <w:color w:val="auto"/>
          <w:sz w:val="28"/>
          <w:szCs w:val="28"/>
          <w:lang w:val="sah-RU"/>
        </w:rPr>
        <w:t xml:space="preserve"> услуги</w:t>
      </w:r>
    </w:p>
    <w:p w:rsidR="00001FF0" w:rsidRPr="007A3E04" w:rsidRDefault="00C222E8" w:rsidP="003E6F52">
      <w:pPr>
        <w:pStyle w:val="s1"/>
        <w:shd w:val="clear" w:color="auto" w:fill="FFFFFF"/>
        <w:spacing w:before="0" w:beforeAutospacing="0" w:after="0" w:afterAutospacing="0"/>
        <w:ind w:firstLine="709"/>
        <w:jc w:val="both"/>
        <w:rPr>
          <w:sz w:val="28"/>
          <w:szCs w:val="28"/>
        </w:rPr>
      </w:pPr>
      <w:r w:rsidRPr="007A3E04">
        <w:rPr>
          <w:sz w:val="28"/>
          <w:szCs w:val="28"/>
        </w:rPr>
        <w:t xml:space="preserve">5.1.1. </w:t>
      </w:r>
      <w:r w:rsidR="00001FF0" w:rsidRPr="007A3E04">
        <w:rPr>
          <w:sz w:val="28"/>
          <w:szCs w:val="28"/>
        </w:rPr>
        <w:t xml:space="preserve">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w:t>
      </w:r>
      <w:r w:rsidR="005B6A13" w:rsidRPr="007A3E04">
        <w:rPr>
          <w:sz w:val="28"/>
          <w:szCs w:val="28"/>
          <w:lang w:val="sah-RU"/>
        </w:rPr>
        <w:t>Адмнистрации</w:t>
      </w:r>
      <w:r w:rsidR="00001FF0" w:rsidRPr="007A3E04">
        <w:rPr>
          <w:sz w:val="28"/>
          <w:szCs w:val="28"/>
        </w:rPr>
        <w:t xml:space="preserve">, его должностных лиц, ГАУ </w:t>
      </w:r>
      <w:r w:rsidR="005B6A13" w:rsidRPr="007A3E04">
        <w:rPr>
          <w:sz w:val="28"/>
          <w:szCs w:val="28"/>
        </w:rPr>
        <w:t>«</w:t>
      </w:r>
      <w:r w:rsidR="00001FF0" w:rsidRPr="007A3E04">
        <w:rPr>
          <w:sz w:val="28"/>
          <w:szCs w:val="28"/>
        </w:rPr>
        <w:t>МФЦ РС (Я)</w:t>
      </w:r>
      <w:r w:rsidR="005B6A13" w:rsidRPr="007A3E04">
        <w:rPr>
          <w:sz w:val="28"/>
          <w:szCs w:val="28"/>
        </w:rPr>
        <w:t>»</w:t>
      </w:r>
      <w:r w:rsidR="00001FF0" w:rsidRPr="007A3E04">
        <w:rPr>
          <w:sz w:val="28"/>
          <w:szCs w:val="28"/>
        </w:rPr>
        <w:t xml:space="preserve">, работника ГАУ </w:t>
      </w:r>
      <w:r w:rsidR="005B6A13" w:rsidRPr="007A3E04">
        <w:rPr>
          <w:sz w:val="28"/>
          <w:szCs w:val="28"/>
        </w:rPr>
        <w:t>«</w:t>
      </w:r>
      <w:r w:rsidR="00001FF0" w:rsidRPr="007A3E04">
        <w:rPr>
          <w:sz w:val="28"/>
          <w:szCs w:val="28"/>
        </w:rPr>
        <w:t>МФЦ РС (Я)</w:t>
      </w:r>
      <w:r w:rsidR="005B6A13" w:rsidRPr="007A3E04">
        <w:rPr>
          <w:sz w:val="28"/>
          <w:szCs w:val="28"/>
        </w:rPr>
        <w:t>»</w:t>
      </w:r>
      <w:r w:rsidR="00001FF0" w:rsidRPr="007A3E04">
        <w:rPr>
          <w:sz w:val="28"/>
          <w:szCs w:val="28"/>
        </w:rPr>
        <w:t xml:space="preserve">, а также организаций, осуществляющих функции по предоставлению </w:t>
      </w:r>
      <w:r w:rsidR="004E153A" w:rsidRPr="007A3E04">
        <w:rPr>
          <w:sz w:val="28"/>
          <w:szCs w:val="28"/>
          <w:lang w:val="sah-RU"/>
        </w:rPr>
        <w:t>государственных</w:t>
      </w:r>
      <w:r w:rsidR="00001FF0" w:rsidRPr="007A3E04">
        <w:rPr>
          <w:sz w:val="28"/>
          <w:szCs w:val="28"/>
        </w:rPr>
        <w:t xml:space="preserve"> услуг, их работников при предоставлении </w:t>
      </w:r>
      <w:r w:rsidR="0000218D">
        <w:rPr>
          <w:sz w:val="28"/>
          <w:szCs w:val="28"/>
          <w:lang w:val="sah-RU"/>
        </w:rPr>
        <w:t>государственной</w:t>
      </w:r>
      <w:r w:rsidRPr="007A3E04">
        <w:rPr>
          <w:sz w:val="28"/>
          <w:szCs w:val="28"/>
          <w:lang w:val="sah-RU"/>
        </w:rPr>
        <w:t xml:space="preserve"> услуги</w:t>
      </w:r>
      <w:r w:rsidR="00001FF0" w:rsidRPr="007A3E04">
        <w:rPr>
          <w:sz w:val="28"/>
          <w:szCs w:val="28"/>
        </w:rPr>
        <w:t xml:space="preserve"> (далее - жалоба), а также в досудебном (внесудебном) порядке, в том числе в следующих случаях:</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1) нарушение срока регистрации запроса по </w:t>
      </w:r>
      <w:hyperlink r:id="rId9" w:anchor="/document/400861666/entry/28" w:history="1">
        <w:r w:rsidRPr="007A3E04">
          <w:rPr>
            <w:rStyle w:val="aa"/>
            <w:rFonts w:eastAsiaTheme="majorEastAsia"/>
            <w:color w:val="auto"/>
            <w:sz w:val="28"/>
            <w:szCs w:val="28"/>
            <w:u w:val="none"/>
          </w:rPr>
          <w:t>пункту 2.8</w:t>
        </w:r>
      </w:hyperlink>
      <w:r w:rsidRPr="007A3E04">
        <w:rPr>
          <w:sz w:val="28"/>
          <w:szCs w:val="28"/>
        </w:rPr>
        <w:t xml:space="preserve"> настоящего Административного регламента о предоставлении </w:t>
      </w:r>
      <w:r w:rsidR="0000218D">
        <w:rPr>
          <w:sz w:val="28"/>
          <w:szCs w:val="28"/>
          <w:lang w:val="sah-RU"/>
        </w:rPr>
        <w:t>государственной</w:t>
      </w:r>
      <w:r w:rsidR="00C222E8" w:rsidRPr="007A3E04">
        <w:rPr>
          <w:sz w:val="28"/>
          <w:szCs w:val="28"/>
          <w:lang w:val="sah-RU"/>
        </w:rPr>
        <w:t xml:space="preserve"> услуги</w:t>
      </w:r>
      <w:r w:rsidRPr="007A3E04">
        <w:rPr>
          <w:sz w:val="28"/>
          <w:szCs w:val="28"/>
        </w:rPr>
        <w:t>, запроса, указанного в </w:t>
      </w:r>
      <w:hyperlink r:id="rId10" w:anchor="/document/12177515/entry/1510" w:history="1">
        <w:r w:rsidRPr="007A3E04">
          <w:rPr>
            <w:rStyle w:val="aa"/>
            <w:rFonts w:eastAsiaTheme="majorEastAsia"/>
            <w:color w:val="auto"/>
            <w:sz w:val="28"/>
            <w:szCs w:val="28"/>
            <w:u w:val="none"/>
          </w:rPr>
          <w:t>статье 15.1</w:t>
        </w:r>
      </w:hyperlink>
      <w:r w:rsidRPr="007A3E04">
        <w:rPr>
          <w:sz w:val="28"/>
          <w:szCs w:val="28"/>
        </w:rPr>
        <w:t xml:space="preserve"> Федерального закона </w:t>
      </w:r>
      <w:r w:rsidR="004E153A"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 xml:space="preserve">2) нарушение срока предоставления </w:t>
      </w:r>
      <w:r w:rsidR="004E153A"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w:t>
      </w:r>
      <w:r w:rsidRPr="007A3E04">
        <w:rPr>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4E153A"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w:t>
      </w:r>
      <w:r w:rsidR="004E153A"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w:t>
      </w:r>
    </w:p>
    <w:p w:rsidR="00001FF0" w:rsidRPr="007A3E04" w:rsidRDefault="00001FF0" w:rsidP="00EB6248">
      <w:pPr>
        <w:pStyle w:val="s1"/>
        <w:shd w:val="clear" w:color="auto" w:fill="FFFFFF"/>
        <w:spacing w:before="0" w:beforeAutospacing="0" w:after="0" w:afterAutospacing="0"/>
        <w:ind w:firstLine="709"/>
        <w:jc w:val="both"/>
        <w:rPr>
          <w:sz w:val="28"/>
          <w:szCs w:val="28"/>
        </w:rPr>
      </w:pPr>
      <w:r w:rsidRPr="007A3E0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у заявителя;</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5) отказ в предоставлении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решения и действия (бездействие) которого обжалуются, возложена функция по предоставлению соответствующих </w:t>
      </w:r>
      <w:r w:rsidR="003E6F52" w:rsidRPr="007A3E04">
        <w:rPr>
          <w:sz w:val="28"/>
          <w:szCs w:val="28"/>
        </w:rPr>
        <w:t>государственных</w:t>
      </w:r>
      <w:r w:rsidRPr="007A3E04">
        <w:rPr>
          <w:sz w:val="28"/>
          <w:szCs w:val="28"/>
        </w:rPr>
        <w:t xml:space="preserve"> услуг в полном объеме в порядке, определенном </w:t>
      </w:r>
      <w:hyperlink r:id="rId12"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3E6F52"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6) затребование с заявителя при предоставлении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платы, не предусмотренной нормативными правовыми актами Российской Федерации, нормативно-правовыми актами Республики Саха (Якутия);</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7) отказ органа, предоставляющего </w:t>
      </w:r>
      <w:r w:rsidR="003E6F52" w:rsidRPr="007A3E04">
        <w:rPr>
          <w:sz w:val="28"/>
          <w:szCs w:val="28"/>
          <w:lang w:val="sah-RU"/>
        </w:rPr>
        <w:t>государственную</w:t>
      </w:r>
      <w:r w:rsidRPr="007A3E04">
        <w:rPr>
          <w:sz w:val="28"/>
          <w:szCs w:val="28"/>
        </w:rPr>
        <w:t xml:space="preserve"> услугу, должностного лица органа, предоставляющего </w:t>
      </w:r>
      <w:r w:rsidR="003E6F52" w:rsidRPr="007A3E04">
        <w:rPr>
          <w:sz w:val="28"/>
          <w:szCs w:val="28"/>
          <w:lang w:val="sah-RU"/>
        </w:rPr>
        <w:t>государственную</w:t>
      </w:r>
      <w:r w:rsidR="005B6A13" w:rsidRPr="007A3E04">
        <w:rPr>
          <w:sz w:val="28"/>
          <w:szCs w:val="28"/>
        </w:rPr>
        <w:t xml:space="preserve"> </w:t>
      </w:r>
      <w:r w:rsidRPr="007A3E04">
        <w:rPr>
          <w:sz w:val="28"/>
          <w:szCs w:val="28"/>
        </w:rPr>
        <w:t xml:space="preserve">услугу, или органа, предоставляющего </w:t>
      </w:r>
      <w:r w:rsidR="003E6F52" w:rsidRPr="007A3E04">
        <w:rPr>
          <w:sz w:val="28"/>
          <w:szCs w:val="28"/>
          <w:lang w:val="sah-RU"/>
        </w:rPr>
        <w:t>государственную</w:t>
      </w:r>
      <w:r w:rsidR="005B6A13" w:rsidRPr="007A3E04">
        <w:rPr>
          <w:sz w:val="28"/>
          <w:szCs w:val="28"/>
        </w:rPr>
        <w:t xml:space="preserve"> </w:t>
      </w:r>
      <w:r w:rsidRPr="007A3E04">
        <w:rPr>
          <w:sz w:val="28"/>
          <w:szCs w:val="28"/>
        </w:rPr>
        <w:t xml:space="preserve">услугу,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организаций, предусмотренных </w:t>
      </w:r>
      <w:hyperlink r:id="rId13" w:anchor="/document/12177515/entry/16011" w:history="1">
        <w:r w:rsidRPr="007A3E04">
          <w:rPr>
            <w:rStyle w:val="aa"/>
            <w:rFonts w:eastAsiaTheme="majorEastAsia"/>
            <w:color w:val="auto"/>
            <w:sz w:val="28"/>
            <w:szCs w:val="28"/>
            <w:u w:val="none"/>
          </w:rPr>
          <w:t>частью 1.1 статьи 16</w:t>
        </w:r>
      </w:hyperlink>
      <w:r w:rsidRPr="007A3E04">
        <w:rPr>
          <w:sz w:val="28"/>
          <w:szCs w:val="28"/>
        </w:rPr>
        <w:t xml:space="preserve"> Федерального закона </w:t>
      </w:r>
      <w:r w:rsidR="003E6F52"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или их работников в исправлении допущенных ими опечаток и ошибок в выданных в результате предоставления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anchor="/document/12177515/entry/160013" w:history="1">
        <w:r w:rsidRPr="007A3E04">
          <w:rPr>
            <w:rStyle w:val="aa"/>
            <w:rFonts w:eastAsiaTheme="majorEastAsia"/>
            <w:color w:val="auto"/>
            <w:sz w:val="28"/>
            <w:szCs w:val="28"/>
            <w:u w:val="none"/>
          </w:rPr>
          <w:t xml:space="preserve">частью 1.3 статьи </w:t>
        </w:r>
        <w:r w:rsidRPr="007A3E04">
          <w:rPr>
            <w:rStyle w:val="aa"/>
            <w:rFonts w:eastAsiaTheme="majorEastAsia"/>
            <w:color w:val="auto"/>
            <w:sz w:val="28"/>
            <w:szCs w:val="28"/>
            <w:u w:val="none"/>
          </w:rPr>
          <w:lastRenderedPageBreak/>
          <w:t>16</w:t>
        </w:r>
      </w:hyperlink>
      <w:r w:rsidRPr="007A3E04">
        <w:rPr>
          <w:sz w:val="28"/>
          <w:szCs w:val="28"/>
        </w:rPr>
        <w:t xml:space="preserve"> Федерального закона </w:t>
      </w:r>
      <w:r w:rsidR="003E6F52"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8) нарушение срока или порядка выдачи документов по результатам предоставления </w:t>
      </w:r>
      <w:r w:rsidR="003E6F52"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w:t>
      </w:r>
    </w:p>
    <w:p w:rsidR="00001FF0" w:rsidRPr="007A3E04" w:rsidRDefault="00001FF0" w:rsidP="005B200D">
      <w:pPr>
        <w:pStyle w:val="s1"/>
        <w:shd w:val="clear" w:color="auto" w:fill="FFFFFF"/>
        <w:spacing w:before="0" w:beforeAutospacing="0" w:after="0" w:afterAutospacing="0"/>
        <w:ind w:firstLine="709"/>
        <w:jc w:val="both"/>
        <w:rPr>
          <w:sz w:val="28"/>
          <w:szCs w:val="28"/>
        </w:rPr>
      </w:pPr>
      <w:r w:rsidRPr="007A3E04">
        <w:rPr>
          <w:sz w:val="28"/>
          <w:szCs w:val="28"/>
        </w:rPr>
        <w:t xml:space="preserve">9) приостановление предоставления </w:t>
      </w:r>
      <w:r w:rsidR="00211F2C" w:rsidRPr="007A3E04">
        <w:rPr>
          <w:sz w:val="28"/>
          <w:szCs w:val="28"/>
          <w:lang w:val="sah-RU"/>
        </w:rPr>
        <w:t>государственной</w:t>
      </w:r>
      <w:r w:rsidR="00C222E8" w:rsidRPr="007A3E04">
        <w:rPr>
          <w:sz w:val="28"/>
          <w:szCs w:val="28"/>
          <w:lang w:val="sah-RU"/>
        </w:rPr>
        <w:t xml:space="preserve"> услуги</w:t>
      </w:r>
      <w:r w:rsidRPr="007A3E04">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5"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211F2C"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01FF0" w:rsidP="001929B6">
      <w:pPr>
        <w:pStyle w:val="s1"/>
        <w:shd w:val="clear" w:color="auto" w:fill="FFFFFF"/>
        <w:spacing w:before="0" w:beforeAutospacing="0" w:after="240" w:afterAutospacing="0"/>
        <w:ind w:firstLine="709"/>
        <w:jc w:val="both"/>
        <w:rPr>
          <w:sz w:val="28"/>
          <w:szCs w:val="28"/>
        </w:rPr>
      </w:pPr>
      <w:r w:rsidRPr="007A3E04">
        <w:rPr>
          <w:sz w:val="28"/>
          <w:szCs w:val="28"/>
        </w:rPr>
        <w:t xml:space="preserve">10) требование у заявителя при предоставлении </w:t>
      </w:r>
      <w:r w:rsidR="00211F2C" w:rsidRPr="007A3E04">
        <w:rPr>
          <w:sz w:val="28"/>
          <w:szCs w:val="28"/>
        </w:rPr>
        <w:t>государственной</w:t>
      </w:r>
      <w:r w:rsidR="00C222E8" w:rsidRPr="007A3E04">
        <w:rPr>
          <w:sz w:val="28"/>
          <w:szCs w:val="28"/>
        </w:rPr>
        <w:t xml:space="preserve"> услуги</w:t>
      </w:r>
      <w:r w:rsidRPr="007A3E04">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B200D" w:rsidRPr="007A3E04">
        <w:rPr>
          <w:sz w:val="28"/>
          <w:szCs w:val="28"/>
        </w:rPr>
        <w:t>государственной</w:t>
      </w:r>
      <w:r w:rsidR="00C222E8" w:rsidRPr="007A3E04">
        <w:rPr>
          <w:sz w:val="28"/>
          <w:szCs w:val="28"/>
        </w:rPr>
        <w:t xml:space="preserve"> услуги</w:t>
      </w:r>
      <w:r w:rsidRPr="007A3E04">
        <w:rPr>
          <w:sz w:val="28"/>
          <w:szCs w:val="28"/>
        </w:rPr>
        <w:t xml:space="preserve">, либо в предоставлении </w:t>
      </w:r>
      <w:r w:rsidR="005B200D" w:rsidRPr="007A3E04">
        <w:rPr>
          <w:sz w:val="28"/>
          <w:szCs w:val="28"/>
        </w:rPr>
        <w:t>государственной</w:t>
      </w:r>
      <w:r w:rsidR="00C222E8" w:rsidRPr="007A3E04">
        <w:rPr>
          <w:sz w:val="28"/>
          <w:szCs w:val="28"/>
        </w:rPr>
        <w:t xml:space="preserve"> услуги</w:t>
      </w:r>
      <w:r w:rsidRPr="007A3E04">
        <w:rPr>
          <w:sz w:val="28"/>
          <w:szCs w:val="28"/>
        </w:rPr>
        <w:t>, за исключением случаев, предусмотренных </w:t>
      </w:r>
      <w:hyperlink r:id="rId16" w:anchor="/document/12177515/entry/7014" w:history="1">
        <w:r w:rsidRPr="007A3E04">
          <w:rPr>
            <w:rStyle w:val="aa"/>
            <w:rFonts w:eastAsiaTheme="majorEastAsia"/>
            <w:color w:val="auto"/>
            <w:sz w:val="28"/>
            <w:szCs w:val="28"/>
            <w:u w:val="none"/>
          </w:rPr>
          <w:t>пунктом 4 части 1 статьи 7</w:t>
        </w:r>
      </w:hyperlink>
      <w:r w:rsidRPr="007A3E04">
        <w:rPr>
          <w:sz w:val="28"/>
          <w:szCs w:val="28"/>
        </w:rPr>
        <w:t xml:space="preserve"> Федерального закона </w:t>
      </w:r>
      <w:r w:rsidR="005B200D"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xml:space="preserve">. В указанном случае досудебное (внесудебное) обжалование заявителем решений и действий (бездействия)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работника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возможно в случае, если на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anchor="/document/12177515/entry/160013" w:history="1">
        <w:r w:rsidRPr="007A3E04">
          <w:rPr>
            <w:rStyle w:val="aa"/>
            <w:rFonts w:eastAsiaTheme="majorEastAsia"/>
            <w:color w:val="auto"/>
            <w:sz w:val="28"/>
            <w:szCs w:val="28"/>
            <w:u w:val="none"/>
          </w:rPr>
          <w:t>частью 1.3 статьи 16</w:t>
        </w:r>
      </w:hyperlink>
      <w:r w:rsidRPr="007A3E04">
        <w:rPr>
          <w:sz w:val="28"/>
          <w:szCs w:val="28"/>
        </w:rPr>
        <w:t xml:space="preserve"> Федерального закона </w:t>
      </w:r>
      <w:r w:rsidR="005B200D"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w:t>
      </w:r>
    </w:p>
    <w:p w:rsidR="00001FF0" w:rsidRPr="007A3E04" w:rsidRDefault="0001701B" w:rsidP="00D40F3F">
      <w:pPr>
        <w:pStyle w:val="4"/>
        <w:ind w:firstLine="567"/>
        <w:jc w:val="center"/>
        <w:rPr>
          <w:b/>
          <w:bCs/>
          <w:color w:val="auto"/>
          <w:sz w:val="28"/>
          <w:szCs w:val="28"/>
        </w:rPr>
      </w:pPr>
      <w:r w:rsidRPr="007A3E04">
        <w:rPr>
          <w:rFonts w:ascii="Times New Roman" w:hAnsi="Times New Roman" w:cs="Times New Roman"/>
          <w:b/>
          <w:bCs/>
          <w:i w:val="0"/>
          <w:iCs w:val="0"/>
          <w:color w:val="auto"/>
          <w:sz w:val="28"/>
          <w:szCs w:val="28"/>
        </w:rPr>
        <w:t xml:space="preserve">5.2. </w:t>
      </w:r>
      <w:r w:rsidR="00001FF0" w:rsidRPr="007A3E04">
        <w:rPr>
          <w:rFonts w:ascii="Times New Roman" w:hAnsi="Times New Roman" w:cs="Times New Roman"/>
          <w:b/>
          <w:bCs/>
          <w:i w:val="0"/>
          <w:iCs w:val="0"/>
          <w:color w:val="auto"/>
          <w:sz w:val="28"/>
          <w:szCs w:val="28"/>
        </w:rPr>
        <w:t>Органы государственной власти Республики Саха (Якутия),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FF0" w:rsidRPr="007A3E04" w:rsidRDefault="00616081" w:rsidP="00B97497">
      <w:pPr>
        <w:pStyle w:val="s1"/>
        <w:numPr>
          <w:ilvl w:val="0"/>
          <w:numId w:val="28"/>
        </w:numPr>
        <w:shd w:val="clear" w:color="auto" w:fill="FFFFFF"/>
        <w:ind w:left="0" w:firstLine="709"/>
        <w:jc w:val="both"/>
        <w:rPr>
          <w:sz w:val="28"/>
          <w:szCs w:val="28"/>
        </w:rPr>
      </w:pPr>
      <w:r w:rsidRPr="007A3E04">
        <w:rPr>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1929B6"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 xml:space="preserve">Об </w:t>
      </w:r>
      <w:r w:rsidRPr="007A3E04">
        <w:rPr>
          <w:sz w:val="28"/>
          <w:szCs w:val="28"/>
        </w:rPr>
        <w:lastRenderedPageBreak/>
        <w:t xml:space="preserve">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w:t>
      </w:r>
      <w:r w:rsidR="001929B6" w:rsidRPr="007A3E04">
        <w:rPr>
          <w:sz w:val="28"/>
          <w:szCs w:val="28"/>
        </w:rPr>
        <w:t>государственную</w:t>
      </w:r>
      <w:r w:rsidRPr="007A3E04">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w:t>
      </w:r>
      <w:r w:rsidR="001929B6" w:rsidRPr="007A3E04">
        <w:rPr>
          <w:sz w:val="28"/>
          <w:szCs w:val="28"/>
        </w:rPr>
        <w:t>государственную</w:t>
      </w:r>
      <w:r w:rsidRPr="007A3E04">
        <w:rPr>
          <w:sz w:val="28"/>
          <w:szCs w:val="28"/>
        </w:rPr>
        <w:t xml:space="preserve">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1929B6" w:rsidRPr="007A3E04">
        <w:rPr>
          <w:sz w:val="28"/>
          <w:szCs w:val="28"/>
        </w:rPr>
        <w:t>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 подаются руководителям этих организаций</w:t>
      </w:r>
      <w:r w:rsidR="00001FF0" w:rsidRPr="007A3E04">
        <w:rPr>
          <w:sz w:val="28"/>
          <w:szCs w:val="28"/>
        </w:rPr>
        <w:t>.</w:t>
      </w:r>
    </w:p>
    <w:p w:rsidR="00F14F62" w:rsidRPr="007A3E04" w:rsidRDefault="00F14F62" w:rsidP="00B97497">
      <w:pPr>
        <w:pStyle w:val="s1"/>
        <w:numPr>
          <w:ilvl w:val="0"/>
          <w:numId w:val="28"/>
        </w:numPr>
        <w:shd w:val="clear" w:color="auto" w:fill="FFFFFF"/>
        <w:ind w:left="0" w:firstLine="709"/>
        <w:jc w:val="both"/>
        <w:rPr>
          <w:sz w:val="28"/>
          <w:szCs w:val="28"/>
        </w:rPr>
      </w:pPr>
      <w:r w:rsidRPr="007A3E04">
        <w:rPr>
          <w:sz w:val="28"/>
          <w:szCs w:val="28"/>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w:t>
      </w:r>
      <w:r w:rsidR="001929B6" w:rsidRPr="007A3E04">
        <w:rPr>
          <w:sz w:val="28"/>
          <w:szCs w:val="28"/>
        </w:rPr>
        <w:t>государственную</w:t>
      </w:r>
      <w:r w:rsidRPr="007A3E04">
        <w:rPr>
          <w:sz w:val="28"/>
          <w:szCs w:val="28"/>
        </w:rPr>
        <w:t xml:space="preserve">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Pr="007A3E04">
        <w:rPr>
          <w:sz w:val="28"/>
          <w:szCs w:val="28"/>
        </w:rPr>
        <w:t xml:space="preserve">, с использованием информационно-телекоммуникационной сети </w:t>
      </w:r>
      <w:r w:rsidR="005B6A13" w:rsidRPr="007A3E04">
        <w:rPr>
          <w:sz w:val="28"/>
          <w:szCs w:val="28"/>
        </w:rPr>
        <w:t>«</w:t>
      </w:r>
      <w:r w:rsidRPr="007A3E04">
        <w:rPr>
          <w:sz w:val="28"/>
          <w:szCs w:val="28"/>
        </w:rPr>
        <w:t>Интернет</w:t>
      </w:r>
      <w:r w:rsidR="005B6A13" w:rsidRPr="007A3E04">
        <w:rPr>
          <w:sz w:val="28"/>
          <w:szCs w:val="28"/>
        </w:rPr>
        <w:t>»</w:t>
      </w:r>
      <w:r w:rsidRPr="007A3E04">
        <w:rPr>
          <w:sz w:val="28"/>
          <w:szCs w:val="28"/>
        </w:rPr>
        <w:t xml:space="preserve">, официального сайта органа, предоставляющего государственную услугу, </w:t>
      </w:r>
      <w:r w:rsidR="006809B9" w:rsidRPr="007A3E04">
        <w:rPr>
          <w:sz w:val="28"/>
          <w:szCs w:val="28"/>
        </w:rPr>
        <w:t>ЕПГУ и (или) РПГУ</w:t>
      </w:r>
      <w:r w:rsidRPr="007A3E04">
        <w:rPr>
          <w:sz w:val="28"/>
          <w:szCs w:val="28"/>
        </w:rPr>
        <w:t xml:space="preserve">, а также может быть принята при личном приеме заявителя. Жалоба на решения и действия (бездействие)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Pr="007A3E04">
        <w:rPr>
          <w:sz w:val="28"/>
          <w:szCs w:val="28"/>
        </w:rPr>
        <w:t xml:space="preserve">, работника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006809B9" w:rsidRPr="007A3E04">
        <w:rPr>
          <w:sz w:val="28"/>
          <w:szCs w:val="28"/>
        </w:rPr>
        <w:t xml:space="preserve"> </w:t>
      </w:r>
      <w:r w:rsidRPr="007A3E04">
        <w:rPr>
          <w:sz w:val="28"/>
          <w:szCs w:val="28"/>
        </w:rPr>
        <w:t xml:space="preserve">может быть направлена по почте, с использованием информационно-телекоммуникационной сети </w:t>
      </w:r>
      <w:r w:rsidR="005B6A13" w:rsidRPr="007A3E04">
        <w:rPr>
          <w:sz w:val="28"/>
          <w:szCs w:val="28"/>
        </w:rPr>
        <w:t>«</w:t>
      </w:r>
      <w:r w:rsidRPr="007A3E04">
        <w:rPr>
          <w:sz w:val="28"/>
          <w:szCs w:val="28"/>
        </w:rPr>
        <w:t>Интернет</w:t>
      </w:r>
      <w:r w:rsidR="005B6A13" w:rsidRPr="007A3E04">
        <w:rPr>
          <w:sz w:val="28"/>
          <w:szCs w:val="28"/>
        </w:rPr>
        <w:t>»</w:t>
      </w:r>
      <w:r w:rsidRPr="007A3E04">
        <w:rPr>
          <w:sz w:val="28"/>
          <w:szCs w:val="28"/>
        </w:rPr>
        <w:t xml:space="preserve">, официального сайта </w:t>
      </w:r>
      <w:r w:rsidR="006809B9" w:rsidRPr="007A3E04">
        <w:rPr>
          <w:sz w:val="28"/>
          <w:szCs w:val="28"/>
        </w:rPr>
        <w:t xml:space="preserve">ГАУ </w:t>
      </w:r>
      <w:r w:rsidR="005B6A13" w:rsidRPr="007A3E04">
        <w:rPr>
          <w:sz w:val="28"/>
          <w:szCs w:val="28"/>
        </w:rPr>
        <w:t>«</w:t>
      </w:r>
      <w:r w:rsidR="006809B9" w:rsidRPr="007A3E04">
        <w:rPr>
          <w:sz w:val="28"/>
          <w:szCs w:val="28"/>
        </w:rPr>
        <w:t>МФЦ РС (Я)</w:t>
      </w:r>
      <w:r w:rsidR="005B6A13" w:rsidRPr="007A3E04">
        <w:rPr>
          <w:sz w:val="28"/>
          <w:szCs w:val="28"/>
        </w:rPr>
        <w:t>»</w:t>
      </w:r>
      <w:r w:rsidRPr="007A3E04">
        <w:rPr>
          <w:sz w:val="28"/>
          <w:szCs w:val="28"/>
        </w:rPr>
        <w:t xml:space="preserve">, </w:t>
      </w:r>
      <w:r w:rsidR="006809B9" w:rsidRPr="007A3E04">
        <w:rPr>
          <w:sz w:val="28"/>
          <w:szCs w:val="28"/>
        </w:rPr>
        <w:t>ЕПГУ и (или) РПГУ</w:t>
      </w:r>
      <w:r w:rsidRPr="007A3E04">
        <w:rPr>
          <w:sz w:val="28"/>
          <w:szCs w:val="28"/>
        </w:rPr>
        <w:t xml:space="preserve">,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w:t>
      </w:r>
      <w:r w:rsidR="005B6A13" w:rsidRPr="007A3E04">
        <w:rPr>
          <w:sz w:val="28"/>
          <w:szCs w:val="28"/>
        </w:rPr>
        <w:t>«</w:t>
      </w:r>
      <w:r w:rsidRPr="007A3E04">
        <w:rPr>
          <w:sz w:val="28"/>
          <w:szCs w:val="28"/>
        </w:rPr>
        <w:t>Интернет</w:t>
      </w:r>
      <w:r w:rsidR="005B6A13" w:rsidRPr="007A3E04">
        <w:rPr>
          <w:sz w:val="28"/>
          <w:szCs w:val="28"/>
        </w:rPr>
        <w:t>»</w:t>
      </w:r>
      <w:r w:rsidRPr="007A3E04">
        <w:rPr>
          <w:sz w:val="28"/>
          <w:szCs w:val="28"/>
        </w:rPr>
        <w:t xml:space="preserve">, официальных сайтов этих организаций, </w:t>
      </w:r>
      <w:r w:rsidR="006809B9" w:rsidRPr="007A3E04">
        <w:rPr>
          <w:sz w:val="28"/>
          <w:szCs w:val="28"/>
        </w:rPr>
        <w:t>ЕПГУ и (или) РПГУ</w:t>
      </w:r>
      <w:r w:rsidRPr="007A3E04">
        <w:rPr>
          <w:sz w:val="28"/>
          <w:szCs w:val="28"/>
        </w:rPr>
        <w:t>, а также может быть принята при личном приеме заявителя.</w:t>
      </w:r>
    </w:p>
    <w:p w:rsidR="00001FF0" w:rsidRPr="007A3E04" w:rsidRDefault="00001FF0" w:rsidP="00B97497">
      <w:pPr>
        <w:pStyle w:val="s1"/>
        <w:numPr>
          <w:ilvl w:val="0"/>
          <w:numId w:val="28"/>
        </w:numPr>
        <w:shd w:val="clear" w:color="auto" w:fill="FFFFFF"/>
        <w:ind w:left="0" w:firstLine="709"/>
        <w:jc w:val="both"/>
        <w:rPr>
          <w:sz w:val="28"/>
          <w:szCs w:val="28"/>
        </w:rPr>
      </w:pPr>
      <w:r w:rsidRPr="007A3E04">
        <w:rPr>
          <w:sz w:val="28"/>
          <w:szCs w:val="28"/>
        </w:rPr>
        <w:t xml:space="preserve">Жалоба, поступившая в орган, предоставляющий государственную услугу,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учредителю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в организации, предусмотренные </w:t>
      </w:r>
      <w:hyperlink r:id="rId18" w:anchor="/document/12177515/entry/16011" w:history="1">
        <w:r w:rsidRPr="007A3E04">
          <w:rPr>
            <w:rStyle w:val="aa"/>
            <w:rFonts w:eastAsiaTheme="majorEastAsia"/>
            <w:color w:val="auto"/>
            <w:sz w:val="28"/>
            <w:szCs w:val="28"/>
            <w:u w:val="none"/>
          </w:rPr>
          <w:t>частью 1.1 статьи 16</w:t>
        </w:r>
      </w:hyperlink>
      <w:r w:rsidRPr="007A3E04">
        <w:rPr>
          <w:sz w:val="28"/>
          <w:szCs w:val="28"/>
        </w:rPr>
        <w:t> Фед</w:t>
      </w:r>
      <w:r w:rsidR="001929B6" w:rsidRPr="007A3E04">
        <w:rPr>
          <w:sz w:val="28"/>
          <w:szCs w:val="28"/>
        </w:rPr>
        <w:t>ерального закона 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подаются руководителям этих организаций</w:t>
      </w:r>
      <w:r w:rsidR="005B6A13" w:rsidRPr="007A3E04">
        <w:rPr>
          <w:sz w:val="28"/>
          <w:szCs w:val="28"/>
        </w:rPr>
        <w:t>»</w:t>
      </w:r>
      <w:r w:rsidRPr="007A3E04">
        <w:rPr>
          <w:sz w:val="28"/>
          <w:szCs w:val="28"/>
        </w:rPr>
        <w:t xml:space="preserve">, либо вышестоящий орган (при его наличии), подлежит рассмотрению в течение </w:t>
      </w:r>
      <w:r w:rsidR="001929B6" w:rsidRPr="007A3E04">
        <w:rPr>
          <w:sz w:val="28"/>
          <w:szCs w:val="28"/>
        </w:rPr>
        <w:t>15</w:t>
      </w:r>
      <w:r w:rsidRPr="007A3E04">
        <w:rPr>
          <w:sz w:val="28"/>
          <w:szCs w:val="28"/>
        </w:rPr>
        <w:t xml:space="preserve"> рабочих дней со дня ее регистрации, а в случае обжалования отказа органа, предоставляющего государственную услугу, ГАУ </w:t>
      </w:r>
      <w:r w:rsidR="005B6A13" w:rsidRPr="007A3E04">
        <w:rPr>
          <w:sz w:val="28"/>
          <w:szCs w:val="28"/>
        </w:rPr>
        <w:t>«</w:t>
      </w:r>
      <w:r w:rsidRPr="007A3E04">
        <w:rPr>
          <w:sz w:val="28"/>
          <w:szCs w:val="28"/>
        </w:rPr>
        <w:t>МФЦ РС (Я)</w:t>
      </w:r>
      <w:r w:rsidR="005B6A13" w:rsidRPr="007A3E04">
        <w:rPr>
          <w:sz w:val="28"/>
          <w:szCs w:val="28"/>
        </w:rPr>
        <w:t>»</w:t>
      </w:r>
      <w:r w:rsidRPr="007A3E04">
        <w:rPr>
          <w:sz w:val="28"/>
          <w:szCs w:val="28"/>
        </w:rPr>
        <w:t xml:space="preserve">, организаций, предусмотренных </w:t>
      </w:r>
      <w:r w:rsidRPr="007A3E04">
        <w:rPr>
          <w:sz w:val="28"/>
          <w:szCs w:val="28"/>
        </w:rPr>
        <w:lastRenderedPageBreak/>
        <w:t>частью 1.1 статьи 16 Фед</w:t>
      </w:r>
      <w:r w:rsidR="001929B6" w:rsidRPr="007A3E04">
        <w:rPr>
          <w:sz w:val="28"/>
          <w:szCs w:val="28"/>
        </w:rPr>
        <w:t>ерального закона от 27.07.2010 №</w:t>
      </w:r>
      <w:r w:rsidRPr="007A3E04">
        <w:rPr>
          <w:sz w:val="28"/>
          <w:szCs w:val="28"/>
        </w:rPr>
        <w:t xml:space="preserve"> 210-ФЗ </w:t>
      </w:r>
      <w:r w:rsidR="005B6A13" w:rsidRPr="007A3E04">
        <w:rPr>
          <w:sz w:val="28"/>
          <w:szCs w:val="28"/>
        </w:rPr>
        <w:t>«</w:t>
      </w:r>
      <w:r w:rsidRPr="007A3E04">
        <w:rPr>
          <w:sz w:val="28"/>
          <w:szCs w:val="28"/>
        </w:rPr>
        <w:t>Об организации предоставления государственных и муниципальных услуг</w:t>
      </w:r>
      <w:r w:rsidR="005B6A13" w:rsidRPr="007A3E04">
        <w:rPr>
          <w:sz w:val="28"/>
          <w:szCs w:val="28"/>
        </w:rPr>
        <w:t>»</w:t>
      </w:r>
      <w:r w:rsidRPr="007A3E04">
        <w:rPr>
          <w:sz w:val="28"/>
          <w:szCs w:val="28"/>
        </w:rPr>
        <w:t>, подаются руководителям этих организаций</w:t>
      </w:r>
      <w:r w:rsidR="005B6A13" w:rsidRPr="007A3E04">
        <w:rPr>
          <w:sz w:val="28"/>
          <w:szCs w:val="28"/>
        </w:rPr>
        <w:t>»</w:t>
      </w:r>
      <w:r w:rsidRPr="007A3E04">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FF0" w:rsidRPr="007A3E04" w:rsidRDefault="0001701B" w:rsidP="00D40F3F">
      <w:pPr>
        <w:pStyle w:val="4"/>
        <w:ind w:firstLine="567"/>
        <w:jc w:val="center"/>
        <w:rPr>
          <w:rFonts w:ascii="Times New Roman" w:hAnsi="Times New Roman" w:cs="Times New Roman"/>
          <w:b/>
          <w:bCs/>
          <w:i w:val="0"/>
          <w:iCs w:val="0"/>
          <w:color w:val="auto"/>
          <w:sz w:val="28"/>
          <w:szCs w:val="28"/>
        </w:rPr>
      </w:pPr>
      <w:r w:rsidRPr="007A3E04">
        <w:rPr>
          <w:rFonts w:ascii="Times New Roman" w:hAnsi="Times New Roman" w:cs="Times New Roman"/>
          <w:b/>
          <w:bCs/>
          <w:i w:val="0"/>
          <w:iCs w:val="0"/>
          <w:color w:val="auto"/>
          <w:sz w:val="28"/>
          <w:szCs w:val="28"/>
        </w:rPr>
        <w:t xml:space="preserve">5.3. </w:t>
      </w:r>
      <w:r w:rsidR="00001FF0" w:rsidRPr="007A3E04">
        <w:rPr>
          <w:rFonts w:ascii="Times New Roman" w:hAnsi="Times New Roman" w:cs="Times New Roman"/>
          <w:b/>
          <w:bCs/>
          <w:i w:val="0"/>
          <w:iCs w:val="0"/>
          <w:color w:val="auto"/>
          <w:sz w:val="28"/>
          <w:szCs w:val="28"/>
        </w:rPr>
        <w:t>Способы информирования заявителей о порядке подачи и рассмотрения жалобы, в том числе с использованием ЕПГУ и (или) РПГУ</w:t>
      </w:r>
    </w:p>
    <w:p w:rsidR="00001FF0" w:rsidRPr="007A3E04" w:rsidRDefault="00001FF0" w:rsidP="00B97497">
      <w:pPr>
        <w:pStyle w:val="s1"/>
        <w:numPr>
          <w:ilvl w:val="0"/>
          <w:numId w:val="29"/>
        </w:numPr>
        <w:shd w:val="clear" w:color="auto" w:fill="FFFFFF"/>
        <w:ind w:left="0" w:firstLine="709"/>
        <w:jc w:val="both"/>
        <w:rPr>
          <w:sz w:val="28"/>
          <w:szCs w:val="28"/>
        </w:rPr>
      </w:pPr>
      <w:r w:rsidRPr="007A3E04">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1929B6" w:rsidRPr="007A3E04">
        <w:rPr>
          <w:sz w:val="28"/>
          <w:szCs w:val="28"/>
        </w:rPr>
        <w:t>государственной</w:t>
      </w:r>
      <w:r w:rsidR="00C222E8" w:rsidRPr="007A3E04">
        <w:rPr>
          <w:sz w:val="28"/>
          <w:szCs w:val="28"/>
        </w:rPr>
        <w:t xml:space="preserve"> услуги</w:t>
      </w:r>
      <w:r w:rsidRPr="007A3E04">
        <w:rPr>
          <w:sz w:val="28"/>
          <w:szCs w:val="28"/>
        </w:rPr>
        <w:t>, на </w:t>
      </w:r>
      <w:hyperlink r:id="rId19" w:tgtFrame="_blank" w:history="1">
        <w:r w:rsidRPr="007A3E04">
          <w:rPr>
            <w:rStyle w:val="aa"/>
            <w:rFonts w:eastAsiaTheme="majorEastAsia"/>
            <w:color w:val="auto"/>
            <w:sz w:val="28"/>
            <w:szCs w:val="28"/>
            <w:u w:val="none"/>
          </w:rPr>
          <w:t>сайте</w:t>
        </w:r>
      </w:hyperlink>
      <w:r w:rsidRPr="007A3E04">
        <w:rPr>
          <w:sz w:val="28"/>
          <w:szCs w:val="28"/>
        </w:rPr>
        <w:t> </w:t>
      </w:r>
      <w:r w:rsidR="005B6A13" w:rsidRPr="007A3E04">
        <w:rPr>
          <w:sz w:val="28"/>
          <w:szCs w:val="28"/>
          <w:lang w:val="sah-RU"/>
        </w:rPr>
        <w:t>Адмнистрации</w:t>
      </w:r>
      <w:r w:rsidRPr="007A3E04">
        <w:rPr>
          <w:sz w:val="28"/>
          <w:szCs w:val="28"/>
        </w:rPr>
        <w:t>, на </w:t>
      </w:r>
      <w:hyperlink r:id="rId20" w:tgtFrame="_blank" w:history="1">
        <w:r w:rsidRPr="007A3E04">
          <w:rPr>
            <w:rStyle w:val="aa"/>
            <w:rFonts w:eastAsiaTheme="majorEastAsia"/>
            <w:color w:val="auto"/>
            <w:sz w:val="28"/>
            <w:szCs w:val="28"/>
            <w:u w:val="none"/>
          </w:rPr>
          <w:t>ЕПГУ</w:t>
        </w:r>
      </w:hyperlink>
      <w:r w:rsidRPr="007A3E04">
        <w:rPr>
          <w:sz w:val="28"/>
          <w:szCs w:val="28"/>
        </w:rPr>
        <w:t> и (или) </w:t>
      </w:r>
      <w:hyperlink r:id="rId21" w:tgtFrame="_blank" w:history="1">
        <w:r w:rsidRPr="007A3E04">
          <w:rPr>
            <w:rStyle w:val="aa"/>
            <w:rFonts w:eastAsiaTheme="majorEastAsia"/>
            <w:color w:val="auto"/>
            <w:sz w:val="28"/>
            <w:szCs w:val="28"/>
            <w:u w:val="none"/>
          </w:rPr>
          <w:t>РПГУ</w:t>
        </w:r>
      </w:hyperlink>
      <w:r w:rsidRPr="007A3E04">
        <w:rPr>
          <w:sz w:val="28"/>
          <w:szCs w:val="28"/>
        </w:rPr>
        <w:t>, а также может быть сообщена заявителю в устной и (или) в письменной форме.</w:t>
      </w:r>
    </w:p>
    <w:p w:rsidR="00001FF0" w:rsidRPr="007A3E04" w:rsidRDefault="0001701B" w:rsidP="00D40F3F">
      <w:pPr>
        <w:pStyle w:val="4"/>
        <w:spacing w:after="240"/>
        <w:ind w:firstLine="567"/>
        <w:jc w:val="center"/>
        <w:rPr>
          <w:b/>
          <w:bCs/>
          <w:color w:val="auto"/>
          <w:sz w:val="28"/>
          <w:szCs w:val="28"/>
        </w:rPr>
      </w:pPr>
      <w:r w:rsidRPr="007A3E04">
        <w:rPr>
          <w:rFonts w:ascii="Times New Roman" w:hAnsi="Times New Roman" w:cs="Times New Roman"/>
          <w:b/>
          <w:bCs/>
          <w:i w:val="0"/>
          <w:iCs w:val="0"/>
          <w:color w:val="auto"/>
          <w:sz w:val="28"/>
          <w:szCs w:val="28"/>
        </w:rPr>
        <w:t xml:space="preserve">5.4. </w:t>
      </w:r>
      <w:r w:rsidR="00001FF0" w:rsidRPr="007A3E04">
        <w:rPr>
          <w:rFonts w:ascii="Times New Roman" w:hAnsi="Times New Roman" w:cs="Times New Roman"/>
          <w:b/>
          <w:bCs/>
          <w:i w:val="0"/>
          <w:iCs w:val="0"/>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001FF0" w:rsidRPr="007A3E04" w:rsidRDefault="00001FF0" w:rsidP="00B97497">
      <w:pPr>
        <w:pStyle w:val="s1"/>
        <w:numPr>
          <w:ilvl w:val="0"/>
          <w:numId w:val="30"/>
        </w:numPr>
        <w:shd w:val="clear" w:color="auto" w:fill="FFFFFF"/>
        <w:spacing w:before="0" w:beforeAutospacing="0" w:after="0" w:afterAutospacing="0"/>
        <w:ind w:left="0" w:firstLine="709"/>
        <w:jc w:val="both"/>
        <w:rPr>
          <w:sz w:val="28"/>
          <w:szCs w:val="28"/>
        </w:rPr>
      </w:pPr>
      <w:r w:rsidRPr="007A3E04">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w:t>
      </w:r>
      <w:hyperlink r:id="rId22" w:tgtFrame="_blank" w:history="1">
        <w:r w:rsidRPr="007A3E04">
          <w:rPr>
            <w:rStyle w:val="aa"/>
            <w:rFonts w:eastAsiaTheme="majorEastAsia"/>
            <w:color w:val="auto"/>
            <w:sz w:val="28"/>
            <w:szCs w:val="28"/>
            <w:u w:val="none"/>
          </w:rPr>
          <w:t>ЕПГУ</w:t>
        </w:r>
      </w:hyperlink>
      <w:r w:rsidRPr="007A3E04">
        <w:rPr>
          <w:sz w:val="28"/>
          <w:szCs w:val="28"/>
        </w:rPr>
        <w:t> и (или) </w:t>
      </w:r>
      <w:hyperlink r:id="rId23" w:tgtFrame="_blank" w:history="1">
        <w:r w:rsidRPr="007A3E04">
          <w:rPr>
            <w:rStyle w:val="aa"/>
            <w:rFonts w:eastAsiaTheme="majorEastAsia"/>
            <w:color w:val="auto"/>
            <w:sz w:val="28"/>
            <w:szCs w:val="28"/>
            <w:u w:val="none"/>
          </w:rPr>
          <w:t>РПГУ</w:t>
        </w:r>
      </w:hyperlink>
      <w:r w:rsidRPr="007A3E04">
        <w:rPr>
          <w:sz w:val="28"/>
          <w:szCs w:val="28"/>
        </w:rPr>
        <w:t>:</w:t>
      </w:r>
    </w:p>
    <w:p w:rsidR="00001FF0" w:rsidRPr="007A3E04" w:rsidRDefault="0001701B" w:rsidP="001929B6">
      <w:pPr>
        <w:pStyle w:val="s1"/>
        <w:shd w:val="clear" w:color="auto" w:fill="FFFFFF"/>
        <w:spacing w:before="0" w:beforeAutospacing="0" w:after="0" w:afterAutospacing="0"/>
        <w:ind w:firstLine="709"/>
        <w:jc w:val="both"/>
        <w:rPr>
          <w:sz w:val="28"/>
          <w:szCs w:val="28"/>
        </w:rPr>
      </w:pPr>
      <w:r w:rsidRPr="007A3E04">
        <w:rPr>
          <w:sz w:val="28"/>
          <w:szCs w:val="28"/>
        </w:rPr>
        <w:t xml:space="preserve">- </w:t>
      </w:r>
      <w:hyperlink r:id="rId24" w:anchor="/document/12177515/entry/0" w:history="1">
        <w:r w:rsidR="00001FF0" w:rsidRPr="007A3E04">
          <w:rPr>
            <w:rStyle w:val="aa"/>
            <w:rFonts w:eastAsiaTheme="majorEastAsia"/>
            <w:color w:val="auto"/>
            <w:sz w:val="28"/>
            <w:szCs w:val="28"/>
            <w:u w:val="none"/>
          </w:rPr>
          <w:t>Федеральный закон</w:t>
        </w:r>
      </w:hyperlink>
      <w:r w:rsidR="001929B6" w:rsidRPr="007A3E04">
        <w:rPr>
          <w:sz w:val="28"/>
          <w:szCs w:val="28"/>
        </w:rPr>
        <w:t> от 27.07.2010 №</w:t>
      </w:r>
      <w:r w:rsidR="00001FF0" w:rsidRPr="007A3E04">
        <w:rPr>
          <w:sz w:val="28"/>
          <w:szCs w:val="28"/>
        </w:rPr>
        <w:t xml:space="preserve"> 210-ФЗ </w:t>
      </w:r>
      <w:r w:rsidR="005B6A13" w:rsidRPr="007A3E04">
        <w:rPr>
          <w:sz w:val="28"/>
          <w:szCs w:val="28"/>
        </w:rPr>
        <w:t>«</w:t>
      </w:r>
      <w:r w:rsidR="00001FF0" w:rsidRPr="007A3E04">
        <w:rPr>
          <w:sz w:val="28"/>
          <w:szCs w:val="28"/>
        </w:rPr>
        <w:t>Об организации предоставления государственных и муниципальных услуг</w:t>
      </w:r>
      <w:r w:rsidR="005B6A13" w:rsidRPr="007A3E04">
        <w:rPr>
          <w:sz w:val="28"/>
          <w:szCs w:val="28"/>
        </w:rPr>
        <w:t>»</w:t>
      </w:r>
      <w:r w:rsidR="00001FF0" w:rsidRPr="007A3E04">
        <w:rPr>
          <w:sz w:val="28"/>
          <w:szCs w:val="28"/>
        </w:rPr>
        <w:t>;</w:t>
      </w:r>
    </w:p>
    <w:p w:rsidR="00001FF0" w:rsidRPr="007A3E04" w:rsidRDefault="0001701B" w:rsidP="001929B6">
      <w:pPr>
        <w:pStyle w:val="s1"/>
        <w:shd w:val="clear" w:color="auto" w:fill="FFFFFF"/>
        <w:spacing w:before="0" w:beforeAutospacing="0" w:after="0" w:afterAutospacing="0"/>
        <w:ind w:firstLine="709"/>
        <w:jc w:val="both"/>
        <w:rPr>
          <w:sz w:val="28"/>
          <w:szCs w:val="28"/>
        </w:rPr>
      </w:pPr>
      <w:r w:rsidRPr="007A3E04">
        <w:rPr>
          <w:sz w:val="28"/>
          <w:szCs w:val="28"/>
        </w:rPr>
        <w:t xml:space="preserve">- </w:t>
      </w:r>
      <w:hyperlink r:id="rId25" w:anchor="/document/70262414/entry/0" w:history="1">
        <w:r w:rsidR="00001FF0" w:rsidRPr="007A3E04">
          <w:rPr>
            <w:rStyle w:val="aa"/>
            <w:rFonts w:eastAsiaTheme="majorEastAsia"/>
            <w:color w:val="auto"/>
            <w:sz w:val="28"/>
            <w:szCs w:val="28"/>
            <w:u w:val="none"/>
          </w:rPr>
          <w:t>Постановление</w:t>
        </w:r>
      </w:hyperlink>
      <w:r w:rsidR="00001FF0" w:rsidRPr="007A3E04">
        <w:rPr>
          <w:sz w:val="28"/>
          <w:szCs w:val="28"/>
        </w:rPr>
        <w:t> Правительства Российской Федер</w:t>
      </w:r>
      <w:r w:rsidR="001929B6" w:rsidRPr="007A3E04">
        <w:rPr>
          <w:sz w:val="28"/>
          <w:szCs w:val="28"/>
        </w:rPr>
        <w:t>ации от 20.11.2012 №</w:t>
      </w:r>
      <w:r w:rsidR="00001FF0" w:rsidRPr="007A3E04">
        <w:rPr>
          <w:sz w:val="28"/>
          <w:szCs w:val="28"/>
        </w:rPr>
        <w:t xml:space="preserve"> 1198 </w:t>
      </w:r>
      <w:r w:rsidR="005B6A13" w:rsidRPr="007A3E04">
        <w:rPr>
          <w:sz w:val="28"/>
          <w:szCs w:val="28"/>
        </w:rPr>
        <w:t>«</w:t>
      </w:r>
      <w:r w:rsidR="00001FF0" w:rsidRPr="007A3E04">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B6A13" w:rsidRPr="007A3E04">
        <w:rPr>
          <w:sz w:val="28"/>
          <w:szCs w:val="28"/>
        </w:rPr>
        <w:t>»</w:t>
      </w:r>
    </w:p>
    <w:p w:rsidR="00001FF0" w:rsidRPr="007A3E04" w:rsidRDefault="0001701B" w:rsidP="001929B6">
      <w:pPr>
        <w:pStyle w:val="s1"/>
        <w:shd w:val="clear" w:color="auto" w:fill="FFFFFF"/>
        <w:spacing w:before="0" w:beforeAutospacing="0" w:after="0" w:afterAutospacing="0"/>
        <w:ind w:firstLine="709"/>
        <w:jc w:val="both"/>
        <w:rPr>
          <w:sz w:val="28"/>
          <w:szCs w:val="28"/>
        </w:rPr>
      </w:pPr>
      <w:r w:rsidRPr="007A3E04">
        <w:rPr>
          <w:sz w:val="28"/>
          <w:szCs w:val="28"/>
        </w:rPr>
        <w:t xml:space="preserve">- </w:t>
      </w:r>
      <w:hyperlink r:id="rId26" w:anchor="/document/26738789/entry/0" w:history="1">
        <w:r w:rsidR="00001FF0" w:rsidRPr="007A3E04">
          <w:rPr>
            <w:rStyle w:val="aa"/>
            <w:rFonts w:eastAsiaTheme="majorEastAsia"/>
            <w:color w:val="auto"/>
            <w:sz w:val="28"/>
            <w:szCs w:val="28"/>
            <w:u w:val="none"/>
          </w:rPr>
          <w:t>Указ</w:t>
        </w:r>
      </w:hyperlink>
      <w:r w:rsidR="00001FF0" w:rsidRPr="007A3E04">
        <w:rPr>
          <w:sz w:val="28"/>
          <w:szCs w:val="28"/>
        </w:rPr>
        <w:t> Президента Республи</w:t>
      </w:r>
      <w:r w:rsidR="001929B6" w:rsidRPr="007A3E04">
        <w:rPr>
          <w:sz w:val="28"/>
          <w:szCs w:val="28"/>
        </w:rPr>
        <w:t>ки Саха (Якутия) от 11.04.2013 №</w:t>
      </w:r>
      <w:r w:rsidR="00001FF0" w:rsidRPr="007A3E04">
        <w:rPr>
          <w:sz w:val="28"/>
          <w:szCs w:val="28"/>
        </w:rPr>
        <w:t xml:space="preserve"> 2010 </w:t>
      </w:r>
      <w:r w:rsidR="005B6A13" w:rsidRPr="007A3E04">
        <w:rPr>
          <w:sz w:val="28"/>
          <w:szCs w:val="28"/>
        </w:rPr>
        <w:t>«</w:t>
      </w:r>
      <w:r w:rsidR="00001FF0" w:rsidRPr="007A3E04">
        <w:rPr>
          <w:sz w:val="28"/>
          <w:szCs w:val="28"/>
        </w:rPr>
        <w: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служащих исполнительных органов государственной власти Республики Саха (Якутия),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государственных и муниципальных услуг</w:t>
      </w:r>
      <w:r w:rsidR="005B6A13" w:rsidRPr="007A3E04">
        <w:rPr>
          <w:sz w:val="28"/>
          <w:szCs w:val="28"/>
        </w:rPr>
        <w:t>»</w:t>
      </w:r>
      <w:r w:rsidR="00001FF0" w:rsidRPr="007A3E04">
        <w:rPr>
          <w:sz w:val="28"/>
          <w:szCs w:val="28"/>
        </w:rPr>
        <w:t>.</w:t>
      </w:r>
    </w:p>
    <w:p w:rsidR="0001701B" w:rsidRPr="007A3E04" w:rsidRDefault="0000218D" w:rsidP="001929B6">
      <w:pPr>
        <w:pStyle w:val="s1"/>
        <w:shd w:val="clear" w:color="auto" w:fill="FFFFFF"/>
        <w:spacing w:before="0" w:beforeAutospacing="0" w:after="0" w:afterAutospacing="0"/>
        <w:ind w:firstLine="709"/>
        <w:jc w:val="both"/>
        <w:rPr>
          <w:sz w:val="28"/>
          <w:szCs w:val="28"/>
        </w:rPr>
      </w:pPr>
      <w:r>
        <w:rPr>
          <w:sz w:val="28"/>
          <w:szCs w:val="28"/>
        </w:rPr>
        <w:t>5.4.2</w:t>
      </w:r>
      <w:r w:rsidR="0001701B" w:rsidRPr="007A3E04">
        <w:rPr>
          <w:sz w:val="28"/>
          <w:szCs w:val="28"/>
        </w:rPr>
        <w:t>. Информация, указанная в данном разделе, подлежит обязательному размещению на ЕПГУ и (или) РПГУ.</w:t>
      </w:r>
    </w:p>
    <w:p w:rsidR="0047287A" w:rsidRPr="007A3E04" w:rsidRDefault="0047287A" w:rsidP="0047287A">
      <w:pPr>
        <w:pStyle w:val="s1"/>
        <w:shd w:val="clear" w:color="auto" w:fill="FFFFFF"/>
        <w:spacing w:before="0" w:beforeAutospacing="0" w:after="0" w:afterAutospacing="0" w:line="276" w:lineRule="auto"/>
        <w:ind w:firstLine="709"/>
        <w:jc w:val="both"/>
        <w:rPr>
          <w:sz w:val="28"/>
          <w:szCs w:val="28"/>
        </w:rPr>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00218D" w:rsidRDefault="0000218D"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47287A" w:rsidRDefault="0047287A" w:rsidP="0047287A">
      <w:pPr>
        <w:pStyle w:val="s1"/>
        <w:shd w:val="clear" w:color="auto" w:fill="FFFFFF"/>
        <w:spacing w:before="0" w:beforeAutospacing="0" w:after="0" w:afterAutospacing="0" w:line="276" w:lineRule="auto"/>
        <w:ind w:firstLine="709"/>
        <w:jc w:val="both"/>
      </w:pPr>
    </w:p>
    <w:p w:rsidR="00651D3A" w:rsidRPr="007A3E04" w:rsidRDefault="00651D3A" w:rsidP="00651D3A">
      <w:pPr>
        <w:autoSpaceDE w:val="0"/>
        <w:autoSpaceDN w:val="0"/>
        <w:adjustRightInd w:val="0"/>
        <w:ind w:right="-1" w:firstLine="709"/>
        <w:jc w:val="right"/>
        <w:rPr>
          <w:b/>
          <w:sz w:val="22"/>
          <w:szCs w:val="22"/>
        </w:rPr>
      </w:pPr>
      <w:r w:rsidRPr="007A3E04">
        <w:rPr>
          <w:b/>
          <w:sz w:val="22"/>
          <w:szCs w:val="22"/>
        </w:rPr>
        <w:t>Приложение № 1</w:t>
      </w:r>
    </w:p>
    <w:p w:rsidR="00651D3A" w:rsidRPr="007A3E04" w:rsidRDefault="00651D3A" w:rsidP="00651D3A">
      <w:pPr>
        <w:ind w:right="-1" w:firstLine="709"/>
        <w:jc w:val="right"/>
        <w:rPr>
          <w:bCs/>
          <w:color w:val="000000"/>
          <w:sz w:val="22"/>
          <w:szCs w:val="22"/>
        </w:rPr>
      </w:pPr>
      <w:r w:rsidRPr="007A3E04">
        <w:rPr>
          <w:bCs/>
          <w:color w:val="000000"/>
          <w:sz w:val="22"/>
          <w:szCs w:val="22"/>
        </w:rPr>
        <w:t>к Административному</w:t>
      </w:r>
      <w:r w:rsidR="001929B6" w:rsidRPr="007A3E04">
        <w:rPr>
          <w:bCs/>
          <w:color w:val="000000"/>
          <w:sz w:val="22"/>
          <w:szCs w:val="22"/>
        </w:rPr>
        <w:t xml:space="preserve"> </w:t>
      </w:r>
      <w:r w:rsidRPr="007A3E04">
        <w:rPr>
          <w:bCs/>
          <w:color w:val="000000"/>
          <w:sz w:val="22"/>
          <w:szCs w:val="22"/>
        </w:rPr>
        <w:t>регламенту</w:t>
      </w:r>
    </w:p>
    <w:p w:rsidR="00651D3A" w:rsidRPr="007A3E04" w:rsidRDefault="001929B6" w:rsidP="001929B6">
      <w:pPr>
        <w:ind w:right="-1" w:firstLine="709"/>
        <w:jc w:val="right"/>
        <w:rPr>
          <w:bCs/>
          <w:color w:val="000000"/>
          <w:sz w:val="22"/>
          <w:szCs w:val="22"/>
        </w:rPr>
      </w:pPr>
      <w:r w:rsidRPr="007A3E04">
        <w:rPr>
          <w:bCs/>
          <w:color w:val="000000"/>
          <w:sz w:val="22"/>
          <w:szCs w:val="22"/>
        </w:rPr>
        <w:t>по предоставлению государственной</w:t>
      </w:r>
      <w:r w:rsidR="00C222E8" w:rsidRPr="007A3E04">
        <w:rPr>
          <w:bCs/>
          <w:color w:val="000000"/>
          <w:sz w:val="22"/>
          <w:szCs w:val="22"/>
        </w:rPr>
        <w:t xml:space="preserve"> услуги</w:t>
      </w:r>
      <w:r w:rsidR="00651D3A" w:rsidRPr="007A3E04">
        <w:rPr>
          <w:bCs/>
          <w:color w:val="000000"/>
          <w:sz w:val="22"/>
          <w:szCs w:val="22"/>
        </w:rPr>
        <w:t xml:space="preserve"> </w:t>
      </w:r>
    </w:p>
    <w:p w:rsidR="007A3E04" w:rsidRDefault="00651D3A" w:rsidP="00651D3A">
      <w:pPr>
        <w:jc w:val="right"/>
        <w:rPr>
          <w:bCs/>
          <w:color w:val="000000"/>
          <w:sz w:val="22"/>
          <w:szCs w:val="22"/>
        </w:rPr>
      </w:pPr>
      <w:r w:rsidRPr="007A3E04">
        <w:rPr>
          <w:bCs/>
          <w:color w:val="000000"/>
          <w:sz w:val="22"/>
          <w:szCs w:val="22"/>
        </w:rPr>
        <w:t xml:space="preserve">«Установление опеки, попечительства </w:t>
      </w:r>
    </w:p>
    <w:p w:rsidR="007A3E04" w:rsidRDefault="00651D3A" w:rsidP="00651D3A">
      <w:pPr>
        <w:jc w:val="right"/>
        <w:rPr>
          <w:bCs/>
          <w:color w:val="000000"/>
          <w:sz w:val="22"/>
          <w:szCs w:val="22"/>
        </w:rPr>
      </w:pPr>
      <w:r w:rsidRPr="007A3E04">
        <w:rPr>
          <w:bCs/>
          <w:color w:val="000000"/>
          <w:sz w:val="22"/>
          <w:szCs w:val="22"/>
        </w:rPr>
        <w:t>(в том числе предварительные опека и</w:t>
      </w:r>
    </w:p>
    <w:p w:rsidR="007A3E04" w:rsidRDefault="00651D3A" w:rsidP="00651D3A">
      <w:pPr>
        <w:jc w:val="right"/>
        <w:rPr>
          <w:bCs/>
          <w:color w:val="000000"/>
          <w:sz w:val="22"/>
          <w:szCs w:val="22"/>
        </w:rPr>
      </w:pPr>
      <w:r w:rsidRPr="007A3E04">
        <w:rPr>
          <w:bCs/>
          <w:color w:val="000000"/>
          <w:sz w:val="22"/>
          <w:szCs w:val="22"/>
        </w:rPr>
        <w:t xml:space="preserve"> попечительство), патроната, освобождение </w:t>
      </w:r>
    </w:p>
    <w:p w:rsidR="007A3E04" w:rsidRDefault="00651D3A" w:rsidP="00651D3A">
      <w:pPr>
        <w:jc w:val="right"/>
        <w:rPr>
          <w:bCs/>
          <w:color w:val="000000"/>
          <w:sz w:val="22"/>
          <w:szCs w:val="22"/>
        </w:rPr>
      </w:pPr>
      <w:r w:rsidRPr="007A3E04">
        <w:rPr>
          <w:bCs/>
          <w:color w:val="000000"/>
          <w:sz w:val="22"/>
          <w:szCs w:val="22"/>
        </w:rPr>
        <w:t xml:space="preserve">опекуна (попечителя) от исполнения </w:t>
      </w:r>
    </w:p>
    <w:p w:rsidR="00651D3A" w:rsidRDefault="00651D3A" w:rsidP="00651D3A">
      <w:pPr>
        <w:jc w:val="right"/>
        <w:rPr>
          <w:bCs/>
          <w:color w:val="000000"/>
          <w:sz w:val="22"/>
          <w:szCs w:val="22"/>
        </w:rPr>
      </w:pPr>
      <w:r w:rsidRPr="007A3E04">
        <w:rPr>
          <w:bCs/>
          <w:color w:val="000000"/>
          <w:sz w:val="22"/>
          <w:szCs w:val="22"/>
        </w:rPr>
        <w:t xml:space="preserve">им своих обязанностей» </w:t>
      </w:r>
    </w:p>
    <w:p w:rsidR="00537BB4" w:rsidRDefault="00537BB4" w:rsidP="00651D3A">
      <w:pPr>
        <w:jc w:val="right"/>
        <w:rPr>
          <w:bCs/>
          <w:color w:val="000000"/>
          <w:sz w:val="22"/>
          <w:szCs w:val="22"/>
        </w:rPr>
      </w:pPr>
    </w:p>
    <w:p w:rsidR="00537BB4" w:rsidRPr="007A3E04" w:rsidRDefault="00537BB4" w:rsidP="00651D3A">
      <w:pPr>
        <w:jc w:val="right"/>
        <w:rPr>
          <w:bCs/>
          <w:color w:val="000000"/>
          <w:sz w:val="22"/>
          <w:szCs w:val="22"/>
        </w:rPr>
      </w:pPr>
    </w:p>
    <w:p w:rsidR="00537BB4" w:rsidRDefault="00651D3A" w:rsidP="00537BB4">
      <w:pPr>
        <w:jc w:val="right"/>
        <w:rPr>
          <w:sz w:val="28"/>
          <w:szCs w:val="28"/>
        </w:rPr>
      </w:pPr>
      <w:r w:rsidRPr="007A3E04">
        <w:rPr>
          <w:sz w:val="28"/>
          <w:szCs w:val="28"/>
        </w:rPr>
        <w:t>Кому: ___</w:t>
      </w:r>
      <w:r w:rsidR="001929B6" w:rsidRPr="007A3E04">
        <w:rPr>
          <w:sz w:val="28"/>
          <w:szCs w:val="28"/>
        </w:rPr>
        <w:t>_____</w:t>
      </w:r>
      <w:r w:rsidR="007A3E04">
        <w:rPr>
          <w:sz w:val="28"/>
          <w:szCs w:val="28"/>
        </w:rPr>
        <w:t>______</w:t>
      </w:r>
      <w:r w:rsidRPr="007A3E04">
        <w:rPr>
          <w:sz w:val="28"/>
          <w:szCs w:val="28"/>
        </w:rPr>
        <w:t xml:space="preserve">      </w:t>
      </w:r>
    </w:p>
    <w:p w:rsidR="00651D3A" w:rsidRPr="007A3E04" w:rsidRDefault="00651D3A" w:rsidP="00537BB4">
      <w:pPr>
        <w:jc w:val="right"/>
        <w:rPr>
          <w:sz w:val="28"/>
          <w:szCs w:val="28"/>
        </w:rPr>
      </w:pPr>
      <w:r w:rsidRPr="007A3E04">
        <w:rPr>
          <w:sz w:val="28"/>
          <w:szCs w:val="28"/>
        </w:rPr>
        <w:t>Контактные данные:</w:t>
      </w:r>
      <w:r w:rsidR="001929B6" w:rsidRPr="007A3E04">
        <w:rPr>
          <w:sz w:val="28"/>
          <w:szCs w:val="28"/>
        </w:rPr>
        <w:t xml:space="preserve"> </w:t>
      </w:r>
      <w:r w:rsidRPr="007A3E04">
        <w:rPr>
          <w:sz w:val="28"/>
          <w:szCs w:val="28"/>
        </w:rPr>
        <w:t>_________</w:t>
      </w:r>
      <w:r w:rsidR="001929B6" w:rsidRPr="007A3E04">
        <w:rPr>
          <w:sz w:val="28"/>
          <w:szCs w:val="28"/>
        </w:rPr>
        <w:t>______</w:t>
      </w:r>
      <w:r w:rsidRPr="007A3E04">
        <w:rPr>
          <w:sz w:val="28"/>
          <w:szCs w:val="28"/>
        </w:rPr>
        <w:t>____________</w:t>
      </w:r>
    </w:p>
    <w:p w:rsidR="00651D3A" w:rsidRPr="007A3E04" w:rsidRDefault="001929B6" w:rsidP="00537BB4">
      <w:pPr>
        <w:jc w:val="right"/>
        <w:rPr>
          <w:sz w:val="28"/>
          <w:szCs w:val="28"/>
        </w:rPr>
      </w:pPr>
      <w:r w:rsidRPr="007A3E04">
        <w:rPr>
          <w:sz w:val="28"/>
          <w:szCs w:val="28"/>
        </w:rPr>
        <w:t>___________________________</w:t>
      </w:r>
    </w:p>
    <w:p w:rsidR="00651D3A" w:rsidRPr="007A3E04" w:rsidRDefault="00651D3A" w:rsidP="00537BB4">
      <w:pPr>
        <w:jc w:val="right"/>
        <w:rPr>
          <w:b/>
          <w:sz w:val="28"/>
          <w:szCs w:val="28"/>
        </w:rPr>
      </w:pPr>
    </w:p>
    <w:p w:rsidR="00651D3A" w:rsidRPr="007A3E04" w:rsidRDefault="00651D3A" w:rsidP="00537BB4">
      <w:pPr>
        <w:jc w:val="right"/>
        <w:rPr>
          <w:b/>
          <w:sz w:val="28"/>
          <w:szCs w:val="28"/>
        </w:rPr>
      </w:pPr>
    </w:p>
    <w:p w:rsidR="00651D3A" w:rsidRPr="007A3E04" w:rsidRDefault="00651D3A" w:rsidP="00537BB4">
      <w:pPr>
        <w:jc w:val="right"/>
        <w:rPr>
          <w:b/>
          <w:sz w:val="28"/>
          <w:szCs w:val="28"/>
        </w:rPr>
      </w:pPr>
    </w:p>
    <w:p w:rsidR="00651D3A" w:rsidRPr="007A3E04" w:rsidRDefault="00651D3A" w:rsidP="00651D3A">
      <w:pPr>
        <w:jc w:val="center"/>
        <w:rPr>
          <w:b/>
          <w:sz w:val="28"/>
          <w:szCs w:val="28"/>
        </w:rPr>
      </w:pPr>
      <w:r w:rsidRPr="007A3E04">
        <w:rPr>
          <w:b/>
          <w:sz w:val="28"/>
          <w:szCs w:val="28"/>
        </w:rPr>
        <w:t xml:space="preserve">РЕШЕНИЕ </w:t>
      </w:r>
      <w:r w:rsidRPr="007A3E04">
        <w:rPr>
          <w:b/>
          <w:sz w:val="28"/>
          <w:szCs w:val="28"/>
        </w:rPr>
        <w:br/>
        <w:t xml:space="preserve">о предоставлении </w:t>
      </w:r>
      <w:r w:rsidR="001929B6" w:rsidRPr="007A3E04">
        <w:rPr>
          <w:b/>
          <w:sz w:val="28"/>
          <w:szCs w:val="28"/>
        </w:rPr>
        <w:t>государственной</w:t>
      </w:r>
      <w:r w:rsidR="00C222E8" w:rsidRPr="007A3E04">
        <w:rPr>
          <w:b/>
          <w:sz w:val="28"/>
          <w:szCs w:val="28"/>
        </w:rPr>
        <w:t xml:space="preserve"> услуги</w:t>
      </w:r>
    </w:p>
    <w:p w:rsidR="00651D3A" w:rsidRPr="007A3E04" w:rsidRDefault="00651D3A" w:rsidP="00651D3A">
      <w:pPr>
        <w:jc w:val="center"/>
        <w:rPr>
          <w:b/>
          <w:sz w:val="28"/>
          <w:szCs w:val="28"/>
        </w:rPr>
      </w:pPr>
      <w:r w:rsidRPr="007A3E04">
        <w:rPr>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651D3A" w:rsidRPr="007A3E04" w:rsidRDefault="00651D3A" w:rsidP="00651D3A">
      <w:pPr>
        <w:jc w:val="center"/>
        <w:rPr>
          <w:sz w:val="28"/>
          <w:szCs w:val="28"/>
        </w:rPr>
      </w:pPr>
      <w:r w:rsidRPr="007A3E04">
        <w:rPr>
          <w:sz w:val="28"/>
          <w:szCs w:val="28"/>
        </w:rPr>
        <w:t>от _________________ № ________</w:t>
      </w:r>
    </w:p>
    <w:p w:rsidR="00651D3A" w:rsidRPr="007A3E04" w:rsidRDefault="00651D3A" w:rsidP="00651D3A">
      <w:pPr>
        <w:jc w:val="center"/>
        <w:rPr>
          <w:b/>
          <w:sz w:val="28"/>
          <w:szCs w:val="28"/>
        </w:rPr>
      </w:pPr>
    </w:p>
    <w:p w:rsidR="00651D3A" w:rsidRPr="007A3E04" w:rsidRDefault="00651D3A" w:rsidP="00651D3A">
      <w:pPr>
        <w:jc w:val="center"/>
        <w:rPr>
          <w:b/>
          <w:sz w:val="28"/>
          <w:szCs w:val="28"/>
        </w:rPr>
      </w:pPr>
    </w:p>
    <w:p w:rsidR="00651D3A" w:rsidRPr="007A3E04" w:rsidRDefault="00651D3A" w:rsidP="00651D3A">
      <w:pPr>
        <w:ind w:firstLine="708"/>
        <w:jc w:val="both"/>
        <w:rPr>
          <w:sz w:val="28"/>
          <w:szCs w:val="28"/>
        </w:rPr>
      </w:pPr>
      <w:r w:rsidRPr="007A3E04">
        <w:rPr>
          <w:sz w:val="28"/>
          <w:szCs w:val="28"/>
        </w:rPr>
        <w:t>По результатам рассмотрения заявления от _____________№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________</w:t>
      </w:r>
      <w:r w:rsidR="00DD3244">
        <w:rPr>
          <w:sz w:val="28"/>
          <w:szCs w:val="28"/>
        </w:rPr>
        <w:t>____________</w:t>
      </w:r>
      <w:r w:rsidR="001929B6" w:rsidRPr="007A3E04">
        <w:rPr>
          <w:sz w:val="28"/>
          <w:szCs w:val="28"/>
        </w:rPr>
        <w:t>_</w:t>
      </w:r>
      <w:r w:rsidRPr="007A3E04">
        <w:rPr>
          <w:sz w:val="28"/>
          <w:szCs w:val="28"/>
        </w:rPr>
        <w:t xml:space="preserve">_____решение предоставить </w:t>
      </w:r>
      <w:r w:rsidR="00E840B2" w:rsidRPr="007A3E04">
        <w:rPr>
          <w:sz w:val="28"/>
          <w:szCs w:val="28"/>
        </w:rPr>
        <w:t>государственную</w:t>
      </w:r>
      <w:r w:rsidRPr="007A3E04">
        <w:rPr>
          <w:sz w:val="28"/>
          <w:szCs w:val="28"/>
        </w:rPr>
        <w:t xml:space="preserve"> услугу по установлению опеки, попечительства (в том числе предварительные опека и попечительство). </w:t>
      </w:r>
    </w:p>
    <w:p w:rsidR="00651D3A" w:rsidRPr="007A3E04" w:rsidRDefault="00651D3A" w:rsidP="00651D3A">
      <w:pPr>
        <w:ind w:firstLine="708"/>
        <w:jc w:val="both"/>
        <w:rPr>
          <w:sz w:val="28"/>
          <w:szCs w:val="28"/>
        </w:rPr>
      </w:pPr>
    </w:p>
    <w:p w:rsidR="00651D3A" w:rsidRPr="007A3E04" w:rsidRDefault="00651D3A" w:rsidP="00651D3A">
      <w:pPr>
        <w:ind w:firstLine="708"/>
        <w:jc w:val="both"/>
        <w:rPr>
          <w:sz w:val="28"/>
          <w:szCs w:val="28"/>
        </w:rPr>
      </w:pPr>
    </w:p>
    <w:p w:rsidR="00651D3A" w:rsidRPr="007A3E04" w:rsidRDefault="00651D3A" w:rsidP="00651D3A">
      <w:pPr>
        <w:ind w:firstLine="708"/>
        <w:jc w:val="both"/>
        <w:rPr>
          <w:sz w:val="28"/>
          <w:szCs w:val="28"/>
        </w:rPr>
      </w:pPr>
    </w:p>
    <w:tbl>
      <w:tblPr>
        <w:tblW w:w="9199" w:type="dxa"/>
        <w:tblLook w:val="04A0" w:firstRow="1" w:lastRow="0" w:firstColumn="1" w:lastColumn="0" w:noHBand="0" w:noVBand="1"/>
      </w:tblPr>
      <w:tblGrid>
        <w:gridCol w:w="4789"/>
        <w:gridCol w:w="4410"/>
      </w:tblGrid>
      <w:tr w:rsidR="00651D3A" w:rsidRPr="007A3E04" w:rsidTr="002C54BA">
        <w:trPr>
          <w:trHeight w:val="1437"/>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651D3A" w:rsidRPr="007A3E04" w:rsidRDefault="00651D3A" w:rsidP="002C54BA">
            <w:pPr>
              <w:spacing w:line="256" w:lineRule="auto"/>
              <w:jc w:val="center"/>
              <w:rPr>
                <w:sz w:val="28"/>
                <w:szCs w:val="28"/>
              </w:rPr>
            </w:pPr>
            <w:r w:rsidRPr="007A3E04">
              <w:rPr>
                <w:color w:val="000000"/>
                <w:sz w:val="28"/>
                <w:szCs w:val="28"/>
              </w:rPr>
              <w:t>{Ф.И.О. должность уполномоченного</w:t>
            </w:r>
            <w:r w:rsidRPr="007A3E04">
              <w:rPr>
                <w:color w:val="000000"/>
                <w:sz w:val="28"/>
                <w:szCs w:val="28"/>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51D3A" w:rsidRPr="007A3E04" w:rsidRDefault="00651D3A" w:rsidP="002C54BA">
            <w:pPr>
              <w:spacing w:line="256" w:lineRule="auto"/>
              <w:jc w:val="center"/>
              <w:rPr>
                <w:sz w:val="28"/>
                <w:szCs w:val="28"/>
              </w:rPr>
            </w:pPr>
            <w:r w:rsidRPr="007A3E04">
              <w:rPr>
                <w:color w:val="000000"/>
                <w:sz w:val="28"/>
                <w:szCs w:val="28"/>
              </w:rPr>
              <w:t>Сведения об электронной подписи</w:t>
            </w:r>
          </w:p>
        </w:tc>
      </w:tr>
    </w:tbl>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DD3244" w:rsidRDefault="00DD3244" w:rsidP="004267C3">
      <w:pPr>
        <w:autoSpaceDE w:val="0"/>
        <w:autoSpaceDN w:val="0"/>
        <w:adjustRightInd w:val="0"/>
        <w:ind w:right="-1" w:firstLine="709"/>
        <w:jc w:val="right"/>
        <w:rPr>
          <w:b/>
          <w:sz w:val="22"/>
          <w:szCs w:val="22"/>
        </w:rPr>
      </w:pPr>
    </w:p>
    <w:p w:rsidR="004267C3" w:rsidRPr="00537BB4" w:rsidRDefault="004267C3" w:rsidP="004267C3">
      <w:pPr>
        <w:autoSpaceDE w:val="0"/>
        <w:autoSpaceDN w:val="0"/>
        <w:adjustRightInd w:val="0"/>
        <w:ind w:right="-1" w:firstLine="709"/>
        <w:jc w:val="right"/>
        <w:rPr>
          <w:b/>
          <w:sz w:val="22"/>
          <w:szCs w:val="22"/>
        </w:rPr>
      </w:pPr>
      <w:r w:rsidRPr="00537BB4">
        <w:rPr>
          <w:b/>
          <w:sz w:val="22"/>
          <w:szCs w:val="22"/>
        </w:rPr>
        <w:t>Приложение № 2</w:t>
      </w:r>
    </w:p>
    <w:p w:rsidR="004267C3" w:rsidRPr="00537BB4" w:rsidRDefault="004267C3" w:rsidP="004267C3">
      <w:pPr>
        <w:ind w:right="-1" w:firstLine="709"/>
        <w:jc w:val="right"/>
        <w:rPr>
          <w:bCs/>
          <w:color w:val="000000"/>
          <w:sz w:val="22"/>
          <w:szCs w:val="22"/>
        </w:rPr>
      </w:pPr>
      <w:r w:rsidRPr="00537BB4">
        <w:rPr>
          <w:bCs/>
          <w:color w:val="000000"/>
          <w:sz w:val="22"/>
          <w:szCs w:val="22"/>
        </w:rPr>
        <w:t>к Административному</w:t>
      </w:r>
      <w:r w:rsidR="001929B6" w:rsidRPr="00537BB4">
        <w:rPr>
          <w:bCs/>
          <w:color w:val="000000"/>
          <w:sz w:val="22"/>
          <w:szCs w:val="22"/>
        </w:rPr>
        <w:t xml:space="preserve"> </w:t>
      </w:r>
      <w:r w:rsidRPr="00537BB4">
        <w:rPr>
          <w:bCs/>
          <w:color w:val="000000"/>
          <w:sz w:val="22"/>
          <w:szCs w:val="22"/>
        </w:rPr>
        <w:t>регламенту</w:t>
      </w:r>
    </w:p>
    <w:p w:rsidR="004267C3" w:rsidRPr="00537BB4" w:rsidRDefault="001929B6" w:rsidP="001929B6">
      <w:pPr>
        <w:ind w:right="-1" w:firstLine="709"/>
        <w:jc w:val="right"/>
        <w:rPr>
          <w:bCs/>
          <w:color w:val="000000"/>
          <w:sz w:val="22"/>
          <w:szCs w:val="22"/>
        </w:rPr>
      </w:pPr>
      <w:r w:rsidRPr="00537BB4">
        <w:rPr>
          <w:bCs/>
          <w:color w:val="000000"/>
          <w:sz w:val="22"/>
          <w:szCs w:val="22"/>
        </w:rPr>
        <w:t xml:space="preserve">по предоставлению </w:t>
      </w:r>
      <w:r w:rsidRPr="00537BB4">
        <w:rPr>
          <w:sz w:val="22"/>
          <w:szCs w:val="22"/>
        </w:rPr>
        <w:t>государственной</w:t>
      </w:r>
      <w:r w:rsidR="00C222E8" w:rsidRPr="00537BB4">
        <w:rPr>
          <w:bCs/>
          <w:color w:val="000000"/>
          <w:sz w:val="22"/>
          <w:szCs w:val="22"/>
        </w:rPr>
        <w:t xml:space="preserve"> услуги</w:t>
      </w:r>
      <w:r w:rsidR="004267C3" w:rsidRPr="00537BB4">
        <w:rPr>
          <w:bCs/>
          <w:color w:val="000000"/>
          <w:sz w:val="22"/>
          <w:szCs w:val="22"/>
        </w:rPr>
        <w:t xml:space="preserve"> </w:t>
      </w:r>
    </w:p>
    <w:p w:rsidR="00537BB4" w:rsidRPr="00537BB4" w:rsidRDefault="004267C3" w:rsidP="004267C3">
      <w:pPr>
        <w:jc w:val="right"/>
        <w:rPr>
          <w:bCs/>
          <w:color w:val="000000"/>
          <w:sz w:val="22"/>
          <w:szCs w:val="22"/>
        </w:rPr>
      </w:pPr>
      <w:r w:rsidRPr="00537BB4">
        <w:rPr>
          <w:bCs/>
          <w:color w:val="000000"/>
          <w:sz w:val="22"/>
          <w:szCs w:val="22"/>
        </w:rPr>
        <w:t xml:space="preserve">«Установление опеки, попечительства </w:t>
      </w:r>
    </w:p>
    <w:p w:rsidR="00537BB4" w:rsidRPr="00537BB4" w:rsidRDefault="004267C3" w:rsidP="004267C3">
      <w:pPr>
        <w:jc w:val="right"/>
        <w:rPr>
          <w:bCs/>
          <w:color w:val="000000"/>
          <w:sz w:val="22"/>
          <w:szCs w:val="22"/>
        </w:rPr>
      </w:pPr>
      <w:r w:rsidRPr="00537BB4">
        <w:rPr>
          <w:bCs/>
          <w:color w:val="000000"/>
          <w:sz w:val="22"/>
          <w:szCs w:val="22"/>
        </w:rPr>
        <w:t xml:space="preserve">(в том числе предварительные опека </w:t>
      </w:r>
    </w:p>
    <w:p w:rsidR="00537BB4" w:rsidRPr="00537BB4" w:rsidRDefault="004267C3" w:rsidP="004267C3">
      <w:pPr>
        <w:jc w:val="right"/>
        <w:rPr>
          <w:bCs/>
          <w:color w:val="000000"/>
          <w:sz w:val="22"/>
          <w:szCs w:val="22"/>
        </w:rPr>
      </w:pPr>
      <w:r w:rsidRPr="00537BB4">
        <w:rPr>
          <w:bCs/>
          <w:color w:val="000000"/>
          <w:sz w:val="22"/>
          <w:szCs w:val="22"/>
        </w:rPr>
        <w:t>и попечительство), патроната, освобождение</w:t>
      </w:r>
    </w:p>
    <w:p w:rsidR="00537BB4" w:rsidRPr="00537BB4" w:rsidRDefault="004267C3" w:rsidP="004267C3">
      <w:pPr>
        <w:jc w:val="right"/>
        <w:rPr>
          <w:bCs/>
          <w:color w:val="000000"/>
          <w:sz w:val="22"/>
          <w:szCs w:val="22"/>
        </w:rPr>
      </w:pPr>
      <w:r w:rsidRPr="00537BB4">
        <w:rPr>
          <w:bCs/>
          <w:color w:val="000000"/>
          <w:sz w:val="22"/>
          <w:szCs w:val="22"/>
        </w:rPr>
        <w:t xml:space="preserve"> опекуна (попечителя) от исполнения </w:t>
      </w:r>
    </w:p>
    <w:p w:rsidR="004267C3" w:rsidRPr="00537BB4" w:rsidRDefault="004267C3" w:rsidP="004267C3">
      <w:pPr>
        <w:jc w:val="right"/>
        <w:rPr>
          <w:bCs/>
          <w:color w:val="000000"/>
          <w:sz w:val="22"/>
          <w:szCs w:val="22"/>
        </w:rPr>
      </w:pPr>
      <w:r w:rsidRPr="00537BB4">
        <w:rPr>
          <w:bCs/>
          <w:color w:val="000000"/>
          <w:sz w:val="22"/>
          <w:szCs w:val="22"/>
        </w:rPr>
        <w:t xml:space="preserve">им своих обязанностей» </w:t>
      </w:r>
    </w:p>
    <w:p w:rsidR="004267C3" w:rsidRPr="007A3E04" w:rsidRDefault="004267C3" w:rsidP="004267C3">
      <w:pPr>
        <w:jc w:val="center"/>
        <w:rPr>
          <w:b/>
          <w:sz w:val="28"/>
          <w:szCs w:val="28"/>
        </w:rPr>
      </w:pPr>
    </w:p>
    <w:p w:rsidR="004267C3" w:rsidRPr="007A3E04" w:rsidRDefault="004267C3" w:rsidP="004267C3">
      <w:pPr>
        <w:rPr>
          <w:sz w:val="28"/>
          <w:szCs w:val="28"/>
        </w:rPr>
      </w:pPr>
    </w:p>
    <w:p w:rsidR="00537BB4" w:rsidRDefault="004267C3" w:rsidP="00537BB4">
      <w:pPr>
        <w:jc w:val="right"/>
        <w:rPr>
          <w:sz w:val="28"/>
          <w:szCs w:val="28"/>
        </w:rPr>
      </w:pPr>
      <w:r w:rsidRPr="007A3E04">
        <w:rPr>
          <w:sz w:val="28"/>
          <w:szCs w:val="28"/>
        </w:rPr>
        <w:t>Кому: _</w:t>
      </w:r>
      <w:r w:rsidR="001929B6" w:rsidRPr="007A3E04">
        <w:rPr>
          <w:sz w:val="28"/>
          <w:szCs w:val="28"/>
        </w:rPr>
        <w:t>_____</w:t>
      </w:r>
      <w:r w:rsidR="00537BB4">
        <w:rPr>
          <w:sz w:val="28"/>
          <w:szCs w:val="28"/>
        </w:rPr>
        <w:t>_________________</w:t>
      </w:r>
    </w:p>
    <w:p w:rsidR="004267C3" w:rsidRPr="007A3E04" w:rsidRDefault="004267C3" w:rsidP="00537BB4">
      <w:pPr>
        <w:jc w:val="right"/>
        <w:rPr>
          <w:sz w:val="28"/>
          <w:szCs w:val="28"/>
        </w:rPr>
      </w:pPr>
      <w:r w:rsidRPr="007A3E04">
        <w:rPr>
          <w:sz w:val="28"/>
          <w:szCs w:val="28"/>
        </w:rPr>
        <w:t xml:space="preserve">         Контактные </w:t>
      </w:r>
      <w:proofErr w:type="gramStart"/>
      <w:r w:rsidRPr="007A3E04">
        <w:rPr>
          <w:sz w:val="28"/>
          <w:szCs w:val="28"/>
        </w:rPr>
        <w:t>данные:_</w:t>
      </w:r>
      <w:proofErr w:type="gramEnd"/>
      <w:r w:rsidRPr="007A3E04">
        <w:rPr>
          <w:sz w:val="28"/>
          <w:szCs w:val="28"/>
        </w:rPr>
        <w:t>_</w:t>
      </w:r>
      <w:r w:rsidR="001929B6" w:rsidRPr="007A3E04">
        <w:rPr>
          <w:sz w:val="28"/>
          <w:szCs w:val="28"/>
        </w:rPr>
        <w:t>_____</w:t>
      </w:r>
      <w:r w:rsidRPr="007A3E04">
        <w:rPr>
          <w:sz w:val="28"/>
          <w:szCs w:val="28"/>
        </w:rPr>
        <w:t>_____________________</w:t>
      </w:r>
    </w:p>
    <w:p w:rsidR="001929B6" w:rsidRPr="007A3E04" w:rsidRDefault="001929B6" w:rsidP="00537BB4">
      <w:pPr>
        <w:jc w:val="right"/>
        <w:rPr>
          <w:sz w:val="28"/>
          <w:szCs w:val="28"/>
        </w:rPr>
      </w:pPr>
      <w:r w:rsidRPr="007A3E04">
        <w:rPr>
          <w:sz w:val="28"/>
          <w:szCs w:val="28"/>
        </w:rPr>
        <w:t>____________________________</w:t>
      </w:r>
    </w:p>
    <w:p w:rsidR="004267C3" w:rsidRPr="007A3E04" w:rsidRDefault="004267C3" w:rsidP="004267C3">
      <w:pPr>
        <w:jc w:val="center"/>
        <w:rPr>
          <w:b/>
          <w:sz w:val="28"/>
          <w:szCs w:val="28"/>
        </w:rPr>
      </w:pPr>
    </w:p>
    <w:p w:rsidR="004267C3" w:rsidRPr="007A3E04" w:rsidRDefault="004267C3" w:rsidP="004267C3">
      <w:pPr>
        <w:jc w:val="center"/>
        <w:rPr>
          <w:b/>
          <w:sz w:val="28"/>
          <w:szCs w:val="28"/>
        </w:rPr>
      </w:pPr>
    </w:p>
    <w:p w:rsidR="004267C3" w:rsidRPr="007A3E04" w:rsidRDefault="004267C3" w:rsidP="004267C3">
      <w:pPr>
        <w:jc w:val="center"/>
        <w:rPr>
          <w:b/>
          <w:sz w:val="28"/>
          <w:szCs w:val="28"/>
        </w:rPr>
      </w:pPr>
      <w:r w:rsidRPr="007A3E04">
        <w:rPr>
          <w:b/>
          <w:sz w:val="28"/>
          <w:szCs w:val="28"/>
        </w:rPr>
        <w:lastRenderedPageBreak/>
        <w:t xml:space="preserve">РЕШЕНИЕ </w:t>
      </w:r>
      <w:r w:rsidRPr="007A3E04">
        <w:rPr>
          <w:b/>
          <w:sz w:val="28"/>
          <w:szCs w:val="28"/>
        </w:rPr>
        <w:br/>
        <w:t xml:space="preserve">об отказе в предоставлении </w:t>
      </w:r>
      <w:r w:rsidR="001929B6" w:rsidRPr="007A3E04">
        <w:rPr>
          <w:b/>
          <w:sz w:val="28"/>
          <w:szCs w:val="28"/>
        </w:rPr>
        <w:t>государственной</w:t>
      </w:r>
      <w:r w:rsidR="00C222E8" w:rsidRPr="007A3E04">
        <w:rPr>
          <w:b/>
          <w:sz w:val="28"/>
          <w:szCs w:val="28"/>
        </w:rPr>
        <w:t xml:space="preserve"> услуги</w:t>
      </w:r>
    </w:p>
    <w:p w:rsidR="004267C3" w:rsidRPr="007A3E04" w:rsidRDefault="004267C3" w:rsidP="004267C3">
      <w:pPr>
        <w:jc w:val="center"/>
        <w:rPr>
          <w:b/>
          <w:sz w:val="28"/>
          <w:szCs w:val="28"/>
        </w:rPr>
      </w:pPr>
      <w:r w:rsidRPr="007A3E04">
        <w:rPr>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4267C3" w:rsidRPr="007A3E04" w:rsidRDefault="004267C3" w:rsidP="004267C3">
      <w:pPr>
        <w:jc w:val="center"/>
        <w:rPr>
          <w:sz w:val="28"/>
          <w:szCs w:val="28"/>
        </w:rPr>
      </w:pPr>
      <w:r w:rsidRPr="007A3E04">
        <w:rPr>
          <w:sz w:val="28"/>
          <w:szCs w:val="28"/>
        </w:rPr>
        <w:t>от _________________ № ______</w:t>
      </w:r>
    </w:p>
    <w:p w:rsidR="004267C3" w:rsidRPr="007A3E04" w:rsidRDefault="004267C3" w:rsidP="004267C3">
      <w:pPr>
        <w:jc w:val="center"/>
        <w:rPr>
          <w:b/>
          <w:sz w:val="28"/>
          <w:szCs w:val="28"/>
        </w:rPr>
      </w:pPr>
    </w:p>
    <w:p w:rsidR="004267C3" w:rsidRPr="007A3E04" w:rsidRDefault="004267C3" w:rsidP="004267C3">
      <w:pPr>
        <w:ind w:firstLine="708"/>
        <w:jc w:val="both"/>
        <w:rPr>
          <w:sz w:val="28"/>
          <w:szCs w:val="28"/>
        </w:rPr>
      </w:pPr>
      <w:r w:rsidRPr="007A3E04">
        <w:rPr>
          <w:sz w:val="28"/>
          <w:szCs w:val="28"/>
        </w:rPr>
        <w:t>По результатам рассмотрения заявления от __________ № 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w:t>
      </w:r>
      <w:r w:rsidR="001929B6" w:rsidRPr="007A3E04">
        <w:rPr>
          <w:sz w:val="28"/>
          <w:szCs w:val="28"/>
        </w:rPr>
        <w:t>____________</w:t>
      </w:r>
      <w:r w:rsidRPr="007A3E04">
        <w:rPr>
          <w:sz w:val="28"/>
          <w:szCs w:val="28"/>
        </w:rPr>
        <w:t xml:space="preserve">______отказать в предоставлении </w:t>
      </w:r>
      <w:r w:rsidR="001929B6" w:rsidRPr="007A3E04">
        <w:rPr>
          <w:sz w:val="28"/>
          <w:szCs w:val="28"/>
        </w:rPr>
        <w:t>государственной</w:t>
      </w:r>
      <w:r w:rsidR="00C222E8" w:rsidRPr="007A3E04">
        <w:rPr>
          <w:sz w:val="28"/>
          <w:szCs w:val="28"/>
        </w:rPr>
        <w:t xml:space="preserve"> услуги</w:t>
      </w:r>
      <w:r w:rsidRPr="007A3E04">
        <w:rPr>
          <w:sz w:val="28"/>
          <w:szCs w:val="28"/>
        </w:rPr>
        <w:t xml:space="preserve"> по установлению опеки, попечительства (в том числе предварительные опека и попечительство): </w:t>
      </w:r>
    </w:p>
    <w:p w:rsidR="004267C3" w:rsidRPr="007A3E04" w:rsidRDefault="004267C3" w:rsidP="004267C3">
      <w:pPr>
        <w:ind w:firstLine="708"/>
        <w:jc w:val="both"/>
        <w:rPr>
          <w:sz w:val="28"/>
          <w:szCs w:val="28"/>
        </w:rPr>
      </w:pPr>
      <w:r w:rsidRPr="007A3E04">
        <w:rPr>
          <w:sz w:val="28"/>
          <w:szCs w:val="28"/>
        </w:rPr>
        <w:t>____________</w:t>
      </w:r>
      <w:r w:rsidR="001929B6" w:rsidRPr="007A3E04">
        <w:rPr>
          <w:sz w:val="28"/>
          <w:szCs w:val="28"/>
        </w:rPr>
        <w:t>______________________</w:t>
      </w:r>
      <w:r w:rsidRPr="007A3E04">
        <w:rPr>
          <w:sz w:val="28"/>
          <w:szCs w:val="28"/>
        </w:rPr>
        <w:t>____</w:t>
      </w:r>
    </w:p>
    <w:p w:rsidR="004267C3" w:rsidRPr="007A3E04" w:rsidRDefault="004267C3" w:rsidP="004267C3">
      <w:pPr>
        <w:ind w:firstLine="708"/>
        <w:jc w:val="both"/>
        <w:rPr>
          <w:sz w:val="28"/>
          <w:szCs w:val="28"/>
        </w:rPr>
      </w:pPr>
      <w:r w:rsidRPr="007A3E04">
        <w:rPr>
          <w:sz w:val="28"/>
          <w:szCs w:val="28"/>
        </w:rPr>
        <w:t>________</w:t>
      </w:r>
      <w:r w:rsidR="001929B6" w:rsidRPr="007A3E04">
        <w:rPr>
          <w:sz w:val="28"/>
          <w:szCs w:val="28"/>
        </w:rPr>
        <w:t>______________________</w:t>
      </w:r>
      <w:r w:rsidRPr="007A3E04">
        <w:rPr>
          <w:sz w:val="28"/>
          <w:szCs w:val="28"/>
        </w:rPr>
        <w:t>________</w:t>
      </w:r>
    </w:p>
    <w:p w:rsidR="004267C3" w:rsidRPr="007A3E04" w:rsidRDefault="004267C3" w:rsidP="004267C3">
      <w:pPr>
        <w:ind w:firstLine="708"/>
        <w:jc w:val="both"/>
        <w:rPr>
          <w:sz w:val="28"/>
          <w:szCs w:val="28"/>
        </w:rPr>
      </w:pPr>
      <w:r w:rsidRPr="007A3E04">
        <w:rPr>
          <w:sz w:val="28"/>
          <w:szCs w:val="28"/>
        </w:rPr>
        <w:t xml:space="preserve">Разъяснения причин отказа в предоставлении услуги: </w:t>
      </w:r>
    </w:p>
    <w:p w:rsidR="004267C3" w:rsidRPr="007A3E04" w:rsidRDefault="004267C3" w:rsidP="004267C3">
      <w:pPr>
        <w:ind w:firstLine="708"/>
        <w:jc w:val="both"/>
        <w:rPr>
          <w:sz w:val="28"/>
          <w:szCs w:val="28"/>
        </w:rPr>
      </w:pPr>
      <w:r w:rsidRPr="007A3E04">
        <w:rPr>
          <w:sz w:val="28"/>
          <w:szCs w:val="28"/>
        </w:rPr>
        <w:t>________________</w:t>
      </w:r>
      <w:r w:rsidR="001929B6" w:rsidRPr="007A3E04">
        <w:rPr>
          <w:sz w:val="28"/>
          <w:szCs w:val="28"/>
        </w:rPr>
        <w:t>____________________________________________________________________________________________________________________________</w:t>
      </w:r>
      <w:r w:rsidRPr="007A3E04">
        <w:rPr>
          <w:sz w:val="28"/>
          <w:szCs w:val="28"/>
        </w:rPr>
        <w:t>_____________________________</w:t>
      </w:r>
    </w:p>
    <w:p w:rsidR="004267C3" w:rsidRPr="007A3E04" w:rsidRDefault="004267C3" w:rsidP="004267C3">
      <w:pPr>
        <w:ind w:firstLine="708"/>
        <w:jc w:val="both"/>
        <w:rPr>
          <w:sz w:val="28"/>
          <w:szCs w:val="28"/>
        </w:rPr>
      </w:pPr>
      <w:r w:rsidRPr="007A3E04">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267C3" w:rsidRDefault="004267C3" w:rsidP="004267C3">
      <w:pPr>
        <w:ind w:firstLine="708"/>
        <w:jc w:val="both"/>
        <w:rPr>
          <w:sz w:val="28"/>
          <w:szCs w:val="28"/>
        </w:rPr>
      </w:pPr>
      <w:r w:rsidRPr="007A3E0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72493" w:rsidRPr="007A3E04" w:rsidRDefault="00E72493" w:rsidP="004267C3">
      <w:pPr>
        <w:ind w:firstLine="708"/>
        <w:jc w:val="both"/>
        <w:rPr>
          <w:sz w:val="28"/>
          <w:szCs w:val="28"/>
        </w:rPr>
      </w:pPr>
    </w:p>
    <w:tbl>
      <w:tblPr>
        <w:tblW w:w="8222" w:type="dxa"/>
        <w:tblInd w:w="432" w:type="dxa"/>
        <w:tblLook w:val="04A0" w:firstRow="1" w:lastRow="0" w:firstColumn="1" w:lastColumn="0" w:noHBand="0" w:noVBand="1"/>
      </w:tblPr>
      <w:tblGrid>
        <w:gridCol w:w="4279"/>
        <w:gridCol w:w="3943"/>
      </w:tblGrid>
      <w:tr w:rsidR="004267C3" w:rsidRPr="007A3E04" w:rsidTr="00E72493">
        <w:trPr>
          <w:trHeight w:val="290"/>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4267C3" w:rsidRPr="00E72493" w:rsidRDefault="004267C3" w:rsidP="002C54BA">
            <w:pPr>
              <w:spacing w:line="256" w:lineRule="auto"/>
              <w:jc w:val="center"/>
              <w:rPr>
                <w:sz w:val="24"/>
                <w:szCs w:val="24"/>
              </w:rPr>
            </w:pPr>
            <w:r w:rsidRPr="00E72493">
              <w:rPr>
                <w:color w:val="000000"/>
                <w:sz w:val="24"/>
                <w:szCs w:val="24"/>
              </w:rPr>
              <w:t>{Ф.И.О. должность уполномоченного</w:t>
            </w:r>
            <w:r w:rsidRPr="00E72493">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267C3" w:rsidRPr="00E72493" w:rsidRDefault="004267C3" w:rsidP="002C54BA">
            <w:pPr>
              <w:spacing w:line="256" w:lineRule="auto"/>
              <w:jc w:val="center"/>
              <w:rPr>
                <w:sz w:val="24"/>
                <w:szCs w:val="24"/>
              </w:rPr>
            </w:pPr>
            <w:r w:rsidRPr="00E72493">
              <w:rPr>
                <w:color w:val="000000"/>
                <w:sz w:val="24"/>
                <w:szCs w:val="24"/>
              </w:rPr>
              <w:t>Сведения об электронной подписи</w:t>
            </w:r>
          </w:p>
        </w:tc>
      </w:tr>
    </w:tbl>
    <w:p w:rsidR="009B202F" w:rsidRPr="00537BB4" w:rsidRDefault="009B202F" w:rsidP="009B202F">
      <w:pPr>
        <w:autoSpaceDE w:val="0"/>
        <w:autoSpaceDN w:val="0"/>
        <w:adjustRightInd w:val="0"/>
        <w:ind w:right="-1" w:firstLine="709"/>
        <w:jc w:val="right"/>
        <w:rPr>
          <w:b/>
          <w:sz w:val="22"/>
          <w:szCs w:val="22"/>
        </w:rPr>
      </w:pPr>
      <w:r w:rsidRPr="00537BB4">
        <w:rPr>
          <w:b/>
          <w:sz w:val="22"/>
          <w:szCs w:val="22"/>
        </w:rPr>
        <w:t>Приложение № 3</w:t>
      </w:r>
    </w:p>
    <w:p w:rsidR="009B202F" w:rsidRPr="00537BB4" w:rsidRDefault="009B202F" w:rsidP="009B202F">
      <w:pPr>
        <w:ind w:right="-1" w:firstLine="709"/>
        <w:jc w:val="right"/>
        <w:rPr>
          <w:bCs/>
          <w:color w:val="000000"/>
          <w:sz w:val="22"/>
          <w:szCs w:val="22"/>
        </w:rPr>
      </w:pPr>
      <w:r w:rsidRPr="00537BB4">
        <w:rPr>
          <w:bCs/>
          <w:color w:val="000000"/>
          <w:sz w:val="22"/>
          <w:szCs w:val="22"/>
        </w:rPr>
        <w:t>к Административному</w:t>
      </w:r>
      <w:r w:rsidR="001929B6" w:rsidRPr="00537BB4">
        <w:rPr>
          <w:bCs/>
          <w:color w:val="000000"/>
          <w:sz w:val="22"/>
          <w:szCs w:val="22"/>
        </w:rPr>
        <w:t xml:space="preserve"> </w:t>
      </w:r>
      <w:r w:rsidRPr="00537BB4">
        <w:rPr>
          <w:bCs/>
          <w:color w:val="000000"/>
          <w:sz w:val="22"/>
          <w:szCs w:val="22"/>
        </w:rPr>
        <w:t>регламенту</w:t>
      </w:r>
    </w:p>
    <w:p w:rsidR="009B202F" w:rsidRPr="00537BB4" w:rsidRDefault="001929B6" w:rsidP="001929B6">
      <w:pPr>
        <w:ind w:right="-1" w:firstLine="709"/>
        <w:jc w:val="right"/>
        <w:rPr>
          <w:bCs/>
          <w:color w:val="000000"/>
          <w:sz w:val="22"/>
          <w:szCs w:val="22"/>
        </w:rPr>
      </w:pPr>
      <w:r w:rsidRPr="00537BB4">
        <w:rPr>
          <w:bCs/>
          <w:color w:val="000000"/>
          <w:sz w:val="22"/>
          <w:szCs w:val="22"/>
        </w:rPr>
        <w:t>по предоставлению государственной</w:t>
      </w:r>
      <w:r w:rsidR="00C222E8" w:rsidRPr="00537BB4">
        <w:rPr>
          <w:bCs/>
          <w:color w:val="000000"/>
          <w:sz w:val="22"/>
          <w:szCs w:val="22"/>
        </w:rPr>
        <w:t xml:space="preserve"> услуги</w:t>
      </w:r>
      <w:r w:rsidR="009B202F" w:rsidRPr="00537BB4">
        <w:rPr>
          <w:bCs/>
          <w:color w:val="000000"/>
          <w:sz w:val="22"/>
          <w:szCs w:val="22"/>
        </w:rPr>
        <w:t xml:space="preserve"> </w:t>
      </w:r>
    </w:p>
    <w:p w:rsidR="00537BB4" w:rsidRDefault="009B202F" w:rsidP="009B202F">
      <w:pPr>
        <w:jc w:val="right"/>
        <w:rPr>
          <w:bCs/>
          <w:color w:val="000000"/>
          <w:sz w:val="22"/>
          <w:szCs w:val="22"/>
        </w:rPr>
      </w:pPr>
      <w:r w:rsidRPr="00537BB4">
        <w:rPr>
          <w:bCs/>
          <w:color w:val="000000"/>
          <w:sz w:val="22"/>
          <w:szCs w:val="22"/>
        </w:rPr>
        <w:t>«Установление опеки, попечительства (в том числе</w:t>
      </w:r>
    </w:p>
    <w:p w:rsidR="00537BB4" w:rsidRDefault="009B202F" w:rsidP="009B202F">
      <w:pPr>
        <w:jc w:val="right"/>
        <w:rPr>
          <w:bCs/>
          <w:color w:val="000000"/>
          <w:sz w:val="22"/>
          <w:szCs w:val="22"/>
        </w:rPr>
      </w:pPr>
      <w:r w:rsidRPr="00537BB4">
        <w:rPr>
          <w:bCs/>
          <w:color w:val="000000"/>
          <w:sz w:val="22"/>
          <w:szCs w:val="22"/>
        </w:rPr>
        <w:t xml:space="preserve"> предварительные опека и попечительство), </w:t>
      </w:r>
    </w:p>
    <w:p w:rsidR="00537BB4" w:rsidRDefault="009B202F" w:rsidP="009B202F">
      <w:pPr>
        <w:jc w:val="right"/>
        <w:rPr>
          <w:bCs/>
          <w:color w:val="000000"/>
          <w:sz w:val="22"/>
          <w:szCs w:val="22"/>
        </w:rPr>
      </w:pPr>
      <w:r w:rsidRPr="00537BB4">
        <w:rPr>
          <w:bCs/>
          <w:color w:val="000000"/>
          <w:sz w:val="22"/>
          <w:szCs w:val="22"/>
        </w:rPr>
        <w:t>патроната, освобождение опекуна (попечителя)</w:t>
      </w:r>
    </w:p>
    <w:p w:rsidR="009B202F" w:rsidRPr="00537BB4" w:rsidRDefault="009B202F" w:rsidP="009B202F">
      <w:pPr>
        <w:jc w:val="right"/>
        <w:rPr>
          <w:bCs/>
          <w:color w:val="000000"/>
          <w:sz w:val="22"/>
          <w:szCs w:val="22"/>
        </w:rPr>
      </w:pPr>
      <w:r w:rsidRPr="00537BB4">
        <w:rPr>
          <w:bCs/>
          <w:color w:val="000000"/>
          <w:sz w:val="22"/>
          <w:szCs w:val="22"/>
        </w:rPr>
        <w:t xml:space="preserve"> от</w:t>
      </w:r>
      <w:r w:rsidR="00537BB4">
        <w:rPr>
          <w:bCs/>
          <w:color w:val="000000"/>
          <w:sz w:val="22"/>
          <w:szCs w:val="22"/>
        </w:rPr>
        <w:t xml:space="preserve"> </w:t>
      </w:r>
      <w:r w:rsidRPr="00537BB4">
        <w:rPr>
          <w:bCs/>
          <w:color w:val="000000"/>
          <w:sz w:val="22"/>
          <w:szCs w:val="22"/>
        </w:rPr>
        <w:t xml:space="preserve">исполнения им своих обязанностей» </w:t>
      </w:r>
    </w:p>
    <w:p w:rsidR="009B202F" w:rsidRPr="007A3E04" w:rsidRDefault="009B202F" w:rsidP="009B202F">
      <w:pPr>
        <w:jc w:val="center"/>
        <w:rPr>
          <w:b/>
          <w:sz w:val="28"/>
          <w:szCs w:val="28"/>
        </w:rPr>
      </w:pPr>
    </w:p>
    <w:p w:rsidR="009B202F" w:rsidRPr="007A3E04" w:rsidRDefault="009B202F" w:rsidP="00537BB4">
      <w:pPr>
        <w:jc w:val="right"/>
        <w:rPr>
          <w:sz w:val="28"/>
          <w:szCs w:val="28"/>
        </w:rPr>
      </w:pPr>
    </w:p>
    <w:p w:rsidR="009B202F" w:rsidRPr="007A3E04" w:rsidRDefault="00E24427" w:rsidP="00537BB4">
      <w:pPr>
        <w:jc w:val="right"/>
        <w:rPr>
          <w:sz w:val="28"/>
          <w:szCs w:val="28"/>
        </w:rPr>
      </w:pPr>
      <w:r w:rsidRPr="007A3E04">
        <w:rPr>
          <w:sz w:val="28"/>
          <w:szCs w:val="28"/>
        </w:rPr>
        <w:t xml:space="preserve">                                                                                     </w:t>
      </w:r>
      <w:r w:rsidR="001929B6" w:rsidRPr="007A3E04">
        <w:rPr>
          <w:sz w:val="28"/>
          <w:szCs w:val="28"/>
        </w:rPr>
        <w:t xml:space="preserve">      </w:t>
      </w:r>
      <w:r w:rsidRPr="007A3E04">
        <w:rPr>
          <w:sz w:val="28"/>
          <w:szCs w:val="28"/>
        </w:rPr>
        <w:t xml:space="preserve"> </w:t>
      </w:r>
      <w:r w:rsidR="009B202F" w:rsidRPr="007A3E04">
        <w:rPr>
          <w:sz w:val="28"/>
          <w:szCs w:val="28"/>
        </w:rPr>
        <w:t>Кому: _____</w:t>
      </w:r>
      <w:r w:rsidR="001929B6" w:rsidRPr="007A3E04">
        <w:rPr>
          <w:sz w:val="28"/>
          <w:szCs w:val="28"/>
        </w:rPr>
        <w:t>_______</w:t>
      </w:r>
      <w:r w:rsidR="009B202F" w:rsidRPr="007A3E04">
        <w:rPr>
          <w:sz w:val="28"/>
          <w:szCs w:val="28"/>
        </w:rPr>
        <w:t>__________</w:t>
      </w:r>
    </w:p>
    <w:p w:rsidR="001929B6" w:rsidRPr="007A3E04" w:rsidRDefault="009B202F" w:rsidP="00537BB4">
      <w:pPr>
        <w:jc w:val="right"/>
        <w:rPr>
          <w:sz w:val="28"/>
          <w:szCs w:val="28"/>
        </w:rPr>
      </w:pPr>
      <w:r w:rsidRPr="007A3E04">
        <w:rPr>
          <w:sz w:val="28"/>
          <w:szCs w:val="28"/>
        </w:rPr>
        <w:t xml:space="preserve">   </w:t>
      </w:r>
      <w:r w:rsidR="00537BB4">
        <w:rPr>
          <w:sz w:val="28"/>
          <w:szCs w:val="28"/>
        </w:rPr>
        <w:t xml:space="preserve">      </w:t>
      </w:r>
      <w:r w:rsidRPr="007A3E04">
        <w:rPr>
          <w:sz w:val="28"/>
          <w:szCs w:val="28"/>
        </w:rPr>
        <w:t>Контактные данные:</w:t>
      </w:r>
      <w:r w:rsidR="001929B6" w:rsidRPr="007A3E04">
        <w:rPr>
          <w:sz w:val="28"/>
          <w:szCs w:val="28"/>
        </w:rPr>
        <w:t xml:space="preserve"> ___________________________</w:t>
      </w:r>
    </w:p>
    <w:p w:rsidR="009B202F" w:rsidRPr="007A3E04" w:rsidRDefault="009B202F" w:rsidP="00537BB4">
      <w:pPr>
        <w:jc w:val="right"/>
        <w:rPr>
          <w:sz w:val="28"/>
          <w:szCs w:val="28"/>
        </w:rPr>
      </w:pPr>
      <w:r w:rsidRPr="007A3E04">
        <w:rPr>
          <w:sz w:val="28"/>
          <w:szCs w:val="28"/>
        </w:rPr>
        <w:t>___</w:t>
      </w:r>
      <w:r w:rsidR="001929B6" w:rsidRPr="007A3E04">
        <w:rPr>
          <w:sz w:val="28"/>
          <w:szCs w:val="28"/>
        </w:rPr>
        <w:t>_____</w:t>
      </w:r>
      <w:r w:rsidRPr="007A3E04">
        <w:rPr>
          <w:sz w:val="28"/>
          <w:szCs w:val="28"/>
        </w:rPr>
        <w:t>___________________</w:t>
      </w:r>
    </w:p>
    <w:p w:rsidR="009B202F" w:rsidRPr="007A3E04" w:rsidRDefault="009B202F" w:rsidP="00537BB4">
      <w:pPr>
        <w:jc w:val="right"/>
        <w:rPr>
          <w:b/>
          <w:sz w:val="28"/>
          <w:szCs w:val="28"/>
        </w:rPr>
      </w:pPr>
    </w:p>
    <w:p w:rsidR="009B202F" w:rsidRPr="007A3E04" w:rsidRDefault="009B202F" w:rsidP="009B202F">
      <w:pPr>
        <w:jc w:val="center"/>
        <w:rPr>
          <w:b/>
          <w:sz w:val="28"/>
          <w:szCs w:val="28"/>
        </w:rPr>
      </w:pPr>
    </w:p>
    <w:p w:rsidR="009B202F" w:rsidRPr="007A3E04" w:rsidRDefault="009B202F" w:rsidP="009B202F">
      <w:pPr>
        <w:jc w:val="center"/>
        <w:rPr>
          <w:b/>
          <w:sz w:val="28"/>
          <w:szCs w:val="28"/>
        </w:rPr>
      </w:pPr>
      <w:r w:rsidRPr="007A3E04">
        <w:rPr>
          <w:b/>
          <w:sz w:val="28"/>
          <w:szCs w:val="28"/>
        </w:rPr>
        <w:lastRenderedPageBreak/>
        <w:t xml:space="preserve">РЕШЕНИЕ </w:t>
      </w:r>
      <w:r w:rsidRPr="007A3E04">
        <w:rPr>
          <w:b/>
          <w:sz w:val="28"/>
          <w:szCs w:val="28"/>
        </w:rPr>
        <w:br/>
        <w:t>об отказе в приеме документов, необходимых для предоставления услуги</w:t>
      </w:r>
    </w:p>
    <w:p w:rsidR="009B202F" w:rsidRPr="007A3E04" w:rsidRDefault="009B202F" w:rsidP="009B202F">
      <w:pPr>
        <w:jc w:val="center"/>
        <w:rPr>
          <w:b/>
          <w:sz w:val="28"/>
          <w:szCs w:val="28"/>
        </w:rPr>
      </w:pPr>
      <w:r w:rsidRPr="007A3E04">
        <w:rPr>
          <w:b/>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9B202F" w:rsidRPr="007A3E04" w:rsidRDefault="009B202F" w:rsidP="009B202F">
      <w:pPr>
        <w:jc w:val="center"/>
        <w:rPr>
          <w:sz w:val="28"/>
          <w:szCs w:val="28"/>
        </w:rPr>
      </w:pPr>
      <w:r w:rsidRPr="007A3E04">
        <w:rPr>
          <w:sz w:val="28"/>
          <w:szCs w:val="28"/>
        </w:rPr>
        <w:t>от _________________ № _______</w:t>
      </w:r>
    </w:p>
    <w:p w:rsidR="009B202F" w:rsidRPr="007A3E04" w:rsidRDefault="009B202F" w:rsidP="009B202F">
      <w:pPr>
        <w:jc w:val="center"/>
        <w:rPr>
          <w:b/>
          <w:sz w:val="28"/>
          <w:szCs w:val="28"/>
        </w:rPr>
      </w:pPr>
    </w:p>
    <w:p w:rsidR="009B202F" w:rsidRPr="007A3E04" w:rsidRDefault="009B202F" w:rsidP="009B202F">
      <w:pPr>
        <w:jc w:val="center"/>
        <w:rPr>
          <w:b/>
          <w:sz w:val="28"/>
          <w:szCs w:val="28"/>
        </w:rPr>
      </w:pPr>
    </w:p>
    <w:p w:rsidR="009B202F" w:rsidRPr="007A3E04" w:rsidRDefault="009B202F" w:rsidP="009B202F">
      <w:pPr>
        <w:ind w:firstLine="708"/>
        <w:jc w:val="both"/>
        <w:rPr>
          <w:sz w:val="28"/>
          <w:szCs w:val="28"/>
        </w:rPr>
      </w:pPr>
      <w:r w:rsidRPr="007A3E04">
        <w:rPr>
          <w:sz w:val="28"/>
          <w:szCs w:val="28"/>
        </w:rPr>
        <w:t>По результатам рассмотрения заявления от 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w:t>
      </w:r>
      <w:r w:rsidR="001929B6" w:rsidRPr="007A3E04">
        <w:rPr>
          <w:sz w:val="28"/>
          <w:szCs w:val="28"/>
        </w:rPr>
        <w:t>_________________________</w:t>
      </w:r>
      <w:r w:rsidRPr="007A3E04">
        <w:rPr>
          <w:sz w:val="28"/>
          <w:szCs w:val="28"/>
        </w:rPr>
        <w:t xml:space="preserve">___ отказать в приеме документов, необходимых для предоставления услуги, по следующим основаниям: </w:t>
      </w:r>
    </w:p>
    <w:p w:rsidR="009B202F" w:rsidRPr="007A3E04" w:rsidRDefault="009B202F" w:rsidP="009B202F">
      <w:pPr>
        <w:ind w:firstLine="708"/>
        <w:jc w:val="both"/>
        <w:rPr>
          <w:sz w:val="28"/>
          <w:szCs w:val="28"/>
        </w:rPr>
      </w:pPr>
      <w:r w:rsidRPr="007A3E04">
        <w:rPr>
          <w:sz w:val="28"/>
          <w:szCs w:val="28"/>
        </w:rPr>
        <w:t>___________</w:t>
      </w:r>
      <w:r w:rsidR="001929B6" w:rsidRPr="007A3E04">
        <w:rPr>
          <w:sz w:val="28"/>
          <w:szCs w:val="28"/>
        </w:rPr>
        <w:t>_____________________</w:t>
      </w:r>
      <w:r w:rsidRPr="007A3E04">
        <w:rPr>
          <w:sz w:val="28"/>
          <w:szCs w:val="28"/>
        </w:rPr>
        <w:t>_____</w:t>
      </w:r>
    </w:p>
    <w:p w:rsidR="009B202F" w:rsidRPr="007A3E04" w:rsidRDefault="009B202F" w:rsidP="009B202F">
      <w:pPr>
        <w:ind w:firstLine="708"/>
        <w:jc w:val="both"/>
        <w:rPr>
          <w:sz w:val="28"/>
          <w:szCs w:val="28"/>
        </w:rPr>
      </w:pPr>
      <w:r w:rsidRPr="007A3E04">
        <w:rPr>
          <w:sz w:val="28"/>
          <w:szCs w:val="28"/>
        </w:rPr>
        <w:t>______</w:t>
      </w:r>
      <w:r w:rsidR="001929B6" w:rsidRPr="007A3E04">
        <w:rPr>
          <w:sz w:val="28"/>
          <w:szCs w:val="28"/>
        </w:rPr>
        <w:t>_____________________</w:t>
      </w:r>
      <w:r w:rsidRPr="007A3E04">
        <w:rPr>
          <w:sz w:val="28"/>
          <w:szCs w:val="28"/>
        </w:rPr>
        <w:t xml:space="preserve">__________ </w:t>
      </w:r>
    </w:p>
    <w:p w:rsidR="009B202F" w:rsidRPr="007A3E04" w:rsidRDefault="009B202F" w:rsidP="009B202F">
      <w:pPr>
        <w:ind w:firstLine="708"/>
        <w:jc w:val="both"/>
        <w:rPr>
          <w:sz w:val="28"/>
          <w:szCs w:val="28"/>
        </w:rPr>
      </w:pPr>
      <w:r w:rsidRPr="007A3E04">
        <w:rPr>
          <w:sz w:val="28"/>
          <w:szCs w:val="28"/>
        </w:rPr>
        <w:t xml:space="preserve">Разъяснения причин отказа в предоставлении услуги: </w:t>
      </w:r>
    </w:p>
    <w:p w:rsidR="009B202F" w:rsidRPr="007A3E04" w:rsidRDefault="009B202F" w:rsidP="009B202F">
      <w:pPr>
        <w:ind w:firstLine="708"/>
        <w:jc w:val="both"/>
        <w:rPr>
          <w:sz w:val="28"/>
          <w:szCs w:val="28"/>
        </w:rPr>
      </w:pPr>
      <w:r w:rsidRPr="007A3E04">
        <w:rPr>
          <w:sz w:val="28"/>
          <w:szCs w:val="28"/>
        </w:rPr>
        <w:t>_______</w:t>
      </w:r>
      <w:r w:rsidR="001929B6" w:rsidRPr="007A3E04">
        <w:rPr>
          <w:sz w:val="28"/>
          <w:szCs w:val="28"/>
        </w:rPr>
        <w:t>____________________________________________________________________________________________________________________________</w:t>
      </w:r>
    </w:p>
    <w:p w:rsidR="009B202F" w:rsidRPr="007A3E04" w:rsidRDefault="009B202F" w:rsidP="009B202F">
      <w:pPr>
        <w:ind w:firstLine="708"/>
        <w:jc w:val="both"/>
        <w:rPr>
          <w:sz w:val="28"/>
          <w:szCs w:val="28"/>
        </w:rPr>
      </w:pPr>
      <w:r w:rsidRPr="007A3E04">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B202F" w:rsidRPr="007A3E04" w:rsidRDefault="009B202F" w:rsidP="009B202F">
      <w:pPr>
        <w:ind w:firstLine="708"/>
        <w:jc w:val="both"/>
        <w:rPr>
          <w:sz w:val="28"/>
          <w:szCs w:val="28"/>
        </w:rPr>
      </w:pPr>
      <w:r w:rsidRPr="007A3E04">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pPr w:leftFromText="180" w:rightFromText="180" w:vertAnchor="text" w:horzAnchor="margin" w:tblpXSpec="center" w:tblpY="142"/>
        <w:tblW w:w="8092" w:type="dxa"/>
        <w:tblLook w:val="04A0" w:firstRow="1" w:lastRow="0" w:firstColumn="1" w:lastColumn="0" w:noHBand="0" w:noVBand="1"/>
      </w:tblPr>
      <w:tblGrid>
        <w:gridCol w:w="4211"/>
        <w:gridCol w:w="3881"/>
      </w:tblGrid>
      <w:tr w:rsidR="00E72493" w:rsidRPr="007A3E04" w:rsidTr="00E72493">
        <w:trPr>
          <w:trHeight w:val="321"/>
        </w:trPr>
        <w:tc>
          <w:tcPr>
            <w:tcW w:w="0" w:type="auto"/>
            <w:tcBorders>
              <w:top w:val="nil"/>
              <w:left w:val="nil"/>
              <w:bottom w:val="nil"/>
              <w:right w:val="single" w:sz="4" w:space="0" w:color="000000"/>
            </w:tcBorders>
            <w:tcMar>
              <w:top w:w="0" w:type="dxa"/>
              <w:left w:w="115" w:type="dxa"/>
              <w:bottom w:w="0" w:type="dxa"/>
              <w:right w:w="115" w:type="dxa"/>
            </w:tcMar>
            <w:vAlign w:val="center"/>
            <w:hideMark/>
          </w:tcPr>
          <w:p w:rsidR="00E72493" w:rsidRPr="00E72493" w:rsidRDefault="00E72493" w:rsidP="00E72493">
            <w:pPr>
              <w:spacing w:line="256" w:lineRule="auto"/>
              <w:jc w:val="center"/>
              <w:rPr>
                <w:sz w:val="24"/>
                <w:szCs w:val="24"/>
              </w:rPr>
            </w:pPr>
            <w:r w:rsidRPr="00E72493">
              <w:rPr>
                <w:color w:val="000000"/>
                <w:sz w:val="24"/>
                <w:szCs w:val="24"/>
              </w:rPr>
              <w:t>{Ф.И.О. должность уполномоченного</w:t>
            </w:r>
            <w:r w:rsidRPr="00E72493">
              <w:rPr>
                <w:color w:val="000000"/>
                <w:sz w:val="24"/>
                <w:szCs w:val="24"/>
              </w:rPr>
              <w:br/>
              <w:t>сотрудника}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72493" w:rsidRPr="00E72493" w:rsidRDefault="00E72493" w:rsidP="00E72493">
            <w:pPr>
              <w:spacing w:line="256" w:lineRule="auto"/>
              <w:jc w:val="center"/>
              <w:rPr>
                <w:sz w:val="24"/>
                <w:szCs w:val="24"/>
              </w:rPr>
            </w:pPr>
            <w:r w:rsidRPr="00E72493">
              <w:rPr>
                <w:color w:val="000000"/>
                <w:sz w:val="24"/>
                <w:szCs w:val="24"/>
              </w:rPr>
              <w:t>Сведения об электронной подписи</w:t>
            </w:r>
          </w:p>
        </w:tc>
      </w:tr>
    </w:tbl>
    <w:p w:rsidR="009B202F" w:rsidRPr="007A3E04" w:rsidRDefault="009B202F" w:rsidP="009B202F">
      <w:pPr>
        <w:ind w:firstLine="708"/>
        <w:jc w:val="both"/>
        <w:rPr>
          <w:sz w:val="28"/>
          <w:szCs w:val="28"/>
        </w:rPr>
      </w:pPr>
    </w:p>
    <w:p w:rsidR="005A6D84" w:rsidRPr="00537BB4" w:rsidRDefault="005A6D84" w:rsidP="005A6D84">
      <w:pPr>
        <w:autoSpaceDE w:val="0"/>
        <w:autoSpaceDN w:val="0"/>
        <w:adjustRightInd w:val="0"/>
        <w:ind w:right="-1" w:firstLine="709"/>
        <w:jc w:val="right"/>
        <w:rPr>
          <w:b/>
          <w:sz w:val="22"/>
          <w:szCs w:val="22"/>
        </w:rPr>
      </w:pPr>
      <w:r w:rsidRPr="00537BB4">
        <w:rPr>
          <w:b/>
          <w:sz w:val="22"/>
          <w:szCs w:val="22"/>
        </w:rPr>
        <w:t>Приложение № 4</w:t>
      </w:r>
    </w:p>
    <w:p w:rsidR="005A6D84" w:rsidRPr="00537BB4" w:rsidRDefault="005A6D84" w:rsidP="005A6D84">
      <w:pPr>
        <w:ind w:right="-1" w:firstLine="709"/>
        <w:jc w:val="right"/>
        <w:rPr>
          <w:bCs/>
          <w:color w:val="000000"/>
          <w:sz w:val="22"/>
          <w:szCs w:val="22"/>
        </w:rPr>
      </w:pPr>
      <w:r w:rsidRPr="00537BB4">
        <w:rPr>
          <w:bCs/>
          <w:color w:val="000000"/>
          <w:sz w:val="22"/>
          <w:szCs w:val="22"/>
        </w:rPr>
        <w:t>к Административному</w:t>
      </w:r>
      <w:r w:rsidR="001929B6" w:rsidRPr="00537BB4">
        <w:rPr>
          <w:bCs/>
          <w:color w:val="000000"/>
          <w:sz w:val="22"/>
          <w:szCs w:val="22"/>
        </w:rPr>
        <w:t xml:space="preserve"> </w:t>
      </w:r>
      <w:r w:rsidRPr="00537BB4">
        <w:rPr>
          <w:bCs/>
          <w:color w:val="000000"/>
          <w:sz w:val="22"/>
          <w:szCs w:val="22"/>
        </w:rPr>
        <w:t>регламенту</w:t>
      </w:r>
    </w:p>
    <w:p w:rsidR="005A6D84" w:rsidRPr="00537BB4" w:rsidRDefault="001929B6" w:rsidP="001929B6">
      <w:pPr>
        <w:ind w:right="-1" w:firstLine="709"/>
        <w:jc w:val="right"/>
        <w:rPr>
          <w:bCs/>
          <w:color w:val="000000"/>
          <w:sz w:val="22"/>
          <w:szCs w:val="22"/>
        </w:rPr>
      </w:pPr>
      <w:r w:rsidRPr="00537BB4">
        <w:rPr>
          <w:bCs/>
          <w:color w:val="000000"/>
          <w:sz w:val="22"/>
          <w:szCs w:val="22"/>
        </w:rPr>
        <w:t xml:space="preserve">по </w:t>
      </w:r>
      <w:r w:rsidR="005A6D84" w:rsidRPr="00537BB4">
        <w:rPr>
          <w:bCs/>
          <w:color w:val="000000"/>
          <w:sz w:val="22"/>
          <w:szCs w:val="22"/>
        </w:rPr>
        <w:t>предоставления</w:t>
      </w:r>
      <w:r w:rsidRPr="00537BB4">
        <w:rPr>
          <w:bCs/>
          <w:color w:val="000000"/>
          <w:sz w:val="22"/>
          <w:szCs w:val="22"/>
        </w:rPr>
        <w:t xml:space="preserve"> государственной</w:t>
      </w:r>
      <w:r w:rsidR="00C222E8" w:rsidRPr="00537BB4">
        <w:rPr>
          <w:bCs/>
          <w:color w:val="000000"/>
          <w:sz w:val="22"/>
          <w:szCs w:val="22"/>
        </w:rPr>
        <w:t xml:space="preserve"> услуги</w:t>
      </w:r>
      <w:r w:rsidR="005A6D84" w:rsidRPr="00537BB4">
        <w:rPr>
          <w:bCs/>
          <w:color w:val="000000"/>
          <w:sz w:val="22"/>
          <w:szCs w:val="22"/>
        </w:rPr>
        <w:t xml:space="preserve"> </w:t>
      </w:r>
    </w:p>
    <w:p w:rsidR="00537BB4" w:rsidRDefault="005A6D84" w:rsidP="005A6D84">
      <w:pPr>
        <w:jc w:val="right"/>
        <w:rPr>
          <w:bCs/>
          <w:color w:val="000000"/>
          <w:sz w:val="22"/>
          <w:szCs w:val="22"/>
        </w:rPr>
      </w:pPr>
      <w:r w:rsidRPr="00537BB4">
        <w:rPr>
          <w:bCs/>
          <w:color w:val="000000"/>
          <w:sz w:val="22"/>
          <w:szCs w:val="22"/>
        </w:rPr>
        <w:t xml:space="preserve">«Установление опеки, попечительства (в том </w:t>
      </w:r>
    </w:p>
    <w:p w:rsidR="00537BB4" w:rsidRDefault="005A6D84" w:rsidP="005A6D84">
      <w:pPr>
        <w:jc w:val="right"/>
        <w:rPr>
          <w:bCs/>
          <w:color w:val="000000"/>
          <w:sz w:val="22"/>
          <w:szCs w:val="22"/>
        </w:rPr>
      </w:pPr>
      <w:r w:rsidRPr="00537BB4">
        <w:rPr>
          <w:bCs/>
          <w:color w:val="000000"/>
          <w:sz w:val="22"/>
          <w:szCs w:val="22"/>
        </w:rPr>
        <w:t xml:space="preserve">числе предварительные опека и попечительство), </w:t>
      </w:r>
    </w:p>
    <w:p w:rsidR="00537BB4" w:rsidRDefault="005A6D84" w:rsidP="005A6D84">
      <w:pPr>
        <w:jc w:val="right"/>
        <w:rPr>
          <w:bCs/>
          <w:color w:val="000000"/>
          <w:sz w:val="22"/>
          <w:szCs w:val="22"/>
        </w:rPr>
      </w:pPr>
      <w:r w:rsidRPr="00537BB4">
        <w:rPr>
          <w:bCs/>
          <w:color w:val="000000"/>
          <w:sz w:val="22"/>
          <w:szCs w:val="22"/>
        </w:rPr>
        <w:t>патроната, освобождение опекуна (попечителя)</w:t>
      </w:r>
    </w:p>
    <w:p w:rsidR="005A6D84" w:rsidRPr="00537BB4" w:rsidRDefault="005A6D84" w:rsidP="005A6D84">
      <w:pPr>
        <w:jc w:val="right"/>
        <w:rPr>
          <w:bCs/>
          <w:color w:val="000000"/>
          <w:sz w:val="22"/>
          <w:szCs w:val="22"/>
        </w:rPr>
      </w:pPr>
      <w:r w:rsidRPr="00537BB4">
        <w:rPr>
          <w:bCs/>
          <w:color w:val="000000"/>
          <w:sz w:val="22"/>
          <w:szCs w:val="22"/>
        </w:rPr>
        <w:t xml:space="preserve"> от исполнения им своих обязанностей» </w:t>
      </w:r>
    </w:p>
    <w:p w:rsidR="005A6D84" w:rsidRPr="007A3E04" w:rsidRDefault="005A6D84" w:rsidP="005A6D84">
      <w:pPr>
        <w:jc w:val="right"/>
        <w:rPr>
          <w:bCs/>
          <w:color w:val="000000"/>
          <w:sz w:val="28"/>
          <w:szCs w:val="28"/>
        </w:rPr>
      </w:pPr>
    </w:p>
    <w:p w:rsidR="005A6D84" w:rsidRPr="007A3E04" w:rsidRDefault="005A6D84" w:rsidP="005A6D84">
      <w:pPr>
        <w:jc w:val="right"/>
        <w:rPr>
          <w:bCs/>
          <w:color w:val="000000"/>
          <w:sz w:val="28"/>
          <w:szCs w:val="28"/>
        </w:rPr>
      </w:pPr>
    </w:p>
    <w:p w:rsidR="00537BB4" w:rsidRDefault="005A6D84" w:rsidP="00537BB4">
      <w:pPr>
        <w:ind w:right="-1" w:firstLine="709"/>
        <w:jc w:val="right"/>
        <w:rPr>
          <w:rFonts w:ascii="TimesNewRomanPS-BoldMT" w:hAnsi="TimesNewRomanPS-BoldMT"/>
          <w:bCs/>
          <w:color w:val="000000"/>
          <w:sz w:val="28"/>
          <w:szCs w:val="28"/>
        </w:rPr>
      </w:pPr>
      <w:r w:rsidRPr="007A3E04">
        <w:rPr>
          <w:rFonts w:ascii="TimesNewRomanPS-BoldMT" w:hAnsi="TimesNewRomanPS-BoldMT"/>
          <w:bCs/>
          <w:color w:val="000000"/>
          <w:sz w:val="28"/>
          <w:szCs w:val="28"/>
        </w:rPr>
        <w:t>Главе Администрации</w:t>
      </w:r>
    </w:p>
    <w:p w:rsidR="005A6D84" w:rsidRPr="007A3E04" w:rsidRDefault="005A6D84" w:rsidP="00537BB4">
      <w:pPr>
        <w:ind w:right="-1" w:firstLine="709"/>
        <w:jc w:val="right"/>
        <w:rPr>
          <w:rFonts w:ascii="TimesNewRomanPS-BoldMT" w:hAnsi="TimesNewRomanPS-BoldMT"/>
          <w:bCs/>
          <w:color w:val="000000"/>
          <w:sz w:val="28"/>
          <w:szCs w:val="28"/>
        </w:rPr>
      </w:pPr>
      <w:r w:rsidRPr="007A3E04">
        <w:rPr>
          <w:rFonts w:ascii="TimesNewRomanPS-BoldMT" w:hAnsi="TimesNewRomanPS-BoldMT"/>
          <w:bCs/>
          <w:color w:val="000000"/>
          <w:sz w:val="28"/>
          <w:szCs w:val="28"/>
        </w:rPr>
        <w:t xml:space="preserve"> __</w:t>
      </w:r>
      <w:r w:rsidR="001929B6" w:rsidRPr="007A3E04">
        <w:rPr>
          <w:rFonts w:ascii="TimesNewRomanPS-BoldMT" w:hAnsi="TimesNewRomanPS-BoldMT"/>
          <w:bCs/>
          <w:color w:val="000000"/>
          <w:sz w:val="28"/>
          <w:szCs w:val="28"/>
        </w:rPr>
        <w:t>_____</w:t>
      </w:r>
      <w:r w:rsidRPr="007A3E04">
        <w:rPr>
          <w:rFonts w:ascii="TimesNewRomanPS-BoldMT" w:hAnsi="TimesNewRomanPS-BoldMT"/>
          <w:bCs/>
          <w:color w:val="000000"/>
          <w:sz w:val="28"/>
          <w:szCs w:val="28"/>
        </w:rPr>
        <w:t>______________</w:t>
      </w:r>
    </w:p>
    <w:p w:rsidR="005A6D84" w:rsidRPr="007A3E04" w:rsidRDefault="005A6D84" w:rsidP="005A6D84">
      <w:pPr>
        <w:ind w:right="-1" w:firstLine="709"/>
        <w:jc w:val="right"/>
        <w:rPr>
          <w:rFonts w:ascii="TimesNewRomanPS-BoldMT" w:hAnsi="TimesNewRomanPS-BoldMT"/>
          <w:bCs/>
          <w:color w:val="000000"/>
          <w:sz w:val="28"/>
          <w:szCs w:val="28"/>
        </w:rPr>
      </w:pPr>
      <w:r w:rsidRPr="007A3E04">
        <w:rPr>
          <w:rFonts w:ascii="TimesNewRomanPS-BoldMT" w:hAnsi="TimesNewRomanPS-BoldMT"/>
          <w:bCs/>
          <w:color w:val="000000"/>
          <w:sz w:val="28"/>
          <w:szCs w:val="28"/>
        </w:rPr>
        <w:t xml:space="preserve">                                     </w:t>
      </w:r>
    </w:p>
    <w:p w:rsidR="005A6D84" w:rsidRPr="007A3E04" w:rsidRDefault="005A6D84" w:rsidP="005A6D84">
      <w:pPr>
        <w:ind w:left="284" w:firstLine="425"/>
        <w:rPr>
          <w:sz w:val="28"/>
          <w:szCs w:val="28"/>
        </w:rPr>
      </w:pPr>
      <w:r w:rsidRPr="007A3E04">
        <w:rPr>
          <w:sz w:val="28"/>
          <w:szCs w:val="28"/>
        </w:rPr>
        <w:t xml:space="preserve">Я,  </w:t>
      </w:r>
    </w:p>
    <w:p w:rsidR="005A6D84" w:rsidRPr="00537BB4" w:rsidRDefault="005A6D84" w:rsidP="005A6D84">
      <w:pPr>
        <w:pBdr>
          <w:top w:val="single" w:sz="4" w:space="1" w:color="auto"/>
        </w:pBdr>
        <w:ind w:left="284" w:firstLine="425"/>
        <w:jc w:val="center"/>
        <w:rPr>
          <w:sz w:val="22"/>
          <w:szCs w:val="22"/>
        </w:rPr>
      </w:pPr>
      <w:r w:rsidRPr="00537BB4">
        <w:rPr>
          <w:sz w:val="22"/>
          <w:szCs w:val="22"/>
        </w:rPr>
        <w:t>(фамилия, имя, отчество (при наличии))</w:t>
      </w:r>
    </w:p>
    <w:p w:rsidR="005A6D84" w:rsidRPr="007A3E04" w:rsidRDefault="005A6D84" w:rsidP="005A6D84">
      <w:pPr>
        <w:ind w:left="284" w:firstLine="425"/>
        <w:rPr>
          <w:sz w:val="28"/>
          <w:szCs w:val="28"/>
        </w:rPr>
      </w:pPr>
      <w:r w:rsidRPr="007A3E04">
        <w:rPr>
          <w:sz w:val="28"/>
          <w:szCs w:val="28"/>
        </w:rPr>
        <w:tab/>
      </w:r>
    </w:p>
    <w:p w:rsidR="005A6D84" w:rsidRPr="00537BB4" w:rsidRDefault="005A6D84" w:rsidP="005A6D84">
      <w:pPr>
        <w:pBdr>
          <w:top w:val="single" w:sz="4" w:space="1" w:color="auto"/>
        </w:pBdr>
        <w:ind w:left="284" w:firstLine="425"/>
        <w:jc w:val="center"/>
        <w:rPr>
          <w:sz w:val="22"/>
          <w:szCs w:val="22"/>
        </w:rPr>
      </w:pPr>
      <w:r w:rsidRPr="00537BB4">
        <w:rPr>
          <w:sz w:val="22"/>
          <w:szCs w:val="22"/>
        </w:rPr>
        <w:lastRenderedPageBreak/>
        <w:t>(Документ, удостоверяющий личность, когда и кем выдан)</w:t>
      </w:r>
    </w:p>
    <w:p w:rsidR="005A6D84" w:rsidRPr="007A3E04" w:rsidRDefault="005A6D84" w:rsidP="005A6D84">
      <w:pPr>
        <w:pBdr>
          <w:top w:val="single" w:sz="4" w:space="1" w:color="auto"/>
        </w:pBdr>
        <w:ind w:left="284" w:firstLine="425"/>
        <w:jc w:val="center"/>
        <w:rPr>
          <w:sz w:val="28"/>
          <w:szCs w:val="28"/>
        </w:rPr>
      </w:pPr>
    </w:p>
    <w:p w:rsidR="005A6D84" w:rsidRPr="007A3E04" w:rsidRDefault="005A6D84" w:rsidP="005A6D84">
      <w:pPr>
        <w:ind w:left="284" w:firstLine="425"/>
        <w:rPr>
          <w:sz w:val="28"/>
          <w:szCs w:val="28"/>
        </w:rPr>
      </w:pPr>
      <w:r w:rsidRPr="007A3E04">
        <w:rPr>
          <w:sz w:val="28"/>
          <w:szCs w:val="28"/>
        </w:rPr>
        <w:t xml:space="preserve">место жительства  </w:t>
      </w:r>
    </w:p>
    <w:p w:rsidR="005A6D84" w:rsidRPr="00537BB4" w:rsidRDefault="005A6D84" w:rsidP="005A6D84">
      <w:pPr>
        <w:pBdr>
          <w:top w:val="single" w:sz="4" w:space="1" w:color="auto"/>
        </w:pBdr>
        <w:ind w:left="284" w:firstLine="425"/>
        <w:jc w:val="center"/>
        <w:rPr>
          <w:sz w:val="22"/>
          <w:szCs w:val="22"/>
        </w:rPr>
      </w:pPr>
      <w:r w:rsidRPr="00537BB4">
        <w:rPr>
          <w:sz w:val="22"/>
          <w:szCs w:val="22"/>
        </w:rPr>
        <w:t>(адрес места жительства, подтвержденный регистрацией)</w:t>
      </w:r>
    </w:p>
    <w:p w:rsidR="005A6D84" w:rsidRPr="007A3E04" w:rsidRDefault="005A6D84" w:rsidP="005A6D84">
      <w:pPr>
        <w:pBdr>
          <w:top w:val="single" w:sz="4" w:space="1" w:color="auto"/>
        </w:pBdr>
        <w:ind w:left="284" w:firstLine="425"/>
        <w:jc w:val="center"/>
        <w:rPr>
          <w:sz w:val="28"/>
          <w:szCs w:val="28"/>
        </w:rPr>
      </w:pPr>
    </w:p>
    <w:p w:rsidR="005A6D84" w:rsidRPr="007A3E04" w:rsidRDefault="005A6D84" w:rsidP="005A6D84">
      <w:pPr>
        <w:ind w:left="284" w:firstLine="425"/>
        <w:rPr>
          <w:sz w:val="28"/>
          <w:szCs w:val="28"/>
        </w:rPr>
      </w:pPr>
      <w:r w:rsidRPr="007A3E04">
        <w:rPr>
          <w:sz w:val="28"/>
          <w:szCs w:val="28"/>
        </w:rPr>
        <w:t xml:space="preserve">место пребывания  </w:t>
      </w:r>
    </w:p>
    <w:p w:rsidR="005A6D84" w:rsidRPr="00537BB4" w:rsidRDefault="005A6D84" w:rsidP="005A6D84">
      <w:pPr>
        <w:pBdr>
          <w:top w:val="single" w:sz="4" w:space="1" w:color="auto"/>
        </w:pBdr>
        <w:ind w:left="284" w:firstLine="425"/>
        <w:jc w:val="center"/>
        <w:rPr>
          <w:sz w:val="22"/>
          <w:szCs w:val="22"/>
        </w:rPr>
      </w:pPr>
      <w:r w:rsidRPr="00537BB4">
        <w:rPr>
          <w:sz w:val="22"/>
          <w:szCs w:val="22"/>
        </w:rPr>
        <w:t>(адрес места фактического проживания)</w:t>
      </w:r>
    </w:p>
    <w:tbl>
      <w:tblPr>
        <w:tblW w:w="0" w:type="auto"/>
        <w:tblCellMar>
          <w:left w:w="28" w:type="dxa"/>
          <w:right w:w="28" w:type="dxa"/>
        </w:tblCellMar>
        <w:tblLook w:val="0000" w:firstRow="0" w:lastRow="0" w:firstColumn="0" w:lastColumn="0" w:noHBand="0" w:noVBand="0"/>
      </w:tblPr>
      <w:tblGrid>
        <w:gridCol w:w="247"/>
        <w:gridCol w:w="9389"/>
      </w:tblGrid>
      <w:tr w:rsidR="005A6D84" w:rsidRPr="007A3E04" w:rsidTr="002C54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A6D84" w:rsidRPr="007A3E04" w:rsidRDefault="005A6D84" w:rsidP="002C54BA">
            <w:pPr>
              <w:ind w:left="284" w:firstLine="425"/>
              <w:jc w:val="center"/>
              <w:rPr>
                <w:sz w:val="28"/>
                <w:szCs w:val="28"/>
              </w:rPr>
            </w:pPr>
          </w:p>
        </w:tc>
        <w:tc>
          <w:tcPr>
            <w:tcW w:w="9696" w:type="dxa"/>
            <w:tcBorders>
              <w:top w:val="nil"/>
              <w:left w:val="nil"/>
              <w:bottom w:val="nil"/>
              <w:right w:val="nil"/>
            </w:tcBorders>
            <w:vAlign w:val="bottom"/>
          </w:tcPr>
          <w:p w:rsidR="005A6D84" w:rsidRPr="007A3E04" w:rsidRDefault="005A6D84" w:rsidP="002C54BA">
            <w:pPr>
              <w:ind w:left="284" w:firstLine="425"/>
              <w:rPr>
                <w:sz w:val="28"/>
                <w:szCs w:val="28"/>
              </w:rPr>
            </w:pPr>
            <w:r w:rsidRPr="007A3E04">
              <w:rPr>
                <w:sz w:val="28"/>
                <w:szCs w:val="28"/>
              </w:rPr>
              <w:t>прошу выдать мне решение об установлении опеки (попечительства, патроната)</w:t>
            </w:r>
          </w:p>
        </w:tc>
      </w:tr>
    </w:tbl>
    <w:p w:rsidR="005A6D84" w:rsidRPr="007A3E04" w:rsidRDefault="005A6D84" w:rsidP="005A6D84">
      <w:pPr>
        <w:ind w:left="284" w:firstLine="425"/>
        <w:rPr>
          <w:sz w:val="28"/>
          <w:szCs w:val="28"/>
        </w:rPr>
      </w:pPr>
    </w:p>
    <w:tbl>
      <w:tblPr>
        <w:tblW w:w="0" w:type="auto"/>
        <w:tblCellMar>
          <w:left w:w="28" w:type="dxa"/>
          <w:right w:w="28" w:type="dxa"/>
        </w:tblCellMar>
        <w:tblLook w:val="0000" w:firstRow="0" w:lastRow="0" w:firstColumn="0" w:lastColumn="0" w:noHBand="0" w:noVBand="0"/>
      </w:tblPr>
      <w:tblGrid>
        <w:gridCol w:w="247"/>
        <w:gridCol w:w="9389"/>
      </w:tblGrid>
      <w:tr w:rsidR="005A6D84" w:rsidRPr="007A3E04" w:rsidTr="002C54BA">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A6D84" w:rsidRPr="007A3E04" w:rsidRDefault="005A6D84" w:rsidP="002C54BA">
            <w:pPr>
              <w:ind w:left="284" w:firstLine="425"/>
              <w:jc w:val="center"/>
              <w:rPr>
                <w:sz w:val="28"/>
                <w:szCs w:val="28"/>
              </w:rPr>
            </w:pPr>
          </w:p>
        </w:tc>
        <w:tc>
          <w:tcPr>
            <w:tcW w:w="9696" w:type="dxa"/>
            <w:tcBorders>
              <w:top w:val="nil"/>
              <w:left w:val="nil"/>
              <w:bottom w:val="nil"/>
              <w:right w:val="nil"/>
            </w:tcBorders>
            <w:vAlign w:val="bottom"/>
          </w:tcPr>
          <w:p w:rsidR="005A6D84" w:rsidRPr="007A3E04" w:rsidRDefault="005A6D84" w:rsidP="002C54BA">
            <w:pPr>
              <w:ind w:left="284" w:firstLine="425"/>
              <w:rPr>
                <w:sz w:val="28"/>
                <w:szCs w:val="28"/>
              </w:rPr>
            </w:pPr>
            <w:r w:rsidRPr="007A3E04">
              <w:rPr>
                <w:sz w:val="28"/>
                <w:szCs w:val="28"/>
              </w:rPr>
              <w:t>прошу выдать мне решение об установлении предварительной опеки</w:t>
            </w:r>
            <w:r w:rsidR="007231A3" w:rsidRPr="007A3E04">
              <w:rPr>
                <w:sz w:val="28"/>
                <w:szCs w:val="28"/>
              </w:rPr>
              <w:t xml:space="preserve"> и </w:t>
            </w:r>
            <w:r w:rsidRPr="007A3E04">
              <w:rPr>
                <w:sz w:val="28"/>
                <w:szCs w:val="28"/>
              </w:rPr>
              <w:t>попечительства</w:t>
            </w:r>
          </w:p>
        </w:tc>
      </w:tr>
    </w:tbl>
    <w:p w:rsidR="005A6D84" w:rsidRPr="007A3E04" w:rsidRDefault="005A6D84" w:rsidP="005A6D84">
      <w:pPr>
        <w:ind w:left="284" w:firstLine="425"/>
        <w:rPr>
          <w:sz w:val="28"/>
          <w:szCs w:val="28"/>
        </w:rPr>
      </w:pPr>
    </w:p>
    <w:p w:rsidR="005A6D84" w:rsidRPr="007A3E04" w:rsidRDefault="005A6D84" w:rsidP="005A6D84">
      <w:pPr>
        <w:ind w:left="284" w:firstLine="425"/>
        <w:rPr>
          <w:sz w:val="28"/>
          <w:szCs w:val="28"/>
        </w:rPr>
      </w:pPr>
    </w:p>
    <w:p w:rsidR="005A6D84" w:rsidRPr="00537BB4" w:rsidRDefault="005A6D84" w:rsidP="005A6D84">
      <w:pPr>
        <w:pBdr>
          <w:top w:val="single" w:sz="4" w:space="1" w:color="auto"/>
        </w:pBdr>
        <w:ind w:left="284" w:firstLine="425"/>
        <w:jc w:val="center"/>
        <w:rPr>
          <w:sz w:val="22"/>
          <w:szCs w:val="22"/>
        </w:rPr>
      </w:pPr>
      <w:r w:rsidRPr="00537BB4">
        <w:rPr>
          <w:sz w:val="22"/>
          <w:szCs w:val="22"/>
        </w:rPr>
        <w:t>(фамилия, имя, отчество (при наличии) ребенка (детей), число, месяц, год рождения)</w:t>
      </w:r>
    </w:p>
    <w:p w:rsidR="005A6D84" w:rsidRPr="007A3E04" w:rsidRDefault="005A6D84" w:rsidP="005A6D84">
      <w:pPr>
        <w:ind w:left="284" w:firstLine="425"/>
        <w:rPr>
          <w:sz w:val="28"/>
          <w:szCs w:val="28"/>
        </w:rPr>
      </w:pPr>
    </w:p>
    <w:p w:rsidR="005A6D84" w:rsidRPr="007A3E04" w:rsidRDefault="005A6D84" w:rsidP="005A6D84">
      <w:pPr>
        <w:ind w:left="284" w:firstLine="425"/>
        <w:jc w:val="both"/>
        <w:rPr>
          <w:sz w:val="28"/>
          <w:szCs w:val="28"/>
        </w:rPr>
      </w:pPr>
      <w:r w:rsidRPr="007A3E04">
        <w:rPr>
          <w:sz w:val="28"/>
          <w:szCs w:val="28"/>
        </w:rP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5A6D84" w:rsidRPr="007A3E04" w:rsidRDefault="005A6D84" w:rsidP="005A6D84">
      <w:pPr>
        <w:ind w:left="284" w:firstLine="425"/>
        <w:rPr>
          <w:sz w:val="28"/>
          <w:szCs w:val="28"/>
        </w:rPr>
      </w:pPr>
      <w:r w:rsidRPr="007A3E04">
        <w:rPr>
          <w:sz w:val="28"/>
          <w:szCs w:val="28"/>
        </w:rPr>
        <w:t xml:space="preserve">Дополнительно могу сообщить о себе следующее:  </w:t>
      </w:r>
    </w:p>
    <w:p w:rsidR="005A6D84" w:rsidRPr="00537BB4" w:rsidRDefault="005A6D84" w:rsidP="005A6D84">
      <w:pPr>
        <w:pBdr>
          <w:top w:val="single" w:sz="4" w:space="1" w:color="auto"/>
        </w:pBdr>
        <w:ind w:left="284" w:firstLine="425"/>
        <w:jc w:val="center"/>
        <w:rPr>
          <w:sz w:val="22"/>
          <w:szCs w:val="22"/>
        </w:rPr>
      </w:pPr>
      <w:r w:rsidRPr="00537BB4">
        <w:rPr>
          <w:sz w:val="22"/>
          <w:szCs w:val="22"/>
        </w:rPr>
        <w:t>(указывается наличие у гражданина</w:t>
      </w:r>
    </w:p>
    <w:p w:rsidR="005A6D84" w:rsidRPr="007A3E04" w:rsidRDefault="005A6D84" w:rsidP="00537BB4">
      <w:pPr>
        <w:pBdr>
          <w:top w:val="single" w:sz="4" w:space="1" w:color="auto"/>
        </w:pBdr>
        <w:ind w:left="284"/>
        <w:jc w:val="both"/>
        <w:rPr>
          <w:sz w:val="28"/>
          <w:szCs w:val="28"/>
        </w:rPr>
      </w:pPr>
      <w:r w:rsidRPr="007A3E04">
        <w:rPr>
          <w:sz w:val="28"/>
          <w:szCs w:val="28"/>
        </w:rPr>
        <w:t>необходимых знаний и навыков в воспитании детей, в том числе информация о наличии документов об образовании, о профессиональной деятельности, о прохождении программ подготовки кандидатов в опекуны или попечители и т.д.)</w:t>
      </w:r>
    </w:p>
    <w:p w:rsidR="005A6D84" w:rsidRPr="007A3E04" w:rsidRDefault="005A6D84" w:rsidP="005A6D84">
      <w:pPr>
        <w:tabs>
          <w:tab w:val="left" w:pos="9837"/>
        </w:tabs>
        <w:ind w:left="284"/>
        <w:rPr>
          <w:sz w:val="28"/>
          <w:szCs w:val="28"/>
        </w:rPr>
      </w:pPr>
      <w:r w:rsidRPr="007A3E04">
        <w:rPr>
          <w:sz w:val="28"/>
          <w:szCs w:val="28"/>
        </w:rPr>
        <w:tab/>
      </w:r>
      <w:r w:rsidR="00362D71" w:rsidRPr="007A3E04">
        <w:rPr>
          <w:sz w:val="28"/>
          <w:szCs w:val="28"/>
        </w:rPr>
        <w:t xml:space="preserve">          </w:t>
      </w:r>
      <w:r w:rsidRPr="007A3E04">
        <w:rPr>
          <w:sz w:val="28"/>
          <w:szCs w:val="28"/>
        </w:rPr>
        <w:t>Я,</w:t>
      </w:r>
    </w:p>
    <w:p w:rsidR="005A6D84" w:rsidRPr="00537BB4" w:rsidRDefault="005A6D84" w:rsidP="005A6D84">
      <w:pPr>
        <w:pBdr>
          <w:top w:val="single" w:sz="4" w:space="1" w:color="auto"/>
        </w:pBdr>
        <w:ind w:left="284" w:right="113" w:firstLine="425"/>
        <w:jc w:val="center"/>
        <w:rPr>
          <w:sz w:val="22"/>
          <w:szCs w:val="22"/>
        </w:rPr>
      </w:pPr>
      <w:r w:rsidRPr="00537BB4">
        <w:rPr>
          <w:sz w:val="22"/>
          <w:szCs w:val="22"/>
        </w:rPr>
        <w:t>(фамилия, имя, отчество (при наличии))</w:t>
      </w:r>
    </w:p>
    <w:p w:rsidR="005A6D84" w:rsidRPr="007A3E04" w:rsidRDefault="005A6D84" w:rsidP="005A6D84">
      <w:pPr>
        <w:ind w:left="284" w:firstLine="340"/>
        <w:jc w:val="both"/>
        <w:rPr>
          <w:sz w:val="28"/>
          <w:szCs w:val="28"/>
        </w:rPr>
      </w:pPr>
      <w:r w:rsidRPr="007A3E04">
        <w:rPr>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A6D84" w:rsidRPr="007A3E04" w:rsidRDefault="005A6D84" w:rsidP="005A6D84">
      <w:pPr>
        <w:ind w:left="284" w:firstLine="340"/>
        <w:jc w:val="both"/>
        <w:rPr>
          <w:sz w:val="28"/>
          <w:szCs w:val="28"/>
        </w:rPr>
      </w:pPr>
    </w:p>
    <w:p w:rsidR="005A6D84" w:rsidRPr="007A3E04" w:rsidRDefault="005A6D84" w:rsidP="005A6D84">
      <w:pPr>
        <w:ind w:left="284" w:firstLine="340"/>
        <w:jc w:val="both"/>
        <w:rPr>
          <w:sz w:val="28"/>
          <w:szCs w:val="28"/>
        </w:rPr>
      </w:pPr>
    </w:p>
    <w:p w:rsidR="005A6D84" w:rsidRPr="007A3E04" w:rsidRDefault="005A6D84" w:rsidP="005A6D84">
      <w:pPr>
        <w:ind w:left="284" w:firstLine="340"/>
        <w:jc w:val="both"/>
        <w:rPr>
          <w:sz w:val="28"/>
          <w:szCs w:val="28"/>
        </w:rPr>
      </w:pPr>
    </w:p>
    <w:p w:rsidR="005A6D84" w:rsidRPr="007A3E04" w:rsidRDefault="005A6D84" w:rsidP="005A6D84">
      <w:pPr>
        <w:ind w:left="284" w:firstLine="340"/>
        <w:jc w:val="both"/>
        <w:rPr>
          <w:sz w:val="28"/>
          <w:szCs w:val="28"/>
        </w:rPr>
      </w:pPr>
    </w:p>
    <w:p w:rsidR="005A6D84" w:rsidRPr="00537BB4" w:rsidRDefault="005A6D84" w:rsidP="005A6D84">
      <w:pPr>
        <w:pBdr>
          <w:top w:val="single" w:sz="4" w:space="1" w:color="auto"/>
        </w:pBdr>
        <w:ind w:left="284" w:firstLine="425"/>
        <w:jc w:val="center"/>
        <w:rPr>
          <w:sz w:val="22"/>
          <w:szCs w:val="22"/>
        </w:rPr>
      </w:pPr>
      <w:r w:rsidRPr="00537BB4">
        <w:rPr>
          <w:sz w:val="22"/>
          <w:szCs w:val="22"/>
        </w:rPr>
        <w:t>(подпись, дата)</w:t>
      </w:r>
    </w:p>
    <w:p w:rsidR="005A6D84" w:rsidRPr="007A3E04" w:rsidRDefault="005A6D84" w:rsidP="00EF5233">
      <w:pPr>
        <w:autoSpaceDE w:val="0"/>
        <w:autoSpaceDN w:val="0"/>
        <w:adjustRightInd w:val="0"/>
        <w:spacing w:line="276" w:lineRule="auto"/>
        <w:ind w:right="-1" w:firstLine="709"/>
        <w:jc w:val="both"/>
        <w:rPr>
          <w:b/>
          <w:sz w:val="28"/>
          <w:szCs w:val="28"/>
        </w:rPr>
      </w:pPr>
    </w:p>
    <w:sectPr w:rsidR="005A6D84" w:rsidRPr="007A3E04" w:rsidSect="001B5EB0">
      <w:footerReference w:type="default" r:id="rId27"/>
      <w:headerReference w:type="first" r:id="rId28"/>
      <w:pgSz w:w="11910" w:h="16840"/>
      <w:pgMar w:top="1418" w:right="851" w:bottom="1418" w:left="1418" w:header="748"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E14CF" w16cid:durableId="24C37CBF"/>
  <w16cid:commentId w16cid:paraId="7D6AC0AE" w16cid:durableId="24C37CAA"/>
  <w16cid:commentId w16cid:paraId="2FABC105" w16cid:durableId="24C37CBD"/>
  <w16cid:commentId w16cid:paraId="345AD939" w16cid:durableId="24C37CBE"/>
  <w16cid:commentId w16cid:paraId="1C7AB10E" w16cid:durableId="24C37CAB"/>
  <w16cid:commentId w16cid:paraId="54AF70C4" w16cid:durableId="24C37CAC"/>
  <w16cid:commentId w16cid:paraId="7D13FE7D" w16cid:durableId="24C37CAD"/>
  <w16cid:commentId w16cid:paraId="370DA23F" w16cid:durableId="24C37CAE"/>
  <w16cid:commentId w16cid:paraId="1BA07BA1" w16cid:durableId="24C37CAF"/>
  <w16cid:commentId w16cid:paraId="26AB1652" w16cid:durableId="24C37CB0"/>
  <w16cid:commentId w16cid:paraId="0C8406F5" w16cid:durableId="24C37CB1"/>
  <w16cid:commentId w16cid:paraId="2B525385" w16cid:durableId="24C37CB2"/>
  <w16cid:commentId w16cid:paraId="05586ACF" w16cid:durableId="24C37CB3"/>
  <w16cid:commentId w16cid:paraId="189A9036" w16cid:durableId="24C37CB4"/>
  <w16cid:commentId w16cid:paraId="7C9B238E" w16cid:durableId="24C37CB5"/>
  <w16cid:commentId w16cid:paraId="66B00AC6" w16cid:durableId="24C37CB6"/>
  <w16cid:commentId w16cid:paraId="0A9A4871" w16cid:durableId="24C37CB7"/>
  <w16cid:commentId w16cid:paraId="7D9F458E" w16cid:durableId="24C37CB8"/>
  <w16cid:commentId w16cid:paraId="0E0E3E9A" w16cid:durableId="24C37CB9"/>
  <w16cid:commentId w16cid:paraId="52BCADC9" w16cid:durableId="24C37CBA"/>
  <w16cid:commentId w16cid:paraId="4D218FE1" w16cid:durableId="24C37CBB"/>
  <w16cid:commentId w16cid:paraId="1B9982DB" w16cid:durableId="24C37CB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68F" w:rsidRDefault="0030668F">
      <w:r>
        <w:separator/>
      </w:r>
    </w:p>
  </w:endnote>
  <w:endnote w:type="continuationSeparator" w:id="0">
    <w:p w:rsidR="0030668F" w:rsidRDefault="0030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4482"/>
      <w:docPartObj>
        <w:docPartGallery w:val="Page Numbers (Bottom of Page)"/>
        <w:docPartUnique/>
      </w:docPartObj>
    </w:sdtPr>
    <w:sdtEndPr>
      <w:rPr>
        <w:rFonts w:ascii="Times New Roman" w:hAnsi="Times New Roman"/>
      </w:rPr>
    </w:sdtEndPr>
    <w:sdtContent>
      <w:p w:rsidR="005B6D9D" w:rsidRPr="005B6D9D" w:rsidRDefault="005B6D9D">
        <w:pPr>
          <w:pStyle w:val="ad"/>
          <w:jc w:val="right"/>
          <w:rPr>
            <w:rFonts w:ascii="Times New Roman" w:hAnsi="Times New Roman"/>
          </w:rPr>
        </w:pPr>
        <w:r w:rsidRPr="005B6D9D">
          <w:rPr>
            <w:rFonts w:ascii="Times New Roman" w:hAnsi="Times New Roman"/>
          </w:rPr>
          <w:fldChar w:fldCharType="begin"/>
        </w:r>
        <w:r w:rsidRPr="005B6D9D">
          <w:rPr>
            <w:rFonts w:ascii="Times New Roman" w:hAnsi="Times New Roman"/>
          </w:rPr>
          <w:instrText>PAGE   \* MERGEFORMAT</w:instrText>
        </w:r>
        <w:r w:rsidRPr="005B6D9D">
          <w:rPr>
            <w:rFonts w:ascii="Times New Roman" w:hAnsi="Times New Roman"/>
          </w:rPr>
          <w:fldChar w:fldCharType="separate"/>
        </w:r>
        <w:r w:rsidR="00215EBE">
          <w:rPr>
            <w:rFonts w:ascii="Times New Roman" w:hAnsi="Times New Roman"/>
            <w:noProof/>
          </w:rPr>
          <w:t>15</w:t>
        </w:r>
        <w:r w:rsidRPr="005B6D9D">
          <w:rPr>
            <w:rFonts w:ascii="Times New Roman" w:hAnsi="Times New Roman"/>
          </w:rPr>
          <w:fldChar w:fldCharType="end"/>
        </w:r>
      </w:p>
    </w:sdtContent>
  </w:sdt>
  <w:p w:rsidR="005B6D9D" w:rsidRDefault="005B6D9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68F" w:rsidRDefault="0030668F">
      <w:r>
        <w:separator/>
      </w:r>
    </w:p>
  </w:footnote>
  <w:footnote w:type="continuationSeparator" w:id="0">
    <w:p w:rsidR="0030668F" w:rsidRDefault="00306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E04" w:rsidRDefault="007A3E04"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6CA125B"/>
    <w:multiLevelType w:val="multilevel"/>
    <w:tmpl w:val="D2C0B172"/>
    <w:lvl w:ilvl="0">
      <w:start w:val="2"/>
      <w:numFmt w:val="decimal"/>
      <w:lvlText w:val="%1"/>
      <w:lvlJc w:val="left"/>
      <w:pPr>
        <w:ind w:left="660" w:hanging="660"/>
      </w:pPr>
      <w:rPr>
        <w:rFonts w:hint="default"/>
      </w:rPr>
    </w:lvl>
    <w:lvl w:ilvl="1">
      <w:start w:val="1"/>
      <w:numFmt w:val="decimal"/>
      <w:lvlText w:val="%1.%2"/>
      <w:lvlJc w:val="left"/>
      <w:pPr>
        <w:ind w:left="1132" w:hanging="660"/>
      </w:pPr>
      <w:rPr>
        <w:rFonts w:hint="default"/>
        <w:i w:val="0"/>
      </w:rPr>
    </w:lvl>
    <w:lvl w:ilvl="2">
      <w:start w:val="2"/>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 w15:restartNumberingAfterBreak="0">
    <w:nsid w:val="0ED36AE2"/>
    <w:multiLevelType w:val="hybridMultilevel"/>
    <w:tmpl w:val="7A0A583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3427C6B"/>
    <w:multiLevelType w:val="multilevel"/>
    <w:tmpl w:val="0726B6FC"/>
    <w:lvl w:ilvl="0">
      <w:start w:val="2"/>
      <w:numFmt w:val="decimal"/>
      <w:lvlText w:val="%1"/>
      <w:lvlJc w:val="left"/>
      <w:pPr>
        <w:ind w:left="660" w:hanging="660"/>
      </w:pPr>
      <w:rPr>
        <w:rFonts w:hint="default"/>
      </w:rPr>
    </w:lvl>
    <w:lvl w:ilvl="1">
      <w:start w:val="5"/>
      <w:numFmt w:val="decimal"/>
      <w:lvlText w:val="%1.%2"/>
      <w:lvlJc w:val="left"/>
      <w:pPr>
        <w:ind w:left="1132" w:hanging="660"/>
      </w:pPr>
      <w:rPr>
        <w:rFonts w:hint="default"/>
        <w:i w:val="0"/>
      </w:rPr>
    </w:lvl>
    <w:lvl w:ilvl="2">
      <w:start w:val="1"/>
      <w:numFmt w:val="decimal"/>
      <w:lvlText w:val="%1.%2.%3"/>
      <w:lvlJc w:val="left"/>
      <w:pPr>
        <w:ind w:left="1664" w:hanging="720"/>
      </w:pPr>
      <w:rPr>
        <w:rFonts w:hint="default"/>
      </w:rPr>
    </w:lvl>
    <w:lvl w:ilvl="3">
      <w:start w:val="2"/>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AEF007D"/>
    <w:multiLevelType w:val="hybridMultilevel"/>
    <w:tmpl w:val="99F8403C"/>
    <w:lvl w:ilvl="0" w:tplc="9020AB50">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15:restartNumberingAfterBreak="0">
    <w:nsid w:val="4C482996"/>
    <w:multiLevelType w:val="hybridMultilevel"/>
    <w:tmpl w:val="3DAEB4C2"/>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B372228"/>
    <w:multiLevelType w:val="hybridMultilevel"/>
    <w:tmpl w:val="0602B92A"/>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1D56811"/>
    <w:multiLevelType w:val="hybridMultilevel"/>
    <w:tmpl w:val="F4CCC95C"/>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568CA6A2">
      <w:start w:val="1"/>
      <w:numFmt w:val="decimal"/>
      <w:lvlText w:val="%3"/>
      <w:lvlJc w:val="left"/>
      <w:pPr>
        <w:ind w:left="3049" w:hanging="360"/>
      </w:pPr>
      <w:rPr>
        <w:rFonts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0" w15:restartNumberingAfterBreak="0">
    <w:nsid w:val="6B9B5ABB"/>
    <w:multiLevelType w:val="multilevel"/>
    <w:tmpl w:val="172EA4F2"/>
    <w:lvl w:ilvl="0">
      <w:start w:val="2"/>
      <w:numFmt w:val="decimal"/>
      <w:lvlText w:val="%1"/>
      <w:lvlJc w:val="left"/>
      <w:pPr>
        <w:ind w:left="600" w:hanging="600"/>
      </w:pPr>
      <w:rPr>
        <w:rFonts w:hint="default"/>
      </w:rPr>
    </w:lvl>
    <w:lvl w:ilvl="1">
      <w:start w:val="15"/>
      <w:numFmt w:val="decimal"/>
      <w:lvlText w:val="%1.%2"/>
      <w:lvlJc w:val="left"/>
      <w:pPr>
        <w:ind w:left="2029" w:hanging="60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DD374F8"/>
    <w:multiLevelType w:val="multilevel"/>
    <w:tmpl w:val="21C6F06E"/>
    <w:lvl w:ilvl="0">
      <w:start w:val="2"/>
      <w:numFmt w:val="decimal"/>
      <w:lvlText w:val="%1."/>
      <w:lvlJc w:val="left"/>
      <w:pPr>
        <w:ind w:left="360" w:hanging="360"/>
      </w:pPr>
      <w:rPr>
        <w:rFonts w:asciiTheme="majorHAnsi" w:hAnsiTheme="majorHAnsi" w:cstheme="majorBidi" w:hint="default"/>
        <w:b w:val="0"/>
        <w:i/>
        <w:color w:val="2E74B5" w:themeColor="accent1" w:themeShade="BF"/>
        <w:sz w:val="20"/>
      </w:rPr>
    </w:lvl>
    <w:lvl w:ilvl="1">
      <w:start w:val="2"/>
      <w:numFmt w:val="decimal"/>
      <w:lvlText w:val="%1.%2."/>
      <w:lvlJc w:val="left"/>
      <w:pPr>
        <w:ind w:left="2138" w:hanging="360"/>
      </w:pPr>
      <w:rPr>
        <w:rFonts w:ascii="Times New Roman" w:hAnsi="Times New Roman" w:cs="Times New Roman" w:hint="default"/>
        <w:b/>
        <w:i w:val="0"/>
        <w:color w:val="auto"/>
        <w:sz w:val="24"/>
        <w:szCs w:val="24"/>
      </w:rPr>
    </w:lvl>
    <w:lvl w:ilvl="2">
      <w:start w:val="1"/>
      <w:numFmt w:val="decimal"/>
      <w:lvlText w:val="%1.%2.%3."/>
      <w:lvlJc w:val="left"/>
      <w:pPr>
        <w:ind w:left="4276" w:hanging="720"/>
      </w:pPr>
      <w:rPr>
        <w:rFonts w:ascii="Times New Roman" w:hAnsi="Times New Roman" w:cs="Times New Roman" w:hint="default"/>
        <w:b w:val="0"/>
        <w:i w:val="0"/>
        <w:color w:val="auto"/>
        <w:sz w:val="24"/>
        <w:szCs w:val="24"/>
      </w:rPr>
    </w:lvl>
    <w:lvl w:ilvl="3">
      <w:start w:val="1"/>
      <w:numFmt w:val="decimal"/>
      <w:lvlText w:val="%1.%2.%3.%4."/>
      <w:lvlJc w:val="left"/>
      <w:pPr>
        <w:ind w:left="1146" w:hanging="720"/>
      </w:pPr>
      <w:rPr>
        <w:rFonts w:ascii="Times New Roman" w:hAnsi="Times New Roman" w:cs="Times New Roman" w:hint="default"/>
        <w:b w:val="0"/>
        <w:i w:val="0"/>
        <w:color w:val="auto"/>
        <w:sz w:val="24"/>
        <w:szCs w:val="24"/>
      </w:rPr>
    </w:lvl>
    <w:lvl w:ilvl="4">
      <w:start w:val="1"/>
      <w:numFmt w:val="decimal"/>
      <w:lvlText w:val="%1.%2.%3.%4.%5."/>
      <w:lvlJc w:val="left"/>
      <w:pPr>
        <w:ind w:left="8192" w:hanging="1080"/>
      </w:pPr>
      <w:rPr>
        <w:rFonts w:asciiTheme="majorHAnsi" w:hAnsiTheme="majorHAnsi" w:cstheme="majorBidi" w:hint="default"/>
        <w:b w:val="0"/>
        <w:i/>
        <w:color w:val="2E74B5" w:themeColor="accent1" w:themeShade="BF"/>
        <w:sz w:val="20"/>
      </w:rPr>
    </w:lvl>
    <w:lvl w:ilvl="5">
      <w:start w:val="1"/>
      <w:numFmt w:val="decimal"/>
      <w:lvlText w:val="%1.%2.%3.%4.%5.%6."/>
      <w:lvlJc w:val="left"/>
      <w:pPr>
        <w:ind w:left="9970" w:hanging="1080"/>
      </w:pPr>
      <w:rPr>
        <w:rFonts w:asciiTheme="majorHAnsi" w:hAnsiTheme="majorHAnsi" w:cstheme="majorBidi" w:hint="default"/>
        <w:b w:val="0"/>
        <w:i/>
        <w:color w:val="2E74B5" w:themeColor="accent1" w:themeShade="BF"/>
        <w:sz w:val="20"/>
      </w:rPr>
    </w:lvl>
    <w:lvl w:ilvl="6">
      <w:start w:val="1"/>
      <w:numFmt w:val="decimal"/>
      <w:lvlText w:val="%1.%2.%3.%4.%5.%6.%7."/>
      <w:lvlJc w:val="left"/>
      <w:pPr>
        <w:ind w:left="12108" w:hanging="1440"/>
      </w:pPr>
      <w:rPr>
        <w:rFonts w:asciiTheme="majorHAnsi" w:hAnsiTheme="majorHAnsi" w:cstheme="majorBidi" w:hint="default"/>
        <w:b w:val="0"/>
        <w:i/>
        <w:color w:val="2E74B5" w:themeColor="accent1" w:themeShade="BF"/>
        <w:sz w:val="20"/>
      </w:rPr>
    </w:lvl>
    <w:lvl w:ilvl="7">
      <w:start w:val="1"/>
      <w:numFmt w:val="decimal"/>
      <w:lvlText w:val="%1.%2.%3.%4.%5.%6.%7.%8."/>
      <w:lvlJc w:val="left"/>
      <w:pPr>
        <w:ind w:left="13886" w:hanging="1440"/>
      </w:pPr>
      <w:rPr>
        <w:rFonts w:asciiTheme="majorHAnsi" w:hAnsiTheme="majorHAnsi" w:cstheme="majorBidi" w:hint="default"/>
        <w:b w:val="0"/>
        <w:i/>
        <w:color w:val="2E74B5" w:themeColor="accent1" w:themeShade="BF"/>
        <w:sz w:val="20"/>
      </w:rPr>
    </w:lvl>
    <w:lvl w:ilvl="8">
      <w:start w:val="1"/>
      <w:numFmt w:val="decimal"/>
      <w:lvlText w:val="%1.%2.%3.%4.%5.%6.%7.%8.%9."/>
      <w:lvlJc w:val="left"/>
      <w:pPr>
        <w:ind w:left="16024" w:hanging="1800"/>
      </w:pPr>
      <w:rPr>
        <w:rFonts w:asciiTheme="majorHAnsi" w:hAnsiTheme="majorHAnsi" w:cstheme="majorBidi" w:hint="default"/>
        <w:b w:val="0"/>
        <w:i/>
        <w:color w:val="2E74B5" w:themeColor="accent1" w:themeShade="BF"/>
        <w:sz w:val="20"/>
      </w:rPr>
    </w:lvl>
  </w:abstractNum>
  <w:abstractNum w:abstractNumId="33" w15:restartNumberingAfterBreak="0">
    <w:nsid w:val="741F13D2"/>
    <w:multiLevelType w:val="hybridMultilevel"/>
    <w:tmpl w:val="25D4834E"/>
    <w:lvl w:ilvl="0" w:tplc="B5FE84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7A1748"/>
    <w:multiLevelType w:val="hybridMultilevel"/>
    <w:tmpl w:val="B330CA8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8CE52F3"/>
    <w:multiLevelType w:val="multilevel"/>
    <w:tmpl w:val="E8606948"/>
    <w:lvl w:ilvl="0">
      <w:start w:val="2"/>
      <w:numFmt w:val="decimal"/>
      <w:lvlText w:val="%1"/>
      <w:lvlJc w:val="left"/>
      <w:pPr>
        <w:ind w:left="600" w:hanging="600"/>
      </w:pPr>
      <w:rPr>
        <w:rFonts w:hint="default"/>
      </w:rPr>
    </w:lvl>
    <w:lvl w:ilvl="1">
      <w:start w:val="18"/>
      <w:numFmt w:val="decimal"/>
      <w:lvlText w:val="%1.%2"/>
      <w:lvlJc w:val="left"/>
      <w:pPr>
        <w:ind w:left="1205" w:hanging="60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38" w15:restartNumberingAfterBreak="0">
    <w:nsid w:val="7A6673C7"/>
    <w:multiLevelType w:val="hybridMultilevel"/>
    <w:tmpl w:val="4380DE7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B1822B9"/>
    <w:multiLevelType w:val="hybridMultilevel"/>
    <w:tmpl w:val="80A26EF8"/>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FE7AE4"/>
    <w:multiLevelType w:val="multilevel"/>
    <w:tmpl w:val="A61ADF50"/>
    <w:lvl w:ilvl="0">
      <w:start w:val="2"/>
      <w:numFmt w:val="decimal"/>
      <w:lvlText w:val="%1"/>
      <w:lvlJc w:val="left"/>
      <w:pPr>
        <w:ind w:left="600" w:hanging="600"/>
      </w:pPr>
      <w:rPr>
        <w:rFonts w:hint="default"/>
      </w:rPr>
    </w:lvl>
    <w:lvl w:ilvl="1">
      <w:start w:val="17"/>
      <w:numFmt w:val="decimal"/>
      <w:lvlText w:val="%1.%2"/>
      <w:lvlJc w:val="left"/>
      <w:pPr>
        <w:ind w:left="1205" w:hanging="600"/>
      </w:pPr>
      <w:rPr>
        <w:rFonts w:hint="default"/>
      </w:rPr>
    </w:lvl>
    <w:lvl w:ilvl="2">
      <w:start w:val="4"/>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num w:numId="1">
    <w:abstractNumId w:val="27"/>
  </w:num>
  <w:num w:numId="2">
    <w:abstractNumId w:val="26"/>
  </w:num>
  <w:num w:numId="3">
    <w:abstractNumId w:val="35"/>
  </w:num>
  <w:num w:numId="4">
    <w:abstractNumId w:val="38"/>
  </w:num>
  <w:num w:numId="5">
    <w:abstractNumId w:val="1"/>
  </w:num>
  <w:num w:numId="6">
    <w:abstractNumId w:val="22"/>
  </w:num>
  <w:num w:numId="7">
    <w:abstractNumId w:val="28"/>
  </w:num>
  <w:num w:numId="8">
    <w:abstractNumId w:val="14"/>
  </w:num>
  <w:num w:numId="9">
    <w:abstractNumId w:val="5"/>
  </w:num>
  <w:num w:numId="10">
    <w:abstractNumId w:val="29"/>
  </w:num>
  <w:num w:numId="11">
    <w:abstractNumId w:val="12"/>
  </w:num>
  <w:num w:numId="12">
    <w:abstractNumId w:val="18"/>
  </w:num>
  <w:num w:numId="13">
    <w:abstractNumId w:val="7"/>
  </w:num>
  <w:num w:numId="14">
    <w:abstractNumId w:val="9"/>
  </w:num>
  <w:num w:numId="15">
    <w:abstractNumId w:val="39"/>
  </w:num>
  <w:num w:numId="16">
    <w:abstractNumId w:val="24"/>
  </w:num>
  <w:num w:numId="17">
    <w:abstractNumId w:val="11"/>
  </w:num>
  <w:num w:numId="18">
    <w:abstractNumId w:val="31"/>
  </w:num>
  <w:num w:numId="19">
    <w:abstractNumId w:val="21"/>
  </w:num>
  <w:num w:numId="20">
    <w:abstractNumId w:val="36"/>
  </w:num>
  <w:num w:numId="21">
    <w:abstractNumId w:val="13"/>
  </w:num>
  <w:num w:numId="22">
    <w:abstractNumId w:val="25"/>
  </w:num>
  <w:num w:numId="23">
    <w:abstractNumId w:val="17"/>
  </w:num>
  <w:num w:numId="24">
    <w:abstractNumId w:val="10"/>
  </w:num>
  <w:num w:numId="25">
    <w:abstractNumId w:val="20"/>
  </w:num>
  <w:num w:numId="26">
    <w:abstractNumId w:val="15"/>
  </w:num>
  <w:num w:numId="27">
    <w:abstractNumId w:val="0"/>
  </w:num>
  <w:num w:numId="28">
    <w:abstractNumId w:val="8"/>
  </w:num>
  <w:num w:numId="29">
    <w:abstractNumId w:val="2"/>
  </w:num>
  <w:num w:numId="30">
    <w:abstractNumId w:val="16"/>
  </w:num>
  <w:num w:numId="31">
    <w:abstractNumId w:val="34"/>
  </w:num>
  <w:num w:numId="32">
    <w:abstractNumId w:val="40"/>
  </w:num>
  <w:num w:numId="33">
    <w:abstractNumId w:val="23"/>
  </w:num>
  <w:num w:numId="34">
    <w:abstractNumId w:val="4"/>
  </w:num>
  <w:num w:numId="35">
    <w:abstractNumId w:val="19"/>
  </w:num>
  <w:num w:numId="36">
    <w:abstractNumId w:val="3"/>
  </w:num>
  <w:num w:numId="37">
    <w:abstractNumId w:val="6"/>
  </w:num>
  <w:num w:numId="38">
    <w:abstractNumId w:val="30"/>
  </w:num>
  <w:num w:numId="39">
    <w:abstractNumId w:val="41"/>
  </w:num>
  <w:num w:numId="40">
    <w:abstractNumId w:val="37"/>
  </w:num>
  <w:num w:numId="41">
    <w:abstractNumId w:val="32"/>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0218D"/>
    <w:rsid w:val="00013C1C"/>
    <w:rsid w:val="0001701B"/>
    <w:rsid w:val="00034579"/>
    <w:rsid w:val="00043444"/>
    <w:rsid w:val="0005066D"/>
    <w:rsid w:val="00053F26"/>
    <w:rsid w:val="00067B7F"/>
    <w:rsid w:val="0007093D"/>
    <w:rsid w:val="00084BF4"/>
    <w:rsid w:val="00090620"/>
    <w:rsid w:val="00095A3B"/>
    <w:rsid w:val="000A7235"/>
    <w:rsid w:val="000A74F4"/>
    <w:rsid w:val="000C3DDB"/>
    <w:rsid w:val="000C6BA5"/>
    <w:rsid w:val="000E0EE4"/>
    <w:rsid w:val="000F2687"/>
    <w:rsid w:val="00105649"/>
    <w:rsid w:val="0010787E"/>
    <w:rsid w:val="00134E8A"/>
    <w:rsid w:val="0013649B"/>
    <w:rsid w:val="0013699F"/>
    <w:rsid w:val="00145959"/>
    <w:rsid w:val="00160000"/>
    <w:rsid w:val="001608BB"/>
    <w:rsid w:val="00162D32"/>
    <w:rsid w:val="00174264"/>
    <w:rsid w:val="0019247B"/>
    <w:rsid w:val="001929B6"/>
    <w:rsid w:val="001A20F8"/>
    <w:rsid w:val="001A380E"/>
    <w:rsid w:val="001B5EB0"/>
    <w:rsid w:val="001B693B"/>
    <w:rsid w:val="001D1A0C"/>
    <w:rsid w:val="001D507E"/>
    <w:rsid w:val="00211F2C"/>
    <w:rsid w:val="00215EBE"/>
    <w:rsid w:val="00217598"/>
    <w:rsid w:val="00257984"/>
    <w:rsid w:val="00273C7E"/>
    <w:rsid w:val="00286281"/>
    <w:rsid w:val="0028679F"/>
    <w:rsid w:val="002879D1"/>
    <w:rsid w:val="002A16C7"/>
    <w:rsid w:val="002B2D84"/>
    <w:rsid w:val="002C1163"/>
    <w:rsid w:val="002C54BA"/>
    <w:rsid w:val="002C7442"/>
    <w:rsid w:val="002E41BF"/>
    <w:rsid w:val="002F52C0"/>
    <w:rsid w:val="002F649E"/>
    <w:rsid w:val="0030668F"/>
    <w:rsid w:val="00312C60"/>
    <w:rsid w:val="003202E8"/>
    <w:rsid w:val="00330B06"/>
    <w:rsid w:val="00334862"/>
    <w:rsid w:val="0035276D"/>
    <w:rsid w:val="00362D71"/>
    <w:rsid w:val="003732BE"/>
    <w:rsid w:val="00384653"/>
    <w:rsid w:val="00393BA5"/>
    <w:rsid w:val="00394DDC"/>
    <w:rsid w:val="003966FC"/>
    <w:rsid w:val="003C1B80"/>
    <w:rsid w:val="003E203D"/>
    <w:rsid w:val="003E2557"/>
    <w:rsid w:val="003E686F"/>
    <w:rsid w:val="003E6F52"/>
    <w:rsid w:val="003F41E9"/>
    <w:rsid w:val="003F5FFA"/>
    <w:rsid w:val="00406ED8"/>
    <w:rsid w:val="00410678"/>
    <w:rsid w:val="00410849"/>
    <w:rsid w:val="00416723"/>
    <w:rsid w:val="00417BA2"/>
    <w:rsid w:val="004267C3"/>
    <w:rsid w:val="00427D42"/>
    <w:rsid w:val="00441C4B"/>
    <w:rsid w:val="00451645"/>
    <w:rsid w:val="0045226A"/>
    <w:rsid w:val="00465FDF"/>
    <w:rsid w:val="0047287A"/>
    <w:rsid w:val="00476D56"/>
    <w:rsid w:val="004A0649"/>
    <w:rsid w:val="004B03E1"/>
    <w:rsid w:val="004C12C7"/>
    <w:rsid w:val="004D4FD5"/>
    <w:rsid w:val="004E153A"/>
    <w:rsid w:val="00505205"/>
    <w:rsid w:val="00517FDD"/>
    <w:rsid w:val="005248B9"/>
    <w:rsid w:val="005254AA"/>
    <w:rsid w:val="00530E7B"/>
    <w:rsid w:val="00532D74"/>
    <w:rsid w:val="00537BB4"/>
    <w:rsid w:val="005501CB"/>
    <w:rsid w:val="005540C7"/>
    <w:rsid w:val="00563299"/>
    <w:rsid w:val="005909F3"/>
    <w:rsid w:val="005912F5"/>
    <w:rsid w:val="005A2239"/>
    <w:rsid w:val="005A4DC5"/>
    <w:rsid w:val="005A6D84"/>
    <w:rsid w:val="005B200D"/>
    <w:rsid w:val="005B5133"/>
    <w:rsid w:val="005B58D5"/>
    <w:rsid w:val="005B6A13"/>
    <w:rsid w:val="005B6D9D"/>
    <w:rsid w:val="005D5E06"/>
    <w:rsid w:val="005D6EA4"/>
    <w:rsid w:val="0060535F"/>
    <w:rsid w:val="00616081"/>
    <w:rsid w:val="00645FA8"/>
    <w:rsid w:val="00651D3A"/>
    <w:rsid w:val="00655E5E"/>
    <w:rsid w:val="00671D16"/>
    <w:rsid w:val="006809B9"/>
    <w:rsid w:val="00686969"/>
    <w:rsid w:val="006A5449"/>
    <w:rsid w:val="006B0506"/>
    <w:rsid w:val="006C53C2"/>
    <w:rsid w:val="006C6BBF"/>
    <w:rsid w:val="006D040B"/>
    <w:rsid w:val="006F4BCB"/>
    <w:rsid w:val="006F5297"/>
    <w:rsid w:val="00715411"/>
    <w:rsid w:val="007231A3"/>
    <w:rsid w:val="00724473"/>
    <w:rsid w:val="0072722D"/>
    <w:rsid w:val="00727996"/>
    <w:rsid w:val="007419B3"/>
    <w:rsid w:val="00755707"/>
    <w:rsid w:val="0076796E"/>
    <w:rsid w:val="007813CB"/>
    <w:rsid w:val="0078221D"/>
    <w:rsid w:val="00791960"/>
    <w:rsid w:val="007958B7"/>
    <w:rsid w:val="007A3E04"/>
    <w:rsid w:val="007C0D49"/>
    <w:rsid w:val="007E1EB6"/>
    <w:rsid w:val="008106B6"/>
    <w:rsid w:val="00811B7E"/>
    <w:rsid w:val="008213E5"/>
    <w:rsid w:val="00845840"/>
    <w:rsid w:val="00863AD0"/>
    <w:rsid w:val="00870608"/>
    <w:rsid w:val="00872AC7"/>
    <w:rsid w:val="00876D78"/>
    <w:rsid w:val="008827B8"/>
    <w:rsid w:val="008A04AE"/>
    <w:rsid w:val="008B3716"/>
    <w:rsid w:val="008C5318"/>
    <w:rsid w:val="008E283E"/>
    <w:rsid w:val="008F1407"/>
    <w:rsid w:val="00910477"/>
    <w:rsid w:val="0091463E"/>
    <w:rsid w:val="00932E38"/>
    <w:rsid w:val="00966FF5"/>
    <w:rsid w:val="0097773B"/>
    <w:rsid w:val="00986E68"/>
    <w:rsid w:val="0099344E"/>
    <w:rsid w:val="009B1666"/>
    <w:rsid w:val="009B202F"/>
    <w:rsid w:val="009C4F7B"/>
    <w:rsid w:val="009E4336"/>
    <w:rsid w:val="009E5899"/>
    <w:rsid w:val="009F7710"/>
    <w:rsid w:val="00A06903"/>
    <w:rsid w:val="00A17C64"/>
    <w:rsid w:val="00A3410F"/>
    <w:rsid w:val="00A50E48"/>
    <w:rsid w:val="00A512F4"/>
    <w:rsid w:val="00A5147B"/>
    <w:rsid w:val="00A52A63"/>
    <w:rsid w:val="00A53E90"/>
    <w:rsid w:val="00A724D5"/>
    <w:rsid w:val="00A7707A"/>
    <w:rsid w:val="00A83F09"/>
    <w:rsid w:val="00A8472E"/>
    <w:rsid w:val="00AB4E5A"/>
    <w:rsid w:val="00AF5C0B"/>
    <w:rsid w:val="00B2094D"/>
    <w:rsid w:val="00B528D9"/>
    <w:rsid w:val="00B60EE5"/>
    <w:rsid w:val="00B97497"/>
    <w:rsid w:val="00BC1120"/>
    <w:rsid w:val="00BC115A"/>
    <w:rsid w:val="00BC1A65"/>
    <w:rsid w:val="00BC4CDA"/>
    <w:rsid w:val="00BD2736"/>
    <w:rsid w:val="00BE2CD4"/>
    <w:rsid w:val="00BF29E0"/>
    <w:rsid w:val="00BF5200"/>
    <w:rsid w:val="00BF6D12"/>
    <w:rsid w:val="00C222E8"/>
    <w:rsid w:val="00C6360F"/>
    <w:rsid w:val="00C81305"/>
    <w:rsid w:val="00CA6B29"/>
    <w:rsid w:val="00CB3AE5"/>
    <w:rsid w:val="00CC1205"/>
    <w:rsid w:val="00CD1CF3"/>
    <w:rsid w:val="00CD29A6"/>
    <w:rsid w:val="00CE2EBD"/>
    <w:rsid w:val="00CE4C9A"/>
    <w:rsid w:val="00CF0BBE"/>
    <w:rsid w:val="00D01E41"/>
    <w:rsid w:val="00D02413"/>
    <w:rsid w:val="00D06607"/>
    <w:rsid w:val="00D27D9D"/>
    <w:rsid w:val="00D40F3F"/>
    <w:rsid w:val="00D439A6"/>
    <w:rsid w:val="00D52BB8"/>
    <w:rsid w:val="00D73F7D"/>
    <w:rsid w:val="00DB1660"/>
    <w:rsid w:val="00DB7E7E"/>
    <w:rsid w:val="00DC4FB2"/>
    <w:rsid w:val="00DD2E3B"/>
    <w:rsid w:val="00DD3244"/>
    <w:rsid w:val="00DD56B6"/>
    <w:rsid w:val="00E07545"/>
    <w:rsid w:val="00E127C2"/>
    <w:rsid w:val="00E24427"/>
    <w:rsid w:val="00E34534"/>
    <w:rsid w:val="00E34925"/>
    <w:rsid w:val="00E41F80"/>
    <w:rsid w:val="00E47771"/>
    <w:rsid w:val="00E57877"/>
    <w:rsid w:val="00E66F78"/>
    <w:rsid w:val="00E72493"/>
    <w:rsid w:val="00E825C1"/>
    <w:rsid w:val="00E840B2"/>
    <w:rsid w:val="00E92AA1"/>
    <w:rsid w:val="00E9502B"/>
    <w:rsid w:val="00E95C11"/>
    <w:rsid w:val="00EB6248"/>
    <w:rsid w:val="00EC0E2B"/>
    <w:rsid w:val="00EC431D"/>
    <w:rsid w:val="00ED3367"/>
    <w:rsid w:val="00ED4299"/>
    <w:rsid w:val="00ED5DC9"/>
    <w:rsid w:val="00EF5233"/>
    <w:rsid w:val="00EF602B"/>
    <w:rsid w:val="00F1397C"/>
    <w:rsid w:val="00F14F62"/>
    <w:rsid w:val="00F279D0"/>
    <w:rsid w:val="00F35580"/>
    <w:rsid w:val="00F47840"/>
    <w:rsid w:val="00F67D81"/>
    <w:rsid w:val="00F818C1"/>
    <w:rsid w:val="00FA17B0"/>
    <w:rsid w:val="00FA391D"/>
    <w:rsid w:val="00FA4DF8"/>
    <w:rsid w:val="00FB2737"/>
    <w:rsid w:val="00FB2BF2"/>
    <w:rsid w:val="00FB38CE"/>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1421"/>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paragraph" w:styleId="affa">
    <w:name w:val="Revision"/>
    <w:hidden/>
    <w:uiPriority w:val="99"/>
    <w:semiHidden/>
    <w:rsid w:val="00DD56B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6">
      <w:bodyDiv w:val="1"/>
      <w:marLeft w:val="0"/>
      <w:marRight w:val="0"/>
      <w:marTop w:val="0"/>
      <w:marBottom w:val="0"/>
      <w:divBdr>
        <w:top w:val="none" w:sz="0" w:space="0" w:color="auto"/>
        <w:left w:val="none" w:sz="0" w:space="0" w:color="auto"/>
        <w:bottom w:val="none" w:sz="0" w:space="0" w:color="auto"/>
        <w:right w:val="none" w:sz="0" w:space="0" w:color="auto"/>
      </w:divBdr>
    </w:div>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742218805">
      <w:bodyDiv w:val="1"/>
      <w:marLeft w:val="0"/>
      <w:marRight w:val="0"/>
      <w:marTop w:val="0"/>
      <w:marBottom w:val="0"/>
      <w:divBdr>
        <w:top w:val="none" w:sz="0" w:space="0" w:color="auto"/>
        <w:left w:val="none" w:sz="0" w:space="0" w:color="auto"/>
        <w:bottom w:val="none" w:sz="0" w:space="0" w:color="auto"/>
        <w:right w:val="none" w:sz="0" w:space="0" w:color="auto"/>
      </w:divBdr>
    </w:div>
    <w:div w:id="780344560">
      <w:bodyDiv w:val="1"/>
      <w:marLeft w:val="0"/>
      <w:marRight w:val="0"/>
      <w:marTop w:val="0"/>
      <w:marBottom w:val="0"/>
      <w:divBdr>
        <w:top w:val="none" w:sz="0" w:space="0" w:color="auto"/>
        <w:left w:val="none" w:sz="0" w:space="0" w:color="auto"/>
        <w:bottom w:val="none" w:sz="0" w:space="0" w:color="auto"/>
        <w:right w:val="none" w:sz="0" w:space="0" w:color="auto"/>
      </w:divBdr>
    </w:div>
    <w:div w:id="1045761371">
      <w:bodyDiv w:val="1"/>
      <w:marLeft w:val="0"/>
      <w:marRight w:val="0"/>
      <w:marTop w:val="0"/>
      <w:marBottom w:val="0"/>
      <w:divBdr>
        <w:top w:val="none" w:sz="0" w:space="0" w:color="auto"/>
        <w:left w:val="none" w:sz="0" w:space="0" w:color="auto"/>
        <w:bottom w:val="none" w:sz="0" w:space="0" w:color="auto"/>
        <w:right w:val="none" w:sz="0" w:space="0" w:color="auto"/>
      </w:divBdr>
    </w:div>
    <w:div w:id="1264608922">
      <w:bodyDiv w:val="1"/>
      <w:marLeft w:val="0"/>
      <w:marRight w:val="0"/>
      <w:marTop w:val="0"/>
      <w:marBottom w:val="0"/>
      <w:divBdr>
        <w:top w:val="none" w:sz="0" w:space="0" w:color="auto"/>
        <w:left w:val="none" w:sz="0" w:space="0" w:color="auto"/>
        <w:bottom w:val="none" w:sz="0" w:space="0" w:color="auto"/>
        <w:right w:val="none" w:sz="0" w:space="0" w:color="auto"/>
      </w:divBdr>
    </w:div>
    <w:div w:id="1280071416">
      <w:bodyDiv w:val="1"/>
      <w:marLeft w:val="0"/>
      <w:marRight w:val="0"/>
      <w:marTop w:val="0"/>
      <w:marBottom w:val="0"/>
      <w:divBdr>
        <w:top w:val="none" w:sz="0" w:space="0" w:color="auto"/>
        <w:left w:val="none" w:sz="0" w:space="0" w:color="auto"/>
        <w:bottom w:val="none" w:sz="0" w:space="0" w:color="auto"/>
        <w:right w:val="none" w:sz="0" w:space="0" w:color="auto"/>
      </w:divBdr>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2101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yakutia.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www.e-yakutia.ru/" TargetMode="External"/><Relationship Id="rId28"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usznyk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osuslugi.ru/" TargetMode="External"/><Relationship Id="rId27" Type="http://schemas.openxmlformats.org/officeDocument/2006/relationships/footer" Target="footer1.xml"/><Relationship Id="rId30" Type="http://schemas.openxmlformats.org/officeDocument/2006/relationships/glossaryDocument" Target="glossary/document.xml"/><Relationship Id="rId35"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2825"/>
    <w:rsid w:val="0004643A"/>
    <w:rsid w:val="000674F4"/>
    <w:rsid w:val="000A79D4"/>
    <w:rsid w:val="000B7DE9"/>
    <w:rsid w:val="000D5DE5"/>
    <w:rsid w:val="001328D2"/>
    <w:rsid w:val="00173408"/>
    <w:rsid w:val="001C0BAC"/>
    <w:rsid w:val="0022271D"/>
    <w:rsid w:val="0028743F"/>
    <w:rsid w:val="003F746E"/>
    <w:rsid w:val="0049051F"/>
    <w:rsid w:val="004B1D14"/>
    <w:rsid w:val="00541740"/>
    <w:rsid w:val="0059319E"/>
    <w:rsid w:val="005C6031"/>
    <w:rsid w:val="00745C93"/>
    <w:rsid w:val="00766C70"/>
    <w:rsid w:val="00780F3D"/>
    <w:rsid w:val="007E5CD7"/>
    <w:rsid w:val="00834E0A"/>
    <w:rsid w:val="008F1C5F"/>
    <w:rsid w:val="008F44C5"/>
    <w:rsid w:val="009A07CF"/>
    <w:rsid w:val="009D4E51"/>
    <w:rsid w:val="00A76EBB"/>
    <w:rsid w:val="00C8491D"/>
    <w:rsid w:val="00C9100A"/>
    <w:rsid w:val="00C91EBB"/>
    <w:rsid w:val="00D351D2"/>
    <w:rsid w:val="00D52DA6"/>
    <w:rsid w:val="00D57A16"/>
    <w:rsid w:val="00D62F46"/>
    <w:rsid w:val="00D7570A"/>
    <w:rsid w:val="00D84BD2"/>
    <w:rsid w:val="00E36C90"/>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80F3D"/>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97CF1D0D233842E79F94D7BB82789927">
    <w:name w:val="97CF1D0D233842E79F94D7BB82789927"/>
    <w:rsid w:val="001C0BAC"/>
  </w:style>
  <w:style w:type="paragraph" w:customStyle="1" w:styleId="44FF170B483C4C8F86707E39AF477431">
    <w:name w:val="44FF170B483C4C8F86707E39AF477431"/>
    <w:rsid w:val="001C0BAC"/>
  </w:style>
  <w:style w:type="paragraph" w:customStyle="1" w:styleId="C455F4D4698546F49AB8B1C5846F2284">
    <w:name w:val="C455F4D4698546F49AB8B1C5846F2284"/>
    <w:rsid w:val="005C6031"/>
  </w:style>
  <w:style w:type="paragraph" w:customStyle="1" w:styleId="8A8235C4B0484DA5AFD911BF482B4A3C">
    <w:name w:val="8A8235C4B0484DA5AFD911BF482B4A3C"/>
    <w:rsid w:val="005C6031"/>
  </w:style>
  <w:style w:type="paragraph" w:customStyle="1" w:styleId="8C4C84B389AA47F1A5F91E97B44B069C">
    <w:name w:val="8C4C84B389AA47F1A5F91E97B44B069C"/>
    <w:rsid w:val="005C6031"/>
  </w:style>
  <w:style w:type="paragraph" w:customStyle="1" w:styleId="E507D388F1DD435490D92D5A4EB6E175">
    <w:name w:val="E507D388F1DD435490D92D5A4EB6E175"/>
    <w:rsid w:val="00780F3D"/>
  </w:style>
  <w:style w:type="paragraph" w:customStyle="1" w:styleId="A938F154D7314BE5B62617D4D1502605">
    <w:name w:val="A938F154D7314BE5B62617D4D1502605"/>
    <w:rsid w:val="00780F3D"/>
  </w:style>
  <w:style w:type="paragraph" w:customStyle="1" w:styleId="DC1761E2400A47DC92AA546A2984897B">
    <w:name w:val="DC1761E2400A47DC92AA546A2984897B"/>
    <w:rsid w:val="00780F3D"/>
  </w:style>
  <w:style w:type="paragraph" w:customStyle="1" w:styleId="3B8359C22B5B47E99C9B6FC2778A94C9">
    <w:name w:val="3B8359C22B5B47E99C9B6FC2778A94C9"/>
    <w:rsid w:val="00780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6B95-12CA-4619-8934-85CDAC82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45</Pages>
  <Words>15350</Words>
  <Characters>87496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Яйченя Александра Петровна</cp:lastModifiedBy>
  <cp:revision>28</cp:revision>
  <cp:lastPrinted>2021-11-10T01:18:00Z</cp:lastPrinted>
  <dcterms:created xsi:type="dcterms:W3CDTF">2021-10-26T11:28:00Z</dcterms:created>
  <dcterms:modified xsi:type="dcterms:W3CDTF">2023-08-13T02:58:00Z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