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2C" w:rsidRPr="001F6098" w:rsidRDefault="0034022C" w:rsidP="00EA3C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</w:t>
      </w:r>
    </w:p>
    <w:p w:rsidR="00331958" w:rsidRPr="00D90573" w:rsidRDefault="00357636" w:rsidP="00D905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Извещение</w:t>
      </w:r>
    </w:p>
    <w:p w:rsidR="00705834" w:rsidRPr="00705834" w:rsidRDefault="00EA3C0C" w:rsidP="00D90573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проведении конкурса </w:t>
      </w:r>
      <w:r w:rsidR="00331958"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право получения в 2019 году 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субсидии в целях финансового обеспечения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расходов на организацию временного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трудоустройства несовершеннолетни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х </w:t>
      </w:r>
      <w:r w:rsidR="00705834" w:rsidRPr="00D90573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в возрасте от 14 до 18 лет в летний период</w:t>
      </w:r>
    </w:p>
    <w:p w:rsidR="009E5D17" w:rsidRPr="00D90573" w:rsidRDefault="00D93094" w:rsidP="00D9309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«Мирнинское районное управление образования» МО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«Мирнинский район»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конкурса </w:t>
      </w:r>
      <w:r w:rsid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организациям, оказывающим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D90573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по временному трудоустройству несовершеннолетних в возрасте от 14 до 18 лет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получения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расходов на организацию временного трудоустройства несовершеннолетних в возрасте от 14 до 18 лет в летний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Субсидия)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 Порядком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F1200E" w:rsidRPr="00F120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073D7B" w:rsidRPr="00073D7B">
        <w:rPr>
          <w:rFonts w:ascii="Times New Roman" w:hAnsi="Times New Roman" w:cs="Times New Roman"/>
          <w:sz w:val="28"/>
          <w:szCs w:val="28"/>
        </w:rPr>
        <w:t xml:space="preserve"> </w:t>
      </w:r>
      <w:r w:rsidR="00073D7B" w:rsidRPr="00F1200E">
        <w:rPr>
          <w:rFonts w:ascii="Times New Roman" w:hAnsi="Times New Roman" w:cs="Times New Roman"/>
          <w:sz w:val="28"/>
          <w:szCs w:val="28"/>
        </w:rPr>
        <w:t>субсидии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(возмещения) расходов на организацию временного трудоустройства несовершеннолетних в возрасте от 14 до 18 лет в летний период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утвержденным постановлением Главы района от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</w:p>
    <w:p w:rsidR="009F3144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начала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 </w:t>
      </w:r>
      <w:r w:rsidR="00BC73C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30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мая 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9F3144" w:rsidRPr="007A75CD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окончания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="00BC73C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05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июня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CC4163" w:rsidRPr="007A75CD" w:rsidRDefault="00CC4163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63" w:rsidRDefault="00F07AFF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Виды деятельности на предоставление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убсидии</w:t>
      </w:r>
      <w:r w:rsidR="00CC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.</w:t>
      </w:r>
    </w:p>
    <w:p w:rsidR="009E5D17" w:rsidRPr="00CC4163" w:rsidRDefault="00CC4163" w:rsidP="00CC4163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Видами деятельности на предоставление Субсидии</w:t>
      </w:r>
      <w:r w:rsidR="00F07AFF"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являются</w:t>
      </w:r>
      <w:r w:rsidR="009E5D17" w:rsidRPr="00CC41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 </w:t>
      </w:r>
      <w:r w:rsidR="00211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211E3D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временного трудоустройства</w:t>
      </w:r>
      <w:r w:rsidR="00357636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15</w:t>
      </w:r>
      <w:r w:rsidR="00B8140E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несовершеннолетних в возрасте от 14 до 18 лет</w:t>
      </w:r>
      <w:r w:rsidR="00B8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Мирном с</w:t>
      </w:r>
      <w:r w:rsidR="00A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июня по 23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</w:t>
      </w:r>
      <w:r w:rsidR="0057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543E89" w:rsidRDefault="00543E89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</w:p>
    <w:p w:rsidR="009E5D17" w:rsidRPr="00F1200E" w:rsidRDefault="009E5D17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 </w:t>
      </w:r>
      <w:r w:rsidR="00F07AFF"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С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умма бюджетных ассигнований</w:t>
      </w:r>
      <w:r w:rsidR="00F07AFF"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МО «Мирнинский район»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, которая распределяется по результатам конкурса</w:t>
      </w:r>
      <w:r w:rsidRPr="00F1200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5175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655 631,19 </w:t>
      </w:r>
      <w:bookmarkStart w:id="0" w:name="_GoBack"/>
      <w:bookmarkEnd w:id="0"/>
      <w:r w:rsidR="000B2672" w:rsidRPr="000B267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рубле</w:t>
      </w:r>
      <w:r w:rsidRPr="000B267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й</w:t>
      </w:r>
      <w:r w:rsidRPr="00F120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3E89" w:rsidRDefault="00543E89" w:rsidP="00543E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0E" w:rsidRDefault="00F07AFF" w:rsidP="00B814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получателей </w:t>
      </w:r>
      <w:r w:rsid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40E" w:rsidRPr="00B8140E" w:rsidRDefault="00B8140E" w:rsidP="00B814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субсидии могут быть юридические лица </w:t>
      </w:r>
      <w:r w:rsidRPr="00B814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(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исключением государственных (муниципальных) учреждений), индивидуальные предприниматели  - 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предоставляющие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услуг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4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временному трудоустройству несовершеннолетних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Pr="00F1200E" w:rsidRDefault="00543E89" w:rsidP="00F07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0C" w:rsidRDefault="00F07AFF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</w:t>
      </w:r>
      <w:r w:rsidR="00E36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3D7B" w:rsidRDefault="00E366C5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при одновременном выполнении следующих критериев </w:t>
      </w:r>
      <w:r w:rsid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временного трудоустройства несовершеннолетних в </w:t>
      </w:r>
      <w:r w:rsid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возрасте от 14 до 18 лет летний период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постановки заявителя на учет в налоговых органах на территории МО «Мирнинский район»;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заявления о предоставлении субсидии с приложением полного пакета требуемых документов в установленные сроки в соответствии с Порядком;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согласия заявителя на осуществление Уполномоченным органом, предоставляющим субсидии, и органом муниципального финансового контроля, обязательной проверки соблюдения условий, целей и порядка предоставления субсидий при их получении;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не должна превыша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суммы налогов, сборов и иных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платежей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начисленных за предыдущий квартал;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BF323B" w:rsidRDefault="00073D7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проведения финансовых операций (офшорные зоны) в отношении таких юридических лиц, в совокупности превышает 50 процентов;</w:t>
      </w:r>
    </w:p>
    <w:p w:rsidR="00073D7B" w:rsidRPr="00073D7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бюджета МО «Мирнинский район»,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настоящем порядке.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по итогам конкурса при соблюдении следующих условий: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является победителем конкурса на право получения Субсидии из бюджета МО «Мирнинский район» Республики Саха (Якутия);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заявитель, претендующий на получение Субсидии, предоставил полный 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пакет документов, предусмотренных настоящим Порядком;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соблюдены сроки представления документов;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состоит на учете в налоговом органе на территории Мирнинского района Республики Саха (Якутия);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отношении заявителя отсутствуют процессы реорганизации, ликвидации, банкротства;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имущество заявителя в установленном порядке не наложен арест и не обращено взыскание;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заявитель согласен на осуществление Уполномоченным органом, органами муниципального финансового контроля муниципального образования «Мирнинский район» Республики Саха (Якутия) обязательной проверки соблюдения условий, целей и порядка предоставления Субсидии,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        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заявитель предоставил справку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заявителя отсутствуют факты нецелевого использования бюджетных средств по ранее полученным субсидиям из бюджета МО «Мирнинский район» Республ</w:t>
      </w:r>
      <w:r w:rsidR="004A4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Саха (Якутия) (при наличии).</w:t>
      </w:r>
    </w:p>
    <w:p w:rsidR="00B8140E" w:rsidRPr="00E366C5" w:rsidRDefault="00B8140E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FF" w:rsidRPr="00F1200E" w:rsidRDefault="007F5D5D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на участие в 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E36FD" w:rsidRPr="004A481D" w:rsidRDefault="00DE36FD" w:rsidP="00DE36FD">
      <w:pPr>
        <w:tabs>
          <w:tab w:val="left" w:pos="1276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представляется Уполномоченному органу непосредственно, либо направляется по почте и должна содержать:</w:t>
      </w:r>
    </w:p>
    <w:p w:rsidR="00DE36FD" w:rsidRPr="006A6067" w:rsidRDefault="00DE36FD" w:rsidP="00DE36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установленному образцу)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руководителем и заверено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организации;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индивидуальных предпринимателей: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 или ее заверенная нотариально копия, полученная не раннее чем за 30 дней до дня опубликования (обнародования) извещения о проведении конкурсного отбора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ab/>
        <w:t xml:space="preserve">- </w:t>
      </w:r>
      <w:r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индивидуального предпринимателя (фото, прописка);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выдачи).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ab/>
      </w:r>
      <w:r w:rsidRPr="006A6067">
        <w:rPr>
          <w:rFonts w:ascii="Times New Roman" w:eastAsia="Calibri" w:hAnsi="Times New Roman" w:cs="Times New Roman"/>
          <w:b/>
          <w:sz w:val="28"/>
          <w:szCs w:val="28"/>
        </w:rPr>
        <w:t>Для юридических лиц:</w:t>
      </w:r>
    </w:p>
    <w:p w:rsidR="006A6067" w:rsidRPr="006A6067" w:rsidRDefault="006A6067" w:rsidP="00D9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Устава организации (заверенная печатью и подписью руководителя); 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или руководителя юридического лица (фото, прописка);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 xml:space="preserve">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документы, подтверждающие фактически понесенные расходы (в случае обращения заявителя на получение субсидии на возмещение затрат), а именно: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>- копии договоров, счетов, табелей учета рабочего времени, актов выполненных работ, копии платежных документов и др.;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выписки из Единого государственного реестра юридических лиц, полученная не раннее чем за 30 дней до дня опубликования (обнародования) извещения о проведении конкурсного отбора (заверенная печатью и подписью руководителя); 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(заверенная печатью и подписью руководителя);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в Единый государственный реестр юридических лиц (заверенная печатью и подписью руководителя);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лица на осуществление действий от имени Претендента.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представить и иные документы, характеризующие его деятельность. </w:t>
      </w:r>
    </w:p>
    <w:p w:rsidR="006A6067" w:rsidRPr="006A6067" w:rsidRDefault="006A6067" w:rsidP="00D901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6A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прилагаемые к нему документы должны быть: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скреплены печатями, иметь надлежащие подписи;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 документов написан разборчиво;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заполнение заявления и документов карандашом не допускается;</w:t>
      </w:r>
    </w:p>
    <w:p w:rsidR="006A6067" w:rsidRPr="006A6067" w:rsidRDefault="006A6067" w:rsidP="006A6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необходимости допускается представление копий документов, заверенных в установленном порядке;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 не должны иметь серьезных повреждений, наличие которых не позволяет однозначно истолковать их содержание. </w:t>
      </w:r>
    </w:p>
    <w:p w:rsidR="0018529E" w:rsidRDefault="0018529E" w:rsidP="00EA3C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D17" w:rsidRPr="00F1200E" w:rsidRDefault="00BD59A8" w:rsidP="00543E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приема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5AEA" w:rsidRPr="00F1200E" w:rsidRDefault="009E5D17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lastRenderedPageBreak/>
        <w:t>Заявк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на участие в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онкурсе представляются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 Уполномоченный орган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почте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A8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на бумажном носителе непосредственно в 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 по адресу: г.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ул.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Часы работы МКУ «МРУО»:   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Понедельник - четверг     8.30 – 17.30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                             8.30 – 12.30</w:t>
      </w:r>
    </w:p>
    <w:p w:rsidR="00BD59A8" w:rsidRPr="00BD59A8" w:rsidRDefault="006F40BE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Перерыв на </w:t>
      </w:r>
      <w:r w:rsidR="00BD59A8"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обед:            13.00 – 14.00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Выходные дни:               суббота, воскресенье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телефоны МКУ «МРУО»: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приемная – тел./факс 8-(41136)3-00-68, </w:t>
      </w:r>
    </w:p>
    <w:p w:rsidR="00BD59A8" w:rsidRPr="00BD59A8" w:rsidRDefault="00D901C0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заместители начальника 8- (41136)3-63-07</w:t>
      </w:r>
    </w:p>
    <w:p w:rsidR="00BD59A8" w:rsidRPr="00BD59A8" w:rsidRDefault="00BD59A8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D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2.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почтовым отправлением по адресу: 6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7817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г. 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9E5D17" w:rsidRPr="00F1200E" w:rsidRDefault="009E5D17" w:rsidP="006A6067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случае </w:t>
      </w:r>
      <w:r w:rsidR="000105A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почтового отправления 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датой приёма заявки считается дата поступления заявки по месту нахождения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 Дата отправки во внимание не принимается.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адрес электронной почты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получения консультаций по вопросам участи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(411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63-07</w:t>
      </w:r>
      <w:r w:rsidR="008E0100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5D17" w:rsidRPr="00F1200E" w:rsidRDefault="002148AA" w:rsidP="006A6067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mruo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E5D17" w:rsidRPr="006A6067" w:rsidRDefault="005043C9" w:rsidP="006A606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Субсидии, требования к отчетности, контролю за соблюдением условий, целей и порядка предоставления Субсидии и ответственности за их нарушение, форма соглашения о предоставлении Субсидии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остановлением </w:t>
      </w:r>
      <w:r w:rsidR="00EA3C0C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Главы района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от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89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«Об утверждении Порядка предоставления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543E89" w:rsidRPr="00543E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субсидии </w:t>
      </w:r>
      <w:r w:rsidR="008A52DA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в целях финансового обеспечения (возмещения) расходов на организацию временного трудоустройства несовершеннолетних в возрасте от 14 до 18 лет в </w:t>
      </w:r>
      <w:r w:rsidR="008A52DA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E89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E5D17" w:rsidRPr="006A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02" w:rsidRDefault="00CB1B02" w:rsidP="0034022C">
      <w:pPr>
        <w:spacing w:after="0" w:line="240" w:lineRule="auto"/>
      </w:pPr>
      <w:r>
        <w:separator/>
      </w:r>
    </w:p>
  </w:endnote>
  <w:endnote w:type="continuationSeparator" w:id="0">
    <w:p w:rsidR="00CB1B02" w:rsidRDefault="00CB1B02" w:rsidP="003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02" w:rsidRDefault="00CB1B02" w:rsidP="0034022C">
      <w:pPr>
        <w:spacing w:after="0" w:line="240" w:lineRule="auto"/>
      </w:pPr>
      <w:r>
        <w:separator/>
      </w:r>
    </w:p>
  </w:footnote>
  <w:footnote w:type="continuationSeparator" w:id="0">
    <w:p w:rsidR="00CB1B02" w:rsidRDefault="00CB1B02" w:rsidP="0034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B68"/>
    <w:multiLevelType w:val="hybridMultilevel"/>
    <w:tmpl w:val="CA8C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6EE"/>
    <w:multiLevelType w:val="hybridMultilevel"/>
    <w:tmpl w:val="B296D37C"/>
    <w:lvl w:ilvl="0" w:tplc="277AB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37192"/>
    <w:multiLevelType w:val="multilevel"/>
    <w:tmpl w:val="797C2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1F427B"/>
    <w:multiLevelType w:val="hybridMultilevel"/>
    <w:tmpl w:val="C98E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4A8"/>
    <w:multiLevelType w:val="hybridMultilevel"/>
    <w:tmpl w:val="7D14F6B4"/>
    <w:lvl w:ilvl="0" w:tplc="1E3094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0DF3940"/>
    <w:multiLevelType w:val="hybridMultilevel"/>
    <w:tmpl w:val="FE1AE06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1180"/>
    <w:multiLevelType w:val="hybridMultilevel"/>
    <w:tmpl w:val="68D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50793"/>
    <w:multiLevelType w:val="multilevel"/>
    <w:tmpl w:val="6C905A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744E1E89"/>
    <w:multiLevelType w:val="hybridMultilevel"/>
    <w:tmpl w:val="36BA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7"/>
    <w:rsid w:val="000105AD"/>
    <w:rsid w:val="00073D7B"/>
    <w:rsid w:val="00074AF5"/>
    <w:rsid w:val="00082DE0"/>
    <w:rsid w:val="000B2672"/>
    <w:rsid w:val="000B4454"/>
    <w:rsid w:val="000D0FAF"/>
    <w:rsid w:val="000E4191"/>
    <w:rsid w:val="00151756"/>
    <w:rsid w:val="001612BE"/>
    <w:rsid w:val="00164550"/>
    <w:rsid w:val="001652A8"/>
    <w:rsid w:val="0018529E"/>
    <w:rsid w:val="001F6098"/>
    <w:rsid w:val="00211E3D"/>
    <w:rsid w:val="002148AA"/>
    <w:rsid w:val="00247F72"/>
    <w:rsid w:val="00265FBF"/>
    <w:rsid w:val="0029146A"/>
    <w:rsid w:val="003226B3"/>
    <w:rsid w:val="00331958"/>
    <w:rsid w:val="0034022C"/>
    <w:rsid w:val="003440E7"/>
    <w:rsid w:val="00357636"/>
    <w:rsid w:val="00386141"/>
    <w:rsid w:val="003D7B43"/>
    <w:rsid w:val="004413A0"/>
    <w:rsid w:val="004A481D"/>
    <w:rsid w:val="005043C9"/>
    <w:rsid w:val="0052340E"/>
    <w:rsid w:val="005414DA"/>
    <w:rsid w:val="00543E89"/>
    <w:rsid w:val="005731DA"/>
    <w:rsid w:val="005F07B0"/>
    <w:rsid w:val="006A6067"/>
    <w:rsid w:val="006B765A"/>
    <w:rsid w:val="006F40BE"/>
    <w:rsid w:val="00705834"/>
    <w:rsid w:val="007300C6"/>
    <w:rsid w:val="00791F83"/>
    <w:rsid w:val="007A75CD"/>
    <w:rsid w:val="007C25AA"/>
    <w:rsid w:val="007F5D5D"/>
    <w:rsid w:val="0082077B"/>
    <w:rsid w:val="008414B7"/>
    <w:rsid w:val="00854393"/>
    <w:rsid w:val="008A52DA"/>
    <w:rsid w:val="008B1C0E"/>
    <w:rsid w:val="008E0100"/>
    <w:rsid w:val="008F66E3"/>
    <w:rsid w:val="00910F91"/>
    <w:rsid w:val="009C6852"/>
    <w:rsid w:val="009E5D17"/>
    <w:rsid w:val="009F3144"/>
    <w:rsid w:val="00A27207"/>
    <w:rsid w:val="00B67FC8"/>
    <w:rsid w:val="00B75D5A"/>
    <w:rsid w:val="00B8140E"/>
    <w:rsid w:val="00BC73CA"/>
    <w:rsid w:val="00BD59A8"/>
    <w:rsid w:val="00BF323B"/>
    <w:rsid w:val="00C45AEA"/>
    <w:rsid w:val="00CB1B02"/>
    <w:rsid w:val="00CC4163"/>
    <w:rsid w:val="00CF389F"/>
    <w:rsid w:val="00D51B1F"/>
    <w:rsid w:val="00D52342"/>
    <w:rsid w:val="00D67C72"/>
    <w:rsid w:val="00D901C0"/>
    <w:rsid w:val="00D90573"/>
    <w:rsid w:val="00D93094"/>
    <w:rsid w:val="00D95B76"/>
    <w:rsid w:val="00DE056E"/>
    <w:rsid w:val="00DE36FD"/>
    <w:rsid w:val="00E366C5"/>
    <w:rsid w:val="00EA3C0C"/>
    <w:rsid w:val="00F07AFF"/>
    <w:rsid w:val="00F1200E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959D-50E4-4643-AF50-D13D213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7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6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B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22C"/>
  </w:style>
  <w:style w:type="paragraph" w:styleId="aa">
    <w:name w:val="footer"/>
    <w:basedOn w:val="a"/>
    <w:link w:val="ab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Василий</cp:lastModifiedBy>
  <cp:revision>10</cp:revision>
  <cp:lastPrinted>2019-05-30T00:16:00Z</cp:lastPrinted>
  <dcterms:created xsi:type="dcterms:W3CDTF">2019-05-23T22:41:00Z</dcterms:created>
  <dcterms:modified xsi:type="dcterms:W3CDTF">2019-05-30T00:16:00Z</dcterms:modified>
</cp:coreProperties>
</file>