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9A" w:rsidRDefault="00DB209A" w:rsidP="00DB20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Российская Федерация                                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E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B209A" w:rsidRDefault="00DB209A" w:rsidP="00DB209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4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Саха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B209A" w:rsidRDefault="00DB209A" w:rsidP="00DB209A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    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4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E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42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A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      </w:t>
      </w:r>
      <w:r w:rsidR="003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4E4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24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4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4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</w:t>
      </w:r>
      <w:r w:rsidR="004E4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4E4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4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24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      </w:t>
      </w:r>
      <w:r w:rsidR="003A10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E4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24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4E4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42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алтата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DB209A" w:rsidRDefault="00DB209A" w:rsidP="00DB209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       </w:t>
      </w:r>
      <w:r w:rsidR="003A10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4E45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42C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4E45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42C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4E45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УУРААХ</w:t>
      </w:r>
    </w:p>
    <w:p w:rsidR="00DB209A" w:rsidRDefault="00242CBA" w:rsidP="00DB209A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929A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-.3pt;margin-top:16.9pt;width:537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adj="-1984,-1,-1984" strokeweight="2pt"/>
        </w:pict>
      </w:r>
      <w:r w:rsidRPr="00B929A6">
        <w:rPr>
          <w:noProof/>
          <w:lang w:eastAsia="ru-RU"/>
        </w:rPr>
        <w:pict>
          <v:shape id="Прямая со стрелкой 15" o:spid="_x0000_s1029" type="#_x0000_t32" style="position:absolute;margin-left:-.3pt;margin-top:9.85pt;width:537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adj="-1984,-1,-1984" strokeweight="2pt"/>
        </w:pict>
      </w:r>
      <w:r w:rsidR="00B929A6" w:rsidRPr="00B929A6">
        <w:rPr>
          <w:noProof/>
          <w:lang w:eastAsia="ru-RU"/>
        </w:rPr>
        <w:pict>
          <v:shape id="Прямая со стрелкой 13" o:spid="_x0000_s1027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</w:pict>
      </w:r>
      <w:r w:rsidR="00DB209A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6813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13F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116 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61059"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  <w:r w:rsidR="006813FB">
        <w:rPr>
          <w:rFonts w:ascii="Times New Roman" w:eastAsia="Calibri" w:hAnsi="Times New Roman" w:cs="Times New Roman"/>
          <w:sz w:val="26"/>
          <w:szCs w:val="26"/>
          <w:u w:val="single"/>
        </w:rPr>
        <w:t>9</w:t>
      </w:r>
      <w:r w:rsidR="00B61059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="006813F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813FB">
        <w:rPr>
          <w:rFonts w:ascii="Times New Roman" w:eastAsia="Calibri" w:hAnsi="Times New Roman" w:cs="Times New Roman"/>
          <w:sz w:val="26"/>
          <w:szCs w:val="26"/>
          <w:u w:val="single"/>
        </w:rPr>
        <w:t>августа</w:t>
      </w:r>
      <w:r w:rsidR="00B6105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61059">
        <w:rPr>
          <w:rFonts w:ascii="Times New Roman" w:eastAsia="Calibri" w:hAnsi="Times New Roman" w:cs="Times New Roman"/>
          <w:sz w:val="26"/>
          <w:szCs w:val="26"/>
          <w:u w:val="single"/>
        </w:rPr>
        <w:t>201</w:t>
      </w:r>
      <w:r w:rsidR="003A102C" w:rsidRPr="00B61059">
        <w:rPr>
          <w:rFonts w:ascii="Times New Roman" w:eastAsia="Calibri" w:hAnsi="Times New Roman" w:cs="Times New Roman"/>
          <w:sz w:val="26"/>
          <w:szCs w:val="26"/>
          <w:u w:val="single"/>
        </w:rPr>
        <w:t>7</w:t>
      </w:r>
      <w:r w:rsidRPr="00B6105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209A" w:rsidRDefault="00DB209A" w:rsidP="00DB209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A102C" w:rsidRPr="009B23B3" w:rsidRDefault="00DB209A" w:rsidP="00D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813FB"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назначении публичных слушаний по </w:t>
      </w:r>
      <w:r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</w:t>
      </w:r>
      <w:r w:rsidR="006813FB"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</w:t>
      </w:r>
      <w:proofErr w:type="gramStart"/>
      <w:r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209A" w:rsidRPr="009B23B3" w:rsidRDefault="003A102C" w:rsidP="00DB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план п.</w:t>
      </w:r>
      <w:r w:rsidR="00DB209A" w:rsidRPr="009B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Алмазный </w:t>
      </w:r>
    </w:p>
    <w:p w:rsidR="00DB209A" w:rsidRPr="009B23B3" w:rsidRDefault="00DB209A" w:rsidP="003E13B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071627" w:rsidRPr="009B23B3" w:rsidRDefault="003E13B2" w:rsidP="003E13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3B3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A27776" w:rsidRPr="009B23B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</w:t>
      </w:r>
      <w:r w:rsidR="006F77E9" w:rsidRPr="009B23B3">
        <w:rPr>
          <w:rFonts w:ascii="Times New Roman" w:hAnsi="Times New Roman" w:cs="Times New Roman"/>
          <w:color w:val="000000"/>
          <w:sz w:val="24"/>
          <w:szCs w:val="24"/>
        </w:rPr>
        <w:t xml:space="preserve"> черты населенного пункта п. Алмазный </w:t>
      </w:r>
      <w:r w:rsidR="00071627" w:rsidRPr="009B23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F77E9" w:rsidRPr="009B23B3">
        <w:rPr>
          <w:rFonts w:ascii="Times New Roman" w:hAnsi="Times New Roman" w:cs="Times New Roman"/>
          <w:color w:val="000000"/>
          <w:sz w:val="24"/>
          <w:szCs w:val="24"/>
        </w:rPr>
        <w:t>«Поселок Алмазный» Мирнинского района Республики Саха (Якутия),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</w:t>
      </w:r>
      <w:r w:rsidR="00071627" w:rsidRPr="009B23B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Градостроительным кодексом Российской Федерации, </w:t>
      </w:r>
      <w:r w:rsidR="00071627" w:rsidRPr="009B23B3">
        <w:rPr>
          <w:rFonts w:ascii="Times New Roman" w:hAnsi="Times New Roman" w:cs="Times New Roman"/>
          <w:spacing w:val="2"/>
          <w:sz w:val="24"/>
          <w:szCs w:val="24"/>
        </w:rPr>
        <w:t xml:space="preserve">Федеральным законом от </w:t>
      </w:r>
      <w:r w:rsidR="00071627" w:rsidRPr="009B23B3">
        <w:rPr>
          <w:rFonts w:ascii="Times New Roman" w:hAnsi="Times New Roman" w:cs="Times New Roman"/>
          <w:sz w:val="24"/>
          <w:szCs w:val="24"/>
        </w:rPr>
        <w:t>06.10.2003 г. № 131-ФЗ «Об общих принципах организации</w:t>
      </w:r>
      <w:proofErr w:type="gramEnd"/>
      <w:r w:rsidR="00071627" w:rsidRPr="009B23B3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иным федеральным законодательством, законодательством Республики Саха (Якутия), Уставом  муниципального образования </w:t>
      </w:r>
      <w:r w:rsidR="00071627" w:rsidRPr="009B23B3">
        <w:rPr>
          <w:rFonts w:ascii="Times New Roman" w:hAnsi="Times New Roman" w:cs="Times New Roman"/>
          <w:color w:val="000000"/>
          <w:sz w:val="24"/>
          <w:szCs w:val="24"/>
        </w:rPr>
        <w:t xml:space="preserve">«Поселок Алмазный» </w:t>
      </w:r>
      <w:r w:rsidR="00071627" w:rsidRPr="009B23B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3E13B2" w:rsidRPr="00242CBA" w:rsidRDefault="003E13B2" w:rsidP="003E13B2">
      <w:pPr>
        <w:ind w:firstLine="709"/>
        <w:jc w:val="both"/>
        <w:rPr>
          <w:rFonts w:ascii="Times New Roman" w:hAnsi="Times New Roman" w:cs="Times New Roman"/>
          <w:b/>
        </w:rPr>
      </w:pPr>
      <w:r w:rsidRPr="00242CBA">
        <w:rPr>
          <w:rFonts w:ascii="Times New Roman" w:hAnsi="Times New Roman" w:cs="Times New Roman"/>
          <w:b/>
        </w:rPr>
        <w:t>ПОСТАНОВЛЯЮ:</w:t>
      </w:r>
    </w:p>
    <w:p w:rsidR="00077977" w:rsidRPr="009B23B3" w:rsidRDefault="00077977" w:rsidP="00E54EE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B3">
        <w:rPr>
          <w:rFonts w:ascii="Times New Roman" w:hAnsi="Times New Roman" w:cs="Times New Roman"/>
          <w:sz w:val="24"/>
          <w:szCs w:val="24"/>
        </w:rPr>
        <w:t xml:space="preserve">Назначить на 18 августа 2017 года </w:t>
      </w:r>
      <w:r w:rsidR="00E54EE2" w:rsidRPr="009B23B3">
        <w:rPr>
          <w:rFonts w:ascii="Times New Roman" w:hAnsi="Times New Roman" w:cs="Times New Roman"/>
          <w:sz w:val="24"/>
          <w:szCs w:val="24"/>
        </w:rPr>
        <w:t>проведение публичных слушаний по внесению изменений в генеральный план п. Алмазный МО «Поселок Алмазный» Мирнинского района Республики Саха (Якутия) в ДК «Алмазный» в 11 часов 00 минут.</w:t>
      </w:r>
    </w:p>
    <w:p w:rsidR="009B23B3" w:rsidRDefault="009B23B3" w:rsidP="009B23B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B3">
        <w:rPr>
          <w:rFonts w:ascii="Times New Roman" w:hAnsi="Times New Roman" w:cs="Times New Roman"/>
          <w:sz w:val="24"/>
          <w:szCs w:val="24"/>
        </w:rPr>
        <w:t>Установить срок проведения публичных слушаний по  внесению изменений в генеральный план п. Алмазный со дня официального опубликования настоящего постановления до дня опубликования заключения о результатах публичных слушаний по внесению изменений.</w:t>
      </w:r>
    </w:p>
    <w:p w:rsidR="009B23B3" w:rsidRDefault="009B23B3" w:rsidP="009B23B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МО «Поселок Алмазный» </w:t>
      </w:r>
      <w:r w:rsidR="00242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Короваева М.А.) совместно с Управлением архитектуры и градостроительства Администрации МО «Мирнинский район» Республики Саха (Якутия):</w:t>
      </w:r>
    </w:p>
    <w:p w:rsidR="009B23B3" w:rsidRDefault="009B23B3" w:rsidP="008B4730">
      <w:pPr>
        <w:pStyle w:val="a6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организовать  и провести публичные слушания с участием граждан, проживающих на территории, применительно к которой осуществлена подготовка изменений в генеральный план п. Алмазный, </w:t>
      </w:r>
      <w:r w:rsidR="00242CBA">
        <w:rPr>
          <w:rFonts w:ascii="Times New Roman" w:hAnsi="Times New Roman" w:cs="Times New Roman"/>
          <w:sz w:val="24"/>
          <w:szCs w:val="24"/>
        </w:rPr>
        <w:t>правообладателей земельных участков и объектов капитального строительства, расположенных на территории, указанной в п. 1 настоящего постановления, лиц, законные интересы которых могут быть нарушены в связи с внесением изменений в генеральный план п. Алмазный;</w:t>
      </w:r>
      <w:proofErr w:type="gramEnd"/>
    </w:p>
    <w:p w:rsidR="003E13B2" w:rsidRPr="00F20AB5" w:rsidRDefault="00F20AB5" w:rsidP="008B4730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B5">
        <w:rPr>
          <w:rFonts w:ascii="Times New Roman" w:hAnsi="Times New Roman" w:cs="Times New Roman"/>
          <w:sz w:val="24"/>
          <w:szCs w:val="24"/>
        </w:rPr>
        <w:t xml:space="preserve">опубликовать объявление о проведении публичных слушаний по внесению изменений в генеральный план п. Алмазный в общественно-политической газете «Мирнинский рабочий»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E13B2" w:rsidRPr="00F20AB5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3E13B2" w:rsidRPr="00F20AB5">
        <w:rPr>
          <w:rFonts w:ascii="Times New Roman" w:hAnsi="Times New Roman" w:cs="Times New Roman"/>
          <w:sz w:val="24"/>
          <w:szCs w:val="24"/>
        </w:rPr>
        <w:t xml:space="preserve"> </w:t>
      </w:r>
      <w:r w:rsidR="001E7C75" w:rsidRPr="00F20AB5"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 w:rsidR="003E13B2" w:rsidRPr="00F20AB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5" w:history="1">
        <w:r w:rsidR="001E7C75" w:rsidRPr="00F20AB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7C75" w:rsidRPr="00F20AB5">
          <w:rPr>
            <w:rStyle w:val="a7"/>
            <w:rFonts w:ascii="Times New Roman" w:hAnsi="Times New Roman" w:cs="Times New Roman"/>
            <w:sz w:val="24"/>
            <w:szCs w:val="24"/>
          </w:rPr>
          <w:t>.алмазный-край.рф</w:t>
        </w:r>
      </w:hyperlink>
      <w:r w:rsidR="001E7C75" w:rsidRPr="00F20AB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7C75" w:rsidRPr="00F20AB5">
        <w:rPr>
          <w:rFonts w:ascii="Times New Roman" w:hAnsi="Times New Roman" w:cs="Times New Roman"/>
          <w:sz w:val="24"/>
          <w:szCs w:val="24"/>
        </w:rPr>
        <w:t xml:space="preserve"> вкладке «Поселения – МО «Поселок Алмазный» </w:t>
      </w:r>
      <w:r w:rsidR="003E13B2" w:rsidRPr="00F20AB5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3E13B2" w:rsidRPr="009B23B3" w:rsidRDefault="001E7C75" w:rsidP="00F20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B3">
        <w:rPr>
          <w:rFonts w:ascii="Times New Roman" w:hAnsi="Times New Roman" w:cs="Times New Roman"/>
          <w:sz w:val="24"/>
          <w:szCs w:val="24"/>
        </w:rPr>
        <w:t>3</w:t>
      </w:r>
      <w:r w:rsidR="003E13B2" w:rsidRPr="009B23B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3E13B2" w:rsidRPr="009B23B3" w:rsidRDefault="003E13B2" w:rsidP="00F20AB5">
      <w:pPr>
        <w:spacing w:after="0"/>
        <w:ind w:left="-426" w:firstLine="5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B23B3">
        <w:rPr>
          <w:rFonts w:ascii="Times New Roman" w:hAnsi="Times New Roman" w:cs="Times New Roman"/>
          <w:sz w:val="24"/>
          <w:szCs w:val="24"/>
        </w:rPr>
        <w:t xml:space="preserve">        </w:t>
      </w:r>
      <w:r w:rsidR="008B4730">
        <w:rPr>
          <w:rFonts w:ascii="Times New Roman" w:hAnsi="Times New Roman" w:cs="Times New Roman"/>
          <w:sz w:val="24"/>
          <w:szCs w:val="24"/>
        </w:rPr>
        <w:t xml:space="preserve"> </w:t>
      </w:r>
      <w:r w:rsidR="001E7C75" w:rsidRPr="009B23B3">
        <w:rPr>
          <w:rFonts w:ascii="Times New Roman" w:hAnsi="Times New Roman" w:cs="Times New Roman"/>
          <w:sz w:val="24"/>
          <w:szCs w:val="24"/>
        </w:rPr>
        <w:t>4</w:t>
      </w:r>
      <w:r w:rsidRPr="009B23B3">
        <w:rPr>
          <w:rFonts w:ascii="Times New Roman" w:hAnsi="Times New Roman" w:cs="Times New Roman"/>
          <w:sz w:val="24"/>
          <w:szCs w:val="24"/>
        </w:rPr>
        <w:t>. Контроль исполнения данного постановления оставляю за собой.</w:t>
      </w:r>
    </w:p>
    <w:p w:rsidR="003E13B2" w:rsidRDefault="00F20AB5" w:rsidP="00F20AB5">
      <w:pPr>
        <w:spacing w:after="0"/>
        <w:ind w:left="-426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</w:t>
      </w:r>
    </w:p>
    <w:p w:rsidR="003E13B2" w:rsidRPr="006975F6" w:rsidRDefault="003E13B2" w:rsidP="00F20A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Глава</w:t>
      </w:r>
      <w:r w:rsidR="001E7C75"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МО «Поселок Алмазный»         </w:t>
      </w:r>
      <w:r w:rsidR="001E7C75"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  <w:r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</w:t>
      </w:r>
      <w:r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  <w:t xml:space="preserve">         </w:t>
      </w:r>
      <w:r w:rsid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</w:t>
      </w:r>
      <w:r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</w:t>
      </w:r>
      <w:r w:rsidR="001E7C75"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А.Т</w:t>
      </w:r>
      <w:r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 w:rsidR="001E7C75" w:rsidRPr="00F20A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Скоропупова</w:t>
      </w:r>
    </w:p>
    <w:sectPr w:rsidR="003E13B2" w:rsidRPr="006975F6" w:rsidSect="00F20AB5">
      <w:pgSz w:w="11906" w:h="16838" w:code="9"/>
      <w:pgMar w:top="284" w:right="567" w:bottom="284" w:left="993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73A846D7"/>
    <w:multiLevelType w:val="multilevel"/>
    <w:tmpl w:val="88D6DD2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15683"/>
    <w:rsid w:val="0006697D"/>
    <w:rsid w:val="00071627"/>
    <w:rsid w:val="00077977"/>
    <w:rsid w:val="001E7C75"/>
    <w:rsid w:val="00241604"/>
    <w:rsid w:val="00242CBA"/>
    <w:rsid w:val="00270336"/>
    <w:rsid w:val="003903F5"/>
    <w:rsid w:val="003A102C"/>
    <w:rsid w:val="003E13B2"/>
    <w:rsid w:val="00425F01"/>
    <w:rsid w:val="00483F8F"/>
    <w:rsid w:val="004E457A"/>
    <w:rsid w:val="005E5CC4"/>
    <w:rsid w:val="006813FB"/>
    <w:rsid w:val="006F77E9"/>
    <w:rsid w:val="00715C92"/>
    <w:rsid w:val="00740A01"/>
    <w:rsid w:val="00756CC4"/>
    <w:rsid w:val="008060CC"/>
    <w:rsid w:val="008B4730"/>
    <w:rsid w:val="009B23B3"/>
    <w:rsid w:val="009E7904"/>
    <w:rsid w:val="009F3B68"/>
    <w:rsid w:val="00A15683"/>
    <w:rsid w:val="00A27776"/>
    <w:rsid w:val="00AE3057"/>
    <w:rsid w:val="00B41DA2"/>
    <w:rsid w:val="00B61059"/>
    <w:rsid w:val="00B8209C"/>
    <w:rsid w:val="00B929A6"/>
    <w:rsid w:val="00BE3FAE"/>
    <w:rsid w:val="00D82052"/>
    <w:rsid w:val="00DB209A"/>
    <w:rsid w:val="00E54EE2"/>
    <w:rsid w:val="00F20AB5"/>
    <w:rsid w:val="00F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16"/>
        <o:r id="V:Rule7" type="connector" idref="#Прямая со стрелкой 15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3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E1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E13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E1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16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ГЛАВА</cp:lastModifiedBy>
  <cp:revision>15</cp:revision>
  <dcterms:created xsi:type="dcterms:W3CDTF">2015-08-28T02:51:00Z</dcterms:created>
  <dcterms:modified xsi:type="dcterms:W3CDTF">2017-08-09T06:01:00Z</dcterms:modified>
</cp:coreProperties>
</file>