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A8" w:rsidRPr="00E14F7C" w:rsidRDefault="002218A8" w:rsidP="002218A8">
      <w:pPr>
        <w:pStyle w:val="20"/>
        <w:shd w:val="clear" w:color="auto" w:fill="auto"/>
        <w:ind w:firstLine="0"/>
        <w:rPr>
          <w:rFonts w:ascii="Times New Roman" w:hAnsi="Times New Roman" w:cs="Times New Roman"/>
          <w:b/>
        </w:rPr>
      </w:pPr>
      <w:r w:rsidRPr="00E14F7C">
        <w:rPr>
          <w:rFonts w:ascii="Times New Roman" w:hAnsi="Times New Roman" w:cs="Times New Roman"/>
          <w:b/>
        </w:rPr>
        <w:t>ОТКРЫТОЕ АКЦИОНЕРНОЕ ОБЩЕСТВО</w:t>
      </w:r>
    </w:p>
    <w:p w:rsidR="0013500F" w:rsidRPr="00E14F7C" w:rsidRDefault="002218A8" w:rsidP="002218A8">
      <w:pPr>
        <w:pStyle w:val="20"/>
        <w:shd w:val="clear" w:color="auto" w:fill="auto"/>
        <w:ind w:firstLine="0"/>
        <w:rPr>
          <w:rFonts w:ascii="Times New Roman" w:hAnsi="Times New Roman" w:cs="Times New Roman"/>
          <w:b/>
        </w:rPr>
      </w:pPr>
      <w:r w:rsidRPr="00E14F7C">
        <w:rPr>
          <w:rFonts w:ascii="Times New Roman" w:hAnsi="Times New Roman" w:cs="Times New Roman"/>
          <w:b/>
        </w:rPr>
        <w:t>«САХАПРОЕКТ»</w:t>
      </w:r>
    </w:p>
    <w:p w:rsidR="002218A8" w:rsidRPr="00E14F7C" w:rsidRDefault="002218A8" w:rsidP="002218A8">
      <w:pPr>
        <w:pStyle w:val="20"/>
        <w:shd w:val="clear" w:color="auto" w:fill="auto"/>
        <w:ind w:firstLine="0"/>
        <w:rPr>
          <w:rFonts w:ascii="Times New Roman" w:hAnsi="Times New Roman" w:cs="Times New Roman"/>
          <w:b/>
        </w:rPr>
      </w:pPr>
    </w:p>
    <w:p w:rsidR="002218A8" w:rsidRPr="00E14F7C" w:rsidRDefault="002218A8" w:rsidP="002218A8">
      <w:pPr>
        <w:pStyle w:val="20"/>
        <w:shd w:val="clear" w:color="auto" w:fill="auto"/>
        <w:ind w:firstLine="0"/>
        <w:rPr>
          <w:rFonts w:ascii="Times New Roman" w:hAnsi="Times New Roman" w:cs="Times New Roman"/>
          <w:b/>
        </w:rPr>
      </w:pPr>
    </w:p>
    <w:p w:rsidR="002218A8" w:rsidRPr="00E14F7C" w:rsidRDefault="002218A8" w:rsidP="002218A8">
      <w:pPr>
        <w:pStyle w:val="20"/>
        <w:shd w:val="clear" w:color="auto" w:fill="auto"/>
        <w:ind w:firstLine="0"/>
        <w:rPr>
          <w:rFonts w:ascii="Times New Roman" w:hAnsi="Times New Roman" w:cs="Times New Roman"/>
        </w:rPr>
      </w:pPr>
    </w:p>
    <w:p w:rsidR="002218A8" w:rsidRPr="00E14F7C" w:rsidRDefault="002218A8" w:rsidP="002218A8">
      <w:pPr>
        <w:pStyle w:val="20"/>
        <w:shd w:val="clear" w:color="auto" w:fill="auto"/>
        <w:ind w:firstLine="0"/>
        <w:rPr>
          <w:rFonts w:ascii="Times New Roman" w:hAnsi="Times New Roman" w:cs="Times New Roman"/>
        </w:rPr>
      </w:pPr>
    </w:p>
    <w:p w:rsidR="002218A8" w:rsidRPr="00E14F7C" w:rsidRDefault="002218A8" w:rsidP="002218A8">
      <w:pPr>
        <w:pStyle w:val="20"/>
        <w:shd w:val="clear" w:color="auto" w:fill="auto"/>
        <w:ind w:firstLine="0"/>
        <w:rPr>
          <w:rFonts w:ascii="Times New Roman" w:hAnsi="Times New Roman" w:cs="Times New Roman"/>
        </w:rPr>
      </w:pPr>
    </w:p>
    <w:p w:rsidR="002218A8" w:rsidRPr="00E14F7C" w:rsidRDefault="002218A8" w:rsidP="002218A8">
      <w:pPr>
        <w:pStyle w:val="20"/>
        <w:shd w:val="clear" w:color="auto" w:fill="auto"/>
        <w:ind w:firstLine="0"/>
        <w:rPr>
          <w:rFonts w:ascii="Times New Roman" w:hAnsi="Times New Roman" w:cs="Times New Roman"/>
        </w:rPr>
      </w:pPr>
    </w:p>
    <w:p w:rsidR="002218A8" w:rsidRPr="00E14F7C" w:rsidRDefault="002218A8" w:rsidP="002218A8">
      <w:pPr>
        <w:pStyle w:val="20"/>
        <w:shd w:val="clear" w:color="auto" w:fill="auto"/>
        <w:ind w:firstLine="0"/>
        <w:rPr>
          <w:rFonts w:ascii="Times New Roman" w:hAnsi="Times New Roman" w:cs="Times New Roman"/>
        </w:rPr>
      </w:pPr>
    </w:p>
    <w:p w:rsidR="002218A8" w:rsidRPr="00E14F7C" w:rsidRDefault="002218A8" w:rsidP="002218A8">
      <w:pPr>
        <w:pStyle w:val="20"/>
        <w:shd w:val="clear" w:color="auto" w:fill="auto"/>
        <w:ind w:firstLine="0"/>
        <w:rPr>
          <w:rFonts w:ascii="Times New Roman" w:hAnsi="Times New Roman" w:cs="Times New Roman"/>
        </w:rPr>
      </w:pPr>
    </w:p>
    <w:p w:rsidR="0013500F" w:rsidRPr="00E14F7C" w:rsidRDefault="002218A8" w:rsidP="002218A8">
      <w:pPr>
        <w:pStyle w:val="10"/>
        <w:keepNext/>
        <w:keepLines/>
        <w:shd w:val="clear" w:color="auto" w:fill="auto"/>
        <w:spacing w:line="480" w:lineRule="exact"/>
        <w:rPr>
          <w:rFonts w:ascii="Times New Roman" w:hAnsi="Times New Roman" w:cs="Times New Roman"/>
          <w:sz w:val="24"/>
          <w:szCs w:val="24"/>
        </w:rPr>
      </w:pPr>
      <w:bookmarkStart w:id="0" w:name="bookmark0"/>
      <w:r w:rsidRPr="00E14F7C">
        <w:rPr>
          <w:rStyle w:val="11"/>
          <w:rFonts w:ascii="Times New Roman" w:hAnsi="Times New Roman" w:cs="Times New Roman"/>
          <w:b/>
          <w:bCs/>
          <w:sz w:val="24"/>
          <w:szCs w:val="24"/>
        </w:rPr>
        <w:t xml:space="preserve">п. </w:t>
      </w:r>
      <w:r w:rsidRPr="00E14F7C">
        <w:rPr>
          <w:rFonts w:ascii="Times New Roman" w:hAnsi="Times New Roman" w:cs="Times New Roman"/>
          <w:sz w:val="24"/>
          <w:szCs w:val="24"/>
        </w:rPr>
        <w:t>АЛМАЗНЫЙ</w:t>
      </w:r>
      <w:bookmarkEnd w:id="0"/>
    </w:p>
    <w:p w:rsidR="002218A8" w:rsidRPr="00E14F7C" w:rsidRDefault="002218A8" w:rsidP="002218A8">
      <w:pPr>
        <w:pStyle w:val="10"/>
        <w:keepNext/>
        <w:keepLines/>
        <w:shd w:val="clear" w:color="auto" w:fill="auto"/>
        <w:spacing w:line="480" w:lineRule="exact"/>
        <w:rPr>
          <w:rFonts w:ascii="Times New Roman" w:hAnsi="Times New Roman" w:cs="Times New Roman"/>
          <w:sz w:val="24"/>
          <w:szCs w:val="24"/>
        </w:rPr>
      </w:pPr>
    </w:p>
    <w:p w:rsidR="002218A8" w:rsidRPr="00E14F7C" w:rsidRDefault="002218A8" w:rsidP="002218A8">
      <w:pPr>
        <w:pStyle w:val="10"/>
        <w:keepNext/>
        <w:keepLines/>
        <w:shd w:val="clear" w:color="auto" w:fill="auto"/>
        <w:spacing w:line="480" w:lineRule="exact"/>
        <w:rPr>
          <w:rFonts w:ascii="Times New Roman" w:hAnsi="Times New Roman" w:cs="Times New Roman"/>
          <w:sz w:val="24"/>
          <w:szCs w:val="24"/>
        </w:rPr>
      </w:pPr>
    </w:p>
    <w:p w:rsidR="002218A8" w:rsidRPr="00E14F7C" w:rsidRDefault="002218A8" w:rsidP="002218A8">
      <w:pPr>
        <w:pStyle w:val="10"/>
        <w:keepNext/>
        <w:keepLines/>
        <w:shd w:val="clear" w:color="auto" w:fill="auto"/>
        <w:spacing w:line="480" w:lineRule="exact"/>
        <w:rPr>
          <w:rFonts w:ascii="Times New Roman" w:hAnsi="Times New Roman" w:cs="Times New Roman"/>
          <w:sz w:val="24"/>
          <w:szCs w:val="24"/>
        </w:rPr>
      </w:pPr>
    </w:p>
    <w:p w:rsidR="0013500F" w:rsidRPr="00E14F7C" w:rsidRDefault="002218A8" w:rsidP="002218A8">
      <w:pPr>
        <w:pStyle w:val="30"/>
        <w:shd w:val="clear" w:color="auto" w:fill="auto"/>
        <w:tabs>
          <w:tab w:val="left" w:pos="2117"/>
        </w:tabs>
        <w:ind w:firstLine="0"/>
        <w:jc w:val="center"/>
        <w:rPr>
          <w:rFonts w:ascii="Times New Roman" w:hAnsi="Times New Roman" w:cs="Times New Roman"/>
          <w:sz w:val="24"/>
          <w:szCs w:val="24"/>
        </w:rPr>
      </w:pPr>
      <w:r w:rsidRPr="00E14F7C">
        <w:rPr>
          <w:rFonts w:ascii="Times New Roman" w:hAnsi="Times New Roman" w:cs="Times New Roman"/>
          <w:sz w:val="24"/>
          <w:szCs w:val="24"/>
        </w:rPr>
        <w:t>ПРОЕКТ:</w:t>
      </w:r>
      <w:r w:rsidR="00635893" w:rsidRPr="00E14F7C">
        <w:rPr>
          <w:rFonts w:ascii="Times New Roman" w:hAnsi="Times New Roman" w:cs="Times New Roman"/>
          <w:sz w:val="24"/>
          <w:szCs w:val="24"/>
        </w:rPr>
        <w:t xml:space="preserve"> </w:t>
      </w:r>
      <w:r w:rsidRPr="00E14F7C">
        <w:rPr>
          <w:rFonts w:ascii="Times New Roman" w:hAnsi="Times New Roman" w:cs="Times New Roman"/>
          <w:sz w:val="24"/>
          <w:szCs w:val="24"/>
        </w:rPr>
        <w:t>«КОНЦЕПЦИЯ ГЕНЕРАЛЬНОГО ПЛАНА МО «п. АЛМАЗНЫЙ».</w:t>
      </w:r>
    </w:p>
    <w:p w:rsidR="002218A8" w:rsidRPr="00E14F7C" w:rsidRDefault="00635893" w:rsidP="002218A8">
      <w:pPr>
        <w:pStyle w:val="30"/>
        <w:shd w:val="clear" w:color="auto" w:fill="auto"/>
        <w:ind w:firstLine="360"/>
        <w:jc w:val="center"/>
        <w:rPr>
          <w:rFonts w:ascii="Times New Roman" w:hAnsi="Times New Roman" w:cs="Times New Roman"/>
          <w:sz w:val="24"/>
          <w:szCs w:val="24"/>
        </w:rPr>
      </w:pPr>
      <w:r>
        <w:rPr>
          <w:rFonts w:ascii="Times New Roman" w:hAnsi="Times New Roman" w:cs="Times New Roman"/>
          <w:sz w:val="24"/>
          <w:szCs w:val="24"/>
        </w:rPr>
        <w:t xml:space="preserve">                </w:t>
      </w:r>
      <w:r w:rsidR="002218A8" w:rsidRPr="00E14F7C">
        <w:rPr>
          <w:rFonts w:ascii="Times New Roman" w:hAnsi="Times New Roman" w:cs="Times New Roman"/>
          <w:sz w:val="24"/>
          <w:szCs w:val="24"/>
        </w:rPr>
        <w:t>ПРОЕКТ ЧЕРТЫ НАСЕЛЕННОГО ПУНКТА».</w:t>
      </w:r>
    </w:p>
    <w:p w:rsidR="002218A8" w:rsidRPr="00E14F7C" w:rsidRDefault="00635893" w:rsidP="002218A8">
      <w:pPr>
        <w:pStyle w:val="30"/>
        <w:shd w:val="clear" w:color="auto" w:fill="auto"/>
        <w:ind w:firstLine="360"/>
        <w:jc w:val="center"/>
        <w:rPr>
          <w:rFonts w:ascii="Times New Roman" w:hAnsi="Times New Roman" w:cs="Times New Roman"/>
          <w:sz w:val="24"/>
          <w:szCs w:val="24"/>
        </w:rPr>
      </w:pPr>
      <w:r>
        <w:rPr>
          <w:rFonts w:ascii="Times New Roman" w:hAnsi="Times New Roman" w:cs="Times New Roman"/>
          <w:sz w:val="24"/>
          <w:szCs w:val="24"/>
        </w:rPr>
        <w:t xml:space="preserve">     </w:t>
      </w:r>
      <w:r w:rsidR="002218A8" w:rsidRPr="00E14F7C">
        <w:rPr>
          <w:rFonts w:ascii="Times New Roman" w:hAnsi="Times New Roman" w:cs="Times New Roman"/>
          <w:sz w:val="24"/>
          <w:szCs w:val="24"/>
        </w:rPr>
        <w:t xml:space="preserve">  «ГЕНЕРАЛЬНЫЙ ПЛАН МО «ПОСЕЛОК АЛМАЗНЫЙ» </w:t>
      </w:r>
    </w:p>
    <w:p w:rsidR="0013500F" w:rsidRPr="00E14F7C" w:rsidRDefault="00635893" w:rsidP="002218A8">
      <w:pPr>
        <w:pStyle w:val="30"/>
        <w:shd w:val="clear" w:color="auto" w:fill="auto"/>
        <w:ind w:firstLine="360"/>
        <w:jc w:val="center"/>
        <w:rPr>
          <w:rFonts w:ascii="Times New Roman" w:hAnsi="Times New Roman" w:cs="Times New Roman"/>
          <w:sz w:val="24"/>
          <w:szCs w:val="24"/>
        </w:rPr>
      </w:pPr>
      <w:r>
        <w:rPr>
          <w:rFonts w:ascii="Times New Roman" w:hAnsi="Times New Roman" w:cs="Times New Roman"/>
          <w:sz w:val="24"/>
          <w:szCs w:val="24"/>
        </w:rPr>
        <w:t xml:space="preserve">   </w:t>
      </w:r>
      <w:r w:rsidR="002218A8" w:rsidRPr="00635893">
        <w:rPr>
          <w:rFonts w:ascii="Times New Roman" w:hAnsi="Times New Roman" w:cs="Times New Roman"/>
          <w:sz w:val="24"/>
          <w:szCs w:val="24"/>
        </w:rPr>
        <w:t xml:space="preserve"> </w:t>
      </w:r>
      <w:r w:rsidR="002218A8" w:rsidRPr="00E14F7C">
        <w:rPr>
          <w:rFonts w:ascii="Times New Roman" w:hAnsi="Times New Roman" w:cs="Times New Roman"/>
          <w:sz w:val="24"/>
          <w:szCs w:val="24"/>
        </w:rPr>
        <w:t xml:space="preserve">МИРНИНСКОГО РАЙОНА </w:t>
      </w:r>
      <w:r w:rsidR="002218A8" w:rsidRPr="00E14F7C">
        <w:rPr>
          <w:rFonts w:ascii="Times New Roman" w:hAnsi="Times New Roman" w:cs="Times New Roman"/>
          <w:sz w:val="24"/>
          <w:szCs w:val="24"/>
          <w:lang w:val="en-US" w:eastAsia="en-US" w:bidi="en-US"/>
        </w:rPr>
        <w:t>PC</w:t>
      </w:r>
      <w:r w:rsidR="002218A8" w:rsidRPr="00E14F7C">
        <w:rPr>
          <w:rFonts w:ascii="Times New Roman" w:hAnsi="Times New Roman" w:cs="Times New Roman"/>
          <w:sz w:val="24"/>
          <w:szCs w:val="24"/>
          <w:lang w:eastAsia="en-US" w:bidi="en-US"/>
        </w:rPr>
        <w:t xml:space="preserve"> </w:t>
      </w:r>
      <w:r w:rsidR="002218A8" w:rsidRPr="00E14F7C">
        <w:rPr>
          <w:rFonts w:ascii="Times New Roman" w:hAnsi="Times New Roman" w:cs="Times New Roman"/>
          <w:sz w:val="24"/>
          <w:szCs w:val="24"/>
        </w:rPr>
        <w:t>(Я)»</w:t>
      </w:r>
    </w:p>
    <w:p w:rsidR="002218A8" w:rsidRPr="00635893" w:rsidRDefault="002218A8" w:rsidP="002218A8">
      <w:pPr>
        <w:pStyle w:val="30"/>
        <w:shd w:val="clear" w:color="auto" w:fill="auto"/>
        <w:ind w:firstLine="360"/>
        <w:jc w:val="center"/>
        <w:rPr>
          <w:rFonts w:ascii="Times New Roman" w:hAnsi="Times New Roman" w:cs="Times New Roman"/>
          <w:sz w:val="24"/>
          <w:szCs w:val="24"/>
        </w:rPr>
      </w:pPr>
      <w:r w:rsidRPr="00635893">
        <w:rPr>
          <w:rFonts w:ascii="Times New Roman" w:hAnsi="Times New Roman" w:cs="Times New Roman"/>
          <w:sz w:val="24"/>
          <w:szCs w:val="24"/>
        </w:rPr>
        <w:t xml:space="preserve">   </w:t>
      </w:r>
    </w:p>
    <w:p w:rsidR="002218A8" w:rsidRPr="00635893" w:rsidRDefault="002218A8" w:rsidP="002218A8">
      <w:pPr>
        <w:pStyle w:val="30"/>
        <w:shd w:val="clear" w:color="auto" w:fill="auto"/>
        <w:ind w:firstLine="360"/>
        <w:jc w:val="center"/>
        <w:rPr>
          <w:rFonts w:ascii="Times New Roman" w:hAnsi="Times New Roman" w:cs="Times New Roman"/>
          <w:sz w:val="24"/>
          <w:szCs w:val="24"/>
        </w:rPr>
      </w:pPr>
    </w:p>
    <w:p w:rsidR="002218A8" w:rsidRPr="00635893" w:rsidRDefault="002218A8" w:rsidP="002218A8">
      <w:pPr>
        <w:pStyle w:val="30"/>
        <w:shd w:val="clear" w:color="auto" w:fill="auto"/>
        <w:ind w:firstLine="360"/>
        <w:jc w:val="center"/>
        <w:rPr>
          <w:rFonts w:ascii="Times New Roman" w:hAnsi="Times New Roman" w:cs="Times New Roman"/>
          <w:sz w:val="24"/>
          <w:szCs w:val="24"/>
        </w:rPr>
      </w:pPr>
    </w:p>
    <w:p w:rsidR="002218A8" w:rsidRPr="00635893" w:rsidRDefault="002218A8" w:rsidP="002218A8">
      <w:pPr>
        <w:pStyle w:val="30"/>
        <w:shd w:val="clear" w:color="auto" w:fill="auto"/>
        <w:ind w:firstLine="360"/>
        <w:jc w:val="center"/>
        <w:rPr>
          <w:rFonts w:ascii="Times New Roman" w:hAnsi="Times New Roman" w:cs="Times New Roman"/>
          <w:sz w:val="24"/>
          <w:szCs w:val="24"/>
        </w:rPr>
      </w:pPr>
    </w:p>
    <w:p w:rsidR="0013500F" w:rsidRPr="00E14F7C" w:rsidRDefault="002218A8" w:rsidP="002218A8">
      <w:pPr>
        <w:pStyle w:val="30"/>
        <w:shd w:val="clear" w:color="auto" w:fill="auto"/>
        <w:spacing w:line="220" w:lineRule="exact"/>
        <w:ind w:firstLine="0"/>
        <w:jc w:val="center"/>
        <w:rPr>
          <w:rFonts w:ascii="Times New Roman" w:hAnsi="Times New Roman" w:cs="Times New Roman"/>
          <w:sz w:val="24"/>
          <w:szCs w:val="24"/>
        </w:rPr>
      </w:pPr>
      <w:r w:rsidRPr="00E14F7C">
        <w:rPr>
          <w:rFonts w:ascii="Times New Roman" w:hAnsi="Times New Roman" w:cs="Times New Roman"/>
          <w:sz w:val="24"/>
          <w:szCs w:val="24"/>
        </w:rPr>
        <w:t>РАЗДЕЛ 2</w:t>
      </w:r>
    </w:p>
    <w:p w:rsidR="002218A8" w:rsidRPr="00E14F7C" w:rsidRDefault="002218A8" w:rsidP="002218A8">
      <w:pPr>
        <w:pStyle w:val="30"/>
        <w:shd w:val="clear" w:color="auto" w:fill="auto"/>
        <w:spacing w:line="220" w:lineRule="exact"/>
        <w:ind w:firstLine="0"/>
        <w:jc w:val="center"/>
        <w:rPr>
          <w:rFonts w:ascii="Times New Roman" w:hAnsi="Times New Roman" w:cs="Times New Roman"/>
          <w:sz w:val="24"/>
          <w:szCs w:val="24"/>
        </w:rPr>
      </w:pPr>
    </w:p>
    <w:p w:rsidR="002218A8" w:rsidRPr="00E14F7C" w:rsidRDefault="002218A8" w:rsidP="002218A8">
      <w:pPr>
        <w:pStyle w:val="30"/>
        <w:shd w:val="clear" w:color="auto" w:fill="auto"/>
        <w:spacing w:line="220" w:lineRule="exact"/>
        <w:ind w:firstLine="0"/>
        <w:jc w:val="center"/>
        <w:rPr>
          <w:rFonts w:ascii="Times New Roman" w:hAnsi="Times New Roman" w:cs="Times New Roman"/>
          <w:sz w:val="24"/>
          <w:szCs w:val="24"/>
        </w:rPr>
      </w:pPr>
    </w:p>
    <w:p w:rsidR="0013500F" w:rsidRPr="00E14F7C" w:rsidRDefault="002218A8" w:rsidP="002218A8">
      <w:pPr>
        <w:pStyle w:val="30"/>
        <w:shd w:val="clear" w:color="auto" w:fill="auto"/>
        <w:spacing w:line="220" w:lineRule="exact"/>
        <w:ind w:firstLine="0"/>
        <w:jc w:val="center"/>
        <w:rPr>
          <w:rFonts w:ascii="Times New Roman" w:hAnsi="Times New Roman" w:cs="Times New Roman"/>
          <w:sz w:val="24"/>
          <w:szCs w:val="24"/>
        </w:rPr>
      </w:pPr>
      <w:r w:rsidRPr="00E14F7C">
        <w:rPr>
          <w:rFonts w:ascii="Times New Roman" w:hAnsi="Times New Roman" w:cs="Times New Roman"/>
          <w:sz w:val="24"/>
          <w:szCs w:val="24"/>
        </w:rPr>
        <w:t>ПРОЕКТ ЧЕРТЫ НАСЕЛЕННОГО ПУНКТА МО «ПОСЕЛОК АЛМАЗНЫЙ»</w:t>
      </w:r>
    </w:p>
    <w:p w:rsidR="0013500F" w:rsidRPr="00E14F7C" w:rsidRDefault="002218A8" w:rsidP="002218A8">
      <w:pPr>
        <w:pStyle w:val="30"/>
        <w:shd w:val="clear" w:color="auto" w:fill="auto"/>
        <w:spacing w:line="220" w:lineRule="exact"/>
        <w:ind w:firstLine="0"/>
        <w:jc w:val="center"/>
        <w:rPr>
          <w:rFonts w:ascii="Times New Roman" w:hAnsi="Times New Roman" w:cs="Times New Roman"/>
          <w:sz w:val="24"/>
          <w:szCs w:val="24"/>
        </w:rPr>
      </w:pPr>
      <w:r w:rsidRPr="00E14F7C">
        <w:rPr>
          <w:rFonts w:ascii="Times New Roman" w:hAnsi="Times New Roman" w:cs="Times New Roman"/>
          <w:sz w:val="24"/>
          <w:szCs w:val="24"/>
        </w:rPr>
        <w:t xml:space="preserve">МИРНИНСКОГО РАЙОНА </w:t>
      </w:r>
      <w:r w:rsidRPr="00E14F7C">
        <w:rPr>
          <w:rFonts w:ascii="Times New Roman" w:hAnsi="Times New Roman" w:cs="Times New Roman"/>
          <w:sz w:val="24"/>
          <w:szCs w:val="24"/>
          <w:lang w:val="en-US" w:eastAsia="en-US" w:bidi="en-US"/>
        </w:rPr>
        <w:t>PC</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(Я)</w:t>
      </w:r>
    </w:p>
    <w:p w:rsidR="002218A8" w:rsidRPr="00E14F7C" w:rsidRDefault="002218A8" w:rsidP="002218A8">
      <w:pPr>
        <w:pStyle w:val="30"/>
        <w:shd w:val="clear" w:color="auto" w:fill="auto"/>
        <w:spacing w:line="220" w:lineRule="exact"/>
        <w:ind w:firstLine="0"/>
        <w:jc w:val="center"/>
        <w:rPr>
          <w:rFonts w:ascii="Times New Roman" w:hAnsi="Times New Roman" w:cs="Times New Roman"/>
          <w:sz w:val="24"/>
          <w:szCs w:val="24"/>
        </w:rPr>
      </w:pPr>
    </w:p>
    <w:p w:rsidR="002218A8" w:rsidRPr="00E14F7C" w:rsidRDefault="002218A8" w:rsidP="002218A8">
      <w:pPr>
        <w:pStyle w:val="30"/>
        <w:shd w:val="clear" w:color="auto" w:fill="auto"/>
        <w:spacing w:line="220" w:lineRule="exact"/>
        <w:ind w:firstLine="0"/>
        <w:jc w:val="center"/>
        <w:rPr>
          <w:rFonts w:ascii="Times New Roman" w:hAnsi="Times New Roman" w:cs="Times New Roman"/>
          <w:sz w:val="24"/>
          <w:szCs w:val="24"/>
        </w:rPr>
      </w:pPr>
    </w:p>
    <w:p w:rsidR="002218A8" w:rsidRPr="00E14F7C" w:rsidRDefault="002218A8" w:rsidP="002218A8">
      <w:pPr>
        <w:pStyle w:val="30"/>
        <w:shd w:val="clear" w:color="auto" w:fill="auto"/>
        <w:spacing w:line="220" w:lineRule="exact"/>
        <w:ind w:firstLine="0"/>
        <w:jc w:val="center"/>
        <w:rPr>
          <w:rFonts w:ascii="Times New Roman" w:hAnsi="Times New Roman" w:cs="Times New Roman"/>
          <w:sz w:val="24"/>
          <w:szCs w:val="24"/>
        </w:rPr>
      </w:pPr>
    </w:p>
    <w:p w:rsidR="002218A8" w:rsidRPr="00E14F7C" w:rsidRDefault="002218A8" w:rsidP="002218A8">
      <w:pPr>
        <w:pStyle w:val="30"/>
        <w:shd w:val="clear" w:color="auto" w:fill="auto"/>
        <w:spacing w:line="220" w:lineRule="exact"/>
        <w:ind w:firstLine="0"/>
        <w:jc w:val="center"/>
        <w:rPr>
          <w:rFonts w:ascii="Times New Roman" w:hAnsi="Times New Roman" w:cs="Times New Roman"/>
          <w:sz w:val="24"/>
          <w:szCs w:val="24"/>
        </w:rPr>
      </w:pPr>
    </w:p>
    <w:p w:rsidR="002218A8" w:rsidRPr="00E14F7C" w:rsidRDefault="002218A8" w:rsidP="002218A8">
      <w:pPr>
        <w:pStyle w:val="30"/>
        <w:shd w:val="clear" w:color="auto" w:fill="auto"/>
        <w:spacing w:line="220" w:lineRule="exact"/>
        <w:ind w:firstLine="0"/>
        <w:jc w:val="center"/>
        <w:rPr>
          <w:rFonts w:ascii="Times New Roman" w:hAnsi="Times New Roman" w:cs="Times New Roman"/>
          <w:sz w:val="24"/>
          <w:szCs w:val="24"/>
        </w:rPr>
      </w:pPr>
    </w:p>
    <w:p w:rsidR="002218A8" w:rsidRPr="00E14F7C" w:rsidRDefault="002218A8" w:rsidP="002218A8">
      <w:pPr>
        <w:pStyle w:val="320"/>
        <w:keepNext/>
        <w:keepLines/>
        <w:shd w:val="clear" w:color="auto" w:fill="auto"/>
        <w:rPr>
          <w:rFonts w:ascii="Times New Roman" w:hAnsi="Times New Roman" w:cs="Times New Roman"/>
          <w:b/>
          <w:sz w:val="24"/>
          <w:szCs w:val="24"/>
        </w:rPr>
      </w:pPr>
      <w:bookmarkStart w:id="1" w:name="bookmark1"/>
      <w:r w:rsidRPr="00E14F7C">
        <w:rPr>
          <w:rFonts w:ascii="Times New Roman" w:hAnsi="Times New Roman" w:cs="Times New Roman"/>
          <w:b/>
          <w:sz w:val="24"/>
          <w:szCs w:val="24"/>
        </w:rPr>
        <w:t xml:space="preserve">ПОЯСНИТЕЛЬНАЯ ЗАПИСКА </w:t>
      </w:r>
    </w:p>
    <w:p w:rsidR="0013500F" w:rsidRPr="00E14F7C" w:rsidRDefault="002218A8" w:rsidP="002218A8">
      <w:pPr>
        <w:pStyle w:val="320"/>
        <w:keepNext/>
        <w:keepLines/>
        <w:shd w:val="clear" w:color="auto" w:fill="auto"/>
        <w:rPr>
          <w:rFonts w:ascii="Times New Roman" w:hAnsi="Times New Roman" w:cs="Times New Roman"/>
          <w:b/>
          <w:sz w:val="24"/>
          <w:szCs w:val="24"/>
        </w:rPr>
        <w:sectPr w:rsidR="0013500F" w:rsidRPr="00E14F7C" w:rsidSect="00E157A2">
          <w:footerReference w:type="even" r:id="rId7"/>
          <w:footerReference w:type="default" r:id="rId8"/>
          <w:pgSz w:w="11909" w:h="16840"/>
          <w:pgMar w:top="434" w:right="639" w:bottom="434" w:left="1440" w:header="0" w:footer="3" w:gutter="0"/>
          <w:cols w:space="720"/>
          <w:noEndnote/>
          <w:titlePg/>
          <w:docGrid w:linePitch="360"/>
        </w:sectPr>
      </w:pPr>
      <w:r w:rsidRPr="00E14F7C">
        <w:rPr>
          <w:rFonts w:ascii="Times New Roman" w:hAnsi="Times New Roman" w:cs="Times New Roman"/>
          <w:b/>
          <w:sz w:val="24"/>
          <w:szCs w:val="24"/>
        </w:rPr>
        <w:t>ТОМ II</w:t>
      </w:r>
      <w:bookmarkEnd w:id="1"/>
    </w:p>
    <w:p w:rsidR="002218A8" w:rsidRPr="00E14F7C" w:rsidRDefault="002218A8" w:rsidP="002218A8">
      <w:pPr>
        <w:pStyle w:val="20"/>
        <w:shd w:val="clear" w:color="auto" w:fill="auto"/>
        <w:spacing w:line="277" w:lineRule="exact"/>
        <w:ind w:left="360" w:hanging="360"/>
        <w:rPr>
          <w:rFonts w:ascii="Times New Roman" w:hAnsi="Times New Roman" w:cs="Times New Roman"/>
          <w:b/>
        </w:rPr>
      </w:pPr>
      <w:r w:rsidRPr="00E14F7C">
        <w:rPr>
          <w:rFonts w:ascii="Times New Roman" w:hAnsi="Times New Roman" w:cs="Times New Roman"/>
          <w:b/>
        </w:rPr>
        <w:lastRenderedPageBreak/>
        <w:t>ОТКРЫТОЕ АКЦИОНЕРНОЕ ОБЩЕСТВО</w:t>
      </w:r>
    </w:p>
    <w:p w:rsidR="0013500F" w:rsidRPr="00E14F7C" w:rsidRDefault="002218A8" w:rsidP="002218A8">
      <w:pPr>
        <w:pStyle w:val="20"/>
        <w:shd w:val="clear" w:color="auto" w:fill="auto"/>
        <w:spacing w:line="277" w:lineRule="exact"/>
        <w:ind w:left="360" w:hanging="360"/>
        <w:rPr>
          <w:rFonts w:ascii="Times New Roman" w:hAnsi="Times New Roman" w:cs="Times New Roman"/>
          <w:b/>
        </w:rPr>
      </w:pPr>
      <w:r w:rsidRPr="00E14F7C">
        <w:rPr>
          <w:rFonts w:ascii="Times New Roman" w:hAnsi="Times New Roman" w:cs="Times New Roman"/>
          <w:b/>
        </w:rPr>
        <w:t>«САХАПРОЕКТ»</w:t>
      </w:r>
    </w:p>
    <w:p w:rsidR="002218A8" w:rsidRPr="00E14F7C" w:rsidRDefault="002218A8">
      <w:pPr>
        <w:pStyle w:val="20"/>
        <w:shd w:val="clear" w:color="auto" w:fill="auto"/>
        <w:spacing w:line="277" w:lineRule="exact"/>
        <w:ind w:left="360" w:hanging="360"/>
        <w:jc w:val="left"/>
        <w:rPr>
          <w:rFonts w:ascii="Times New Roman" w:hAnsi="Times New Roman" w:cs="Times New Roman"/>
        </w:rPr>
      </w:pPr>
    </w:p>
    <w:p w:rsidR="002218A8" w:rsidRPr="00E14F7C" w:rsidRDefault="002218A8">
      <w:pPr>
        <w:pStyle w:val="20"/>
        <w:shd w:val="clear" w:color="auto" w:fill="auto"/>
        <w:spacing w:line="277" w:lineRule="exact"/>
        <w:ind w:left="360" w:hanging="360"/>
        <w:jc w:val="left"/>
        <w:rPr>
          <w:rFonts w:ascii="Times New Roman" w:hAnsi="Times New Roman" w:cs="Times New Roman"/>
        </w:rPr>
      </w:pPr>
    </w:p>
    <w:p w:rsidR="002218A8" w:rsidRPr="00E14F7C" w:rsidRDefault="002218A8">
      <w:pPr>
        <w:pStyle w:val="20"/>
        <w:shd w:val="clear" w:color="auto" w:fill="auto"/>
        <w:spacing w:line="277" w:lineRule="exact"/>
        <w:ind w:left="360" w:hanging="360"/>
        <w:jc w:val="left"/>
        <w:rPr>
          <w:rFonts w:ascii="Times New Roman" w:hAnsi="Times New Roman" w:cs="Times New Roman"/>
        </w:rPr>
      </w:pPr>
    </w:p>
    <w:p w:rsidR="002218A8" w:rsidRPr="00E14F7C" w:rsidRDefault="002218A8">
      <w:pPr>
        <w:pStyle w:val="20"/>
        <w:shd w:val="clear" w:color="auto" w:fill="auto"/>
        <w:spacing w:line="277" w:lineRule="exact"/>
        <w:ind w:left="360" w:hanging="360"/>
        <w:jc w:val="left"/>
        <w:rPr>
          <w:rFonts w:ascii="Times New Roman" w:hAnsi="Times New Roman" w:cs="Times New Roman"/>
        </w:rPr>
      </w:pPr>
    </w:p>
    <w:p w:rsidR="002218A8" w:rsidRPr="00E14F7C" w:rsidRDefault="002218A8">
      <w:pPr>
        <w:pStyle w:val="20"/>
        <w:shd w:val="clear" w:color="auto" w:fill="auto"/>
        <w:spacing w:line="277" w:lineRule="exact"/>
        <w:ind w:left="360" w:hanging="360"/>
        <w:jc w:val="left"/>
        <w:rPr>
          <w:rFonts w:ascii="Times New Roman" w:hAnsi="Times New Roman" w:cs="Times New Roman"/>
        </w:rPr>
      </w:pPr>
    </w:p>
    <w:p w:rsidR="002218A8" w:rsidRPr="00E14F7C" w:rsidRDefault="002218A8">
      <w:pPr>
        <w:pStyle w:val="20"/>
        <w:shd w:val="clear" w:color="auto" w:fill="auto"/>
        <w:spacing w:line="277" w:lineRule="exact"/>
        <w:ind w:left="360" w:hanging="360"/>
        <w:jc w:val="left"/>
        <w:rPr>
          <w:rFonts w:ascii="Times New Roman" w:hAnsi="Times New Roman" w:cs="Times New Roman"/>
        </w:rPr>
      </w:pPr>
    </w:p>
    <w:p w:rsidR="0013500F" w:rsidRPr="00E14F7C" w:rsidRDefault="002218A8">
      <w:pPr>
        <w:pStyle w:val="20"/>
        <w:shd w:val="clear" w:color="auto" w:fill="auto"/>
        <w:tabs>
          <w:tab w:val="left" w:pos="2113"/>
        </w:tabs>
        <w:spacing w:line="277" w:lineRule="exact"/>
        <w:ind w:firstLine="0"/>
        <w:jc w:val="left"/>
        <w:rPr>
          <w:rFonts w:ascii="Times New Roman" w:hAnsi="Times New Roman" w:cs="Times New Roman"/>
          <w:b/>
        </w:rPr>
      </w:pPr>
      <w:r w:rsidRPr="00E14F7C">
        <w:rPr>
          <w:rFonts w:ascii="Times New Roman" w:hAnsi="Times New Roman" w:cs="Times New Roman"/>
          <w:b/>
        </w:rPr>
        <w:t>ПРОЕКТ:</w:t>
      </w:r>
      <w:r w:rsidRPr="00E14F7C">
        <w:rPr>
          <w:rFonts w:ascii="Times New Roman" w:hAnsi="Times New Roman" w:cs="Times New Roman"/>
          <w:b/>
        </w:rPr>
        <w:tab/>
        <w:t>«КОНЦЕПЦИЯ ГЕНЕРАЛЬНОГО ПЛАНА МО «п. АЛМАЗНЫЙ».</w:t>
      </w:r>
    </w:p>
    <w:p w:rsidR="002218A8" w:rsidRPr="00E14F7C" w:rsidRDefault="002218A8">
      <w:pPr>
        <w:pStyle w:val="20"/>
        <w:shd w:val="clear" w:color="auto" w:fill="auto"/>
        <w:spacing w:line="277" w:lineRule="exact"/>
        <w:ind w:firstLine="0"/>
        <w:jc w:val="left"/>
        <w:rPr>
          <w:rFonts w:ascii="Times New Roman" w:hAnsi="Times New Roman" w:cs="Times New Roman"/>
          <w:b/>
        </w:rPr>
      </w:pPr>
      <w:r w:rsidRPr="00E14F7C">
        <w:rPr>
          <w:rFonts w:ascii="Times New Roman" w:hAnsi="Times New Roman" w:cs="Times New Roman"/>
          <w:b/>
        </w:rPr>
        <w:t xml:space="preserve">                                                   ПРОЕКТ ЧЕРТЫ НАСЕЛЕННОГО ПУНКТА».</w:t>
      </w:r>
    </w:p>
    <w:p w:rsidR="002218A8" w:rsidRPr="00E14F7C" w:rsidRDefault="002218A8">
      <w:pPr>
        <w:pStyle w:val="20"/>
        <w:shd w:val="clear" w:color="auto" w:fill="auto"/>
        <w:spacing w:line="277" w:lineRule="exact"/>
        <w:ind w:firstLine="0"/>
        <w:jc w:val="left"/>
        <w:rPr>
          <w:rFonts w:ascii="Times New Roman" w:hAnsi="Times New Roman" w:cs="Times New Roman"/>
          <w:b/>
        </w:rPr>
      </w:pPr>
      <w:r w:rsidRPr="00E14F7C">
        <w:rPr>
          <w:rFonts w:ascii="Times New Roman" w:hAnsi="Times New Roman" w:cs="Times New Roman"/>
          <w:b/>
        </w:rPr>
        <w:t xml:space="preserve">                                        «ГЕНЕРАЛЬНЫЙ ПЛАН МО «ПОСЕЛОК АЛМАЗНЫЙ»</w:t>
      </w:r>
    </w:p>
    <w:p w:rsidR="0013500F" w:rsidRPr="00E14F7C" w:rsidRDefault="002218A8">
      <w:pPr>
        <w:pStyle w:val="20"/>
        <w:shd w:val="clear" w:color="auto" w:fill="auto"/>
        <w:spacing w:line="277" w:lineRule="exact"/>
        <w:ind w:firstLine="0"/>
        <w:jc w:val="left"/>
        <w:rPr>
          <w:rFonts w:ascii="Times New Roman" w:hAnsi="Times New Roman" w:cs="Times New Roman"/>
          <w:b/>
        </w:rPr>
      </w:pPr>
      <w:r w:rsidRPr="00E14F7C">
        <w:rPr>
          <w:rFonts w:ascii="Times New Roman" w:hAnsi="Times New Roman" w:cs="Times New Roman"/>
          <w:b/>
        </w:rPr>
        <w:t xml:space="preserve">               </w:t>
      </w:r>
      <w:r w:rsidRPr="00635893">
        <w:rPr>
          <w:rFonts w:ascii="Times New Roman" w:hAnsi="Times New Roman" w:cs="Times New Roman"/>
          <w:b/>
        </w:rPr>
        <w:t xml:space="preserve">                                        </w:t>
      </w:r>
      <w:r w:rsidRPr="00E14F7C">
        <w:rPr>
          <w:rFonts w:ascii="Times New Roman" w:hAnsi="Times New Roman" w:cs="Times New Roman"/>
          <w:b/>
        </w:rPr>
        <w:t xml:space="preserve"> МИРНИНСКОГО РАЙОНА </w:t>
      </w:r>
      <w:r w:rsidRPr="00E14F7C">
        <w:rPr>
          <w:rFonts w:ascii="Times New Roman" w:hAnsi="Times New Roman" w:cs="Times New Roman"/>
          <w:b/>
          <w:lang w:val="en-US" w:eastAsia="en-US" w:bidi="en-US"/>
        </w:rPr>
        <w:t>PC</w:t>
      </w:r>
      <w:r w:rsidRPr="00E14F7C">
        <w:rPr>
          <w:rFonts w:ascii="Times New Roman" w:hAnsi="Times New Roman" w:cs="Times New Roman"/>
          <w:b/>
          <w:lang w:eastAsia="en-US" w:bidi="en-US"/>
        </w:rPr>
        <w:t xml:space="preserve"> </w:t>
      </w:r>
      <w:r w:rsidRPr="00E14F7C">
        <w:rPr>
          <w:rFonts w:ascii="Times New Roman" w:hAnsi="Times New Roman" w:cs="Times New Roman"/>
          <w:b/>
        </w:rPr>
        <w:t>(Я) »</w:t>
      </w:r>
    </w:p>
    <w:p w:rsidR="002218A8" w:rsidRPr="00E14F7C" w:rsidRDefault="002218A8">
      <w:pPr>
        <w:pStyle w:val="20"/>
        <w:shd w:val="clear" w:color="auto" w:fill="auto"/>
        <w:spacing w:line="240" w:lineRule="exact"/>
        <w:ind w:firstLine="0"/>
        <w:jc w:val="left"/>
        <w:rPr>
          <w:rFonts w:ascii="Times New Roman" w:hAnsi="Times New Roman" w:cs="Times New Roman"/>
          <w:b/>
        </w:rPr>
      </w:pPr>
    </w:p>
    <w:p w:rsidR="002218A8" w:rsidRPr="00E14F7C" w:rsidRDefault="002218A8">
      <w:pPr>
        <w:pStyle w:val="20"/>
        <w:shd w:val="clear" w:color="auto" w:fill="auto"/>
        <w:spacing w:line="240" w:lineRule="exact"/>
        <w:ind w:firstLine="0"/>
        <w:jc w:val="left"/>
        <w:rPr>
          <w:rFonts w:ascii="Times New Roman" w:hAnsi="Times New Roman" w:cs="Times New Roman"/>
          <w:b/>
        </w:rPr>
      </w:pPr>
    </w:p>
    <w:p w:rsidR="002218A8" w:rsidRPr="00E14F7C" w:rsidRDefault="002218A8">
      <w:pPr>
        <w:pStyle w:val="20"/>
        <w:shd w:val="clear" w:color="auto" w:fill="auto"/>
        <w:spacing w:line="240" w:lineRule="exact"/>
        <w:ind w:firstLine="0"/>
        <w:jc w:val="left"/>
        <w:rPr>
          <w:rFonts w:ascii="Times New Roman" w:hAnsi="Times New Roman" w:cs="Times New Roman"/>
          <w:b/>
        </w:rPr>
      </w:pPr>
    </w:p>
    <w:p w:rsidR="002218A8" w:rsidRPr="00E14F7C" w:rsidRDefault="002218A8">
      <w:pPr>
        <w:pStyle w:val="20"/>
        <w:shd w:val="clear" w:color="auto" w:fill="auto"/>
        <w:spacing w:line="240" w:lineRule="exact"/>
        <w:ind w:firstLine="0"/>
        <w:jc w:val="left"/>
        <w:rPr>
          <w:rFonts w:ascii="Times New Roman" w:hAnsi="Times New Roman" w:cs="Times New Roman"/>
          <w:b/>
        </w:rPr>
      </w:pPr>
    </w:p>
    <w:p w:rsidR="0013500F" w:rsidRPr="00E14F7C" w:rsidRDefault="002218A8">
      <w:pPr>
        <w:pStyle w:val="20"/>
        <w:shd w:val="clear" w:color="auto" w:fill="auto"/>
        <w:spacing w:line="240" w:lineRule="exact"/>
        <w:ind w:firstLine="0"/>
        <w:jc w:val="left"/>
        <w:rPr>
          <w:rFonts w:ascii="Times New Roman" w:hAnsi="Times New Roman" w:cs="Times New Roman"/>
          <w:b/>
        </w:rPr>
      </w:pPr>
      <w:r w:rsidRPr="00635893">
        <w:rPr>
          <w:rFonts w:ascii="Times New Roman" w:hAnsi="Times New Roman" w:cs="Times New Roman"/>
          <w:b/>
        </w:rPr>
        <w:t xml:space="preserve">                                                                 </w:t>
      </w:r>
      <w:r w:rsidRPr="00E14F7C">
        <w:rPr>
          <w:rFonts w:ascii="Times New Roman" w:hAnsi="Times New Roman" w:cs="Times New Roman"/>
          <w:b/>
        </w:rPr>
        <w:t>РАЗДЕЛ 2.</w:t>
      </w:r>
    </w:p>
    <w:p w:rsidR="002218A8" w:rsidRPr="00E14F7C" w:rsidRDefault="002218A8">
      <w:pPr>
        <w:pStyle w:val="20"/>
        <w:shd w:val="clear" w:color="auto" w:fill="auto"/>
        <w:spacing w:line="240" w:lineRule="exact"/>
        <w:ind w:firstLine="0"/>
        <w:jc w:val="left"/>
        <w:rPr>
          <w:rFonts w:ascii="Times New Roman" w:hAnsi="Times New Roman" w:cs="Times New Roman"/>
          <w:b/>
        </w:rPr>
      </w:pPr>
    </w:p>
    <w:p w:rsidR="002218A8" w:rsidRPr="00E14F7C" w:rsidRDefault="002218A8" w:rsidP="002218A8">
      <w:pPr>
        <w:pStyle w:val="20"/>
        <w:shd w:val="clear" w:color="auto" w:fill="auto"/>
        <w:spacing w:line="277" w:lineRule="exact"/>
        <w:ind w:firstLine="0"/>
        <w:rPr>
          <w:rFonts w:ascii="Times New Roman" w:hAnsi="Times New Roman" w:cs="Times New Roman"/>
          <w:b/>
        </w:rPr>
      </w:pPr>
      <w:r w:rsidRPr="00E14F7C">
        <w:rPr>
          <w:rFonts w:ascii="Times New Roman" w:hAnsi="Times New Roman" w:cs="Times New Roman"/>
          <w:b/>
        </w:rPr>
        <w:t>ПРОЕКТ ЧЕРТЫ НАСЕЛЕННОГО ПУНКТА</w:t>
      </w:r>
    </w:p>
    <w:p w:rsidR="0013500F" w:rsidRPr="00E14F7C" w:rsidRDefault="002218A8" w:rsidP="002218A8">
      <w:pPr>
        <w:pStyle w:val="20"/>
        <w:shd w:val="clear" w:color="auto" w:fill="auto"/>
        <w:spacing w:line="277" w:lineRule="exact"/>
        <w:ind w:firstLine="0"/>
        <w:rPr>
          <w:rFonts w:ascii="Times New Roman" w:hAnsi="Times New Roman" w:cs="Times New Roman"/>
          <w:b/>
        </w:rPr>
      </w:pPr>
      <w:r w:rsidRPr="00E14F7C">
        <w:rPr>
          <w:rFonts w:ascii="Times New Roman" w:hAnsi="Times New Roman" w:cs="Times New Roman"/>
          <w:b/>
        </w:rPr>
        <w:t xml:space="preserve">МО «ПОСЕЛОК АЛМАЗНЫЙ» МИРНИНСКОГО РАЙОНА </w:t>
      </w:r>
      <w:r w:rsidRPr="00E14F7C">
        <w:rPr>
          <w:rFonts w:ascii="Times New Roman" w:hAnsi="Times New Roman" w:cs="Times New Roman"/>
          <w:b/>
          <w:lang w:val="en-US" w:eastAsia="en-US" w:bidi="en-US"/>
        </w:rPr>
        <w:t>PC</w:t>
      </w:r>
      <w:r w:rsidRPr="00E14F7C">
        <w:rPr>
          <w:rFonts w:ascii="Times New Roman" w:hAnsi="Times New Roman" w:cs="Times New Roman"/>
          <w:b/>
          <w:lang w:eastAsia="en-US" w:bidi="en-US"/>
        </w:rPr>
        <w:t xml:space="preserve"> </w:t>
      </w:r>
      <w:r w:rsidRPr="00E14F7C">
        <w:rPr>
          <w:rFonts w:ascii="Times New Roman" w:hAnsi="Times New Roman" w:cs="Times New Roman"/>
          <w:b/>
        </w:rPr>
        <w:t>(Я).</w:t>
      </w:r>
    </w:p>
    <w:p w:rsidR="002218A8" w:rsidRPr="00635893" w:rsidRDefault="002218A8">
      <w:pPr>
        <w:pStyle w:val="41"/>
        <w:keepNext/>
        <w:keepLines/>
        <w:shd w:val="clear" w:color="auto" w:fill="auto"/>
        <w:jc w:val="left"/>
        <w:rPr>
          <w:rFonts w:ascii="Times New Roman" w:hAnsi="Times New Roman" w:cs="Times New Roman"/>
          <w:sz w:val="24"/>
          <w:szCs w:val="24"/>
        </w:rPr>
      </w:pPr>
      <w:bookmarkStart w:id="2" w:name="bookmark2"/>
      <w:r w:rsidRPr="00635893">
        <w:rPr>
          <w:rFonts w:ascii="Times New Roman" w:hAnsi="Times New Roman" w:cs="Times New Roman"/>
          <w:sz w:val="24"/>
          <w:szCs w:val="24"/>
        </w:rPr>
        <w:t xml:space="preserve">                                       </w:t>
      </w:r>
    </w:p>
    <w:p w:rsidR="002218A8" w:rsidRPr="00635893" w:rsidRDefault="002218A8">
      <w:pPr>
        <w:pStyle w:val="41"/>
        <w:keepNext/>
        <w:keepLines/>
        <w:shd w:val="clear" w:color="auto" w:fill="auto"/>
        <w:jc w:val="left"/>
        <w:rPr>
          <w:rFonts w:ascii="Times New Roman" w:hAnsi="Times New Roman" w:cs="Times New Roman"/>
          <w:sz w:val="24"/>
          <w:szCs w:val="24"/>
        </w:rPr>
      </w:pPr>
    </w:p>
    <w:p w:rsidR="002218A8" w:rsidRPr="00E14F7C" w:rsidRDefault="002218A8">
      <w:pPr>
        <w:pStyle w:val="41"/>
        <w:keepNext/>
        <w:keepLines/>
        <w:shd w:val="clear" w:color="auto" w:fill="auto"/>
        <w:jc w:val="left"/>
        <w:rPr>
          <w:rFonts w:ascii="Times New Roman" w:hAnsi="Times New Roman" w:cs="Times New Roman"/>
          <w:sz w:val="24"/>
          <w:szCs w:val="24"/>
        </w:rPr>
      </w:pPr>
      <w:r w:rsidRPr="00635893">
        <w:rPr>
          <w:rFonts w:ascii="Times New Roman" w:hAnsi="Times New Roman" w:cs="Times New Roman"/>
          <w:sz w:val="24"/>
          <w:szCs w:val="24"/>
        </w:rPr>
        <w:t xml:space="preserve">                                                       </w:t>
      </w:r>
      <w:r w:rsidRPr="00E14F7C">
        <w:rPr>
          <w:rFonts w:ascii="Times New Roman" w:hAnsi="Times New Roman" w:cs="Times New Roman"/>
          <w:sz w:val="24"/>
          <w:szCs w:val="24"/>
        </w:rPr>
        <w:t xml:space="preserve">ПОЯСНИТЕЛЬНАЯ ЗАПИСКА </w:t>
      </w:r>
    </w:p>
    <w:p w:rsidR="0013500F" w:rsidRPr="00E14F7C" w:rsidRDefault="002218A8">
      <w:pPr>
        <w:pStyle w:val="41"/>
        <w:keepNext/>
        <w:keepLines/>
        <w:shd w:val="clear" w:color="auto" w:fill="auto"/>
        <w:jc w:val="left"/>
        <w:rPr>
          <w:rFonts w:ascii="Times New Roman" w:hAnsi="Times New Roman" w:cs="Times New Roman"/>
          <w:sz w:val="24"/>
          <w:szCs w:val="24"/>
        </w:rPr>
      </w:pPr>
      <w:r w:rsidRPr="008B41E7">
        <w:rPr>
          <w:rFonts w:ascii="Times New Roman" w:hAnsi="Times New Roman" w:cs="Times New Roman"/>
          <w:sz w:val="24"/>
          <w:szCs w:val="24"/>
        </w:rPr>
        <w:t xml:space="preserve">                                                                           </w:t>
      </w:r>
      <w:r w:rsidRPr="00E14F7C">
        <w:rPr>
          <w:rFonts w:ascii="Times New Roman" w:hAnsi="Times New Roman" w:cs="Times New Roman"/>
          <w:sz w:val="24"/>
          <w:szCs w:val="24"/>
        </w:rPr>
        <w:t>ТОМ II</w:t>
      </w:r>
      <w:bookmarkEnd w:id="2"/>
    </w:p>
    <w:p w:rsidR="002218A8" w:rsidRPr="00E14F7C" w:rsidRDefault="002218A8">
      <w:pPr>
        <w:pStyle w:val="20"/>
        <w:shd w:val="clear" w:color="auto" w:fill="auto"/>
        <w:spacing w:line="240" w:lineRule="exact"/>
        <w:ind w:firstLine="0"/>
        <w:jc w:val="left"/>
        <w:rPr>
          <w:rStyle w:val="21"/>
          <w:rFonts w:ascii="Times New Roman" w:hAnsi="Times New Roman" w:cs="Times New Roman"/>
          <w:b/>
        </w:rPr>
      </w:pPr>
    </w:p>
    <w:p w:rsidR="002218A8" w:rsidRPr="00E14F7C" w:rsidRDefault="002218A8">
      <w:pPr>
        <w:pStyle w:val="20"/>
        <w:shd w:val="clear" w:color="auto" w:fill="auto"/>
        <w:spacing w:line="240" w:lineRule="exact"/>
        <w:ind w:firstLine="0"/>
        <w:jc w:val="left"/>
        <w:rPr>
          <w:rStyle w:val="21"/>
          <w:rFonts w:ascii="Times New Roman" w:hAnsi="Times New Roman" w:cs="Times New Roman"/>
          <w:b/>
        </w:rPr>
      </w:pPr>
    </w:p>
    <w:p w:rsidR="002218A8" w:rsidRPr="00E14F7C" w:rsidRDefault="002218A8">
      <w:pPr>
        <w:pStyle w:val="20"/>
        <w:shd w:val="clear" w:color="auto" w:fill="auto"/>
        <w:spacing w:line="240" w:lineRule="exact"/>
        <w:ind w:firstLine="0"/>
        <w:jc w:val="left"/>
        <w:rPr>
          <w:rStyle w:val="21"/>
          <w:rFonts w:ascii="Times New Roman" w:hAnsi="Times New Roman" w:cs="Times New Roman"/>
          <w:b/>
        </w:rPr>
      </w:pPr>
    </w:p>
    <w:p w:rsidR="002218A8" w:rsidRPr="00E14F7C" w:rsidRDefault="002218A8">
      <w:pPr>
        <w:pStyle w:val="20"/>
        <w:shd w:val="clear" w:color="auto" w:fill="auto"/>
        <w:spacing w:line="240" w:lineRule="exact"/>
        <w:ind w:firstLine="0"/>
        <w:jc w:val="left"/>
        <w:rPr>
          <w:rStyle w:val="21"/>
          <w:rFonts w:ascii="Times New Roman" w:hAnsi="Times New Roman" w:cs="Times New Roman"/>
          <w:b/>
        </w:rPr>
      </w:pPr>
    </w:p>
    <w:p w:rsidR="0013500F" w:rsidRPr="00E14F7C" w:rsidRDefault="002218A8">
      <w:pPr>
        <w:pStyle w:val="20"/>
        <w:shd w:val="clear" w:color="auto" w:fill="auto"/>
        <w:spacing w:line="240" w:lineRule="exact"/>
        <w:ind w:firstLine="0"/>
        <w:jc w:val="left"/>
        <w:rPr>
          <w:rFonts w:ascii="Times New Roman" w:hAnsi="Times New Roman" w:cs="Times New Roman"/>
          <w:b/>
        </w:rPr>
      </w:pPr>
      <w:r w:rsidRPr="00E14F7C">
        <w:rPr>
          <w:rStyle w:val="21"/>
          <w:rFonts w:ascii="Times New Roman" w:hAnsi="Times New Roman" w:cs="Times New Roman"/>
          <w:b/>
        </w:rPr>
        <w:t xml:space="preserve">ЗАКАЗЧИК:                  </w:t>
      </w:r>
      <w:r w:rsidRPr="00E14F7C">
        <w:rPr>
          <w:rFonts w:ascii="Times New Roman" w:hAnsi="Times New Roman" w:cs="Times New Roman"/>
          <w:b/>
        </w:rPr>
        <w:t>Администрация МО «Поселок Алмазный»</w:t>
      </w:r>
    </w:p>
    <w:p w:rsidR="002218A8" w:rsidRPr="00635893" w:rsidRDefault="002218A8">
      <w:pPr>
        <w:pStyle w:val="20"/>
        <w:shd w:val="clear" w:color="auto" w:fill="auto"/>
        <w:spacing w:line="270" w:lineRule="exact"/>
        <w:ind w:firstLine="0"/>
        <w:jc w:val="left"/>
        <w:rPr>
          <w:rFonts w:ascii="Times New Roman" w:hAnsi="Times New Roman" w:cs="Times New Roman"/>
          <w:b/>
        </w:rPr>
      </w:pPr>
      <w:r w:rsidRPr="00635893">
        <w:rPr>
          <w:rFonts w:ascii="Times New Roman" w:hAnsi="Times New Roman" w:cs="Times New Roman"/>
          <w:b/>
        </w:rPr>
        <w:t xml:space="preserve">                                        </w:t>
      </w:r>
    </w:p>
    <w:p w:rsidR="002218A8" w:rsidRPr="00635893" w:rsidRDefault="002218A8">
      <w:pPr>
        <w:pStyle w:val="20"/>
        <w:shd w:val="clear" w:color="auto" w:fill="auto"/>
        <w:spacing w:line="270" w:lineRule="exact"/>
        <w:ind w:firstLine="0"/>
        <w:jc w:val="left"/>
        <w:rPr>
          <w:rFonts w:ascii="Times New Roman" w:hAnsi="Times New Roman" w:cs="Times New Roman"/>
          <w:b/>
        </w:rPr>
      </w:pPr>
    </w:p>
    <w:p w:rsidR="002218A8" w:rsidRPr="00E14F7C" w:rsidRDefault="002218A8">
      <w:pPr>
        <w:pStyle w:val="20"/>
        <w:shd w:val="clear" w:color="auto" w:fill="auto"/>
        <w:spacing w:line="270" w:lineRule="exact"/>
        <w:ind w:firstLine="0"/>
        <w:jc w:val="left"/>
        <w:rPr>
          <w:rFonts w:ascii="Times New Roman" w:hAnsi="Times New Roman" w:cs="Times New Roman"/>
          <w:b/>
        </w:rPr>
      </w:pPr>
      <w:r w:rsidRPr="00635893">
        <w:rPr>
          <w:rFonts w:ascii="Times New Roman" w:hAnsi="Times New Roman" w:cs="Times New Roman"/>
          <w:b/>
        </w:rPr>
        <w:t xml:space="preserve">                                                                                               </w:t>
      </w:r>
      <w:r w:rsidRPr="00E14F7C">
        <w:rPr>
          <w:rFonts w:ascii="Times New Roman" w:hAnsi="Times New Roman" w:cs="Times New Roman"/>
          <w:b/>
        </w:rPr>
        <w:t>ШИФР: 9135/07.</w:t>
      </w:r>
    </w:p>
    <w:p w:rsidR="0013500F" w:rsidRPr="00E14F7C" w:rsidRDefault="002218A8">
      <w:pPr>
        <w:pStyle w:val="20"/>
        <w:shd w:val="clear" w:color="auto" w:fill="auto"/>
        <w:spacing w:line="270" w:lineRule="exact"/>
        <w:ind w:firstLine="0"/>
        <w:jc w:val="left"/>
        <w:rPr>
          <w:rFonts w:ascii="Times New Roman" w:hAnsi="Times New Roman" w:cs="Times New Roman"/>
          <w:b/>
        </w:rPr>
      </w:pPr>
      <w:r w:rsidRPr="00E14F7C">
        <w:rPr>
          <w:rFonts w:ascii="Times New Roman" w:hAnsi="Times New Roman" w:cs="Times New Roman"/>
          <w:b/>
        </w:rPr>
        <w:t xml:space="preserve">                                                                                                инв № 890239</w:t>
      </w:r>
    </w:p>
    <w:p w:rsidR="00E14F7C" w:rsidRPr="00E14F7C" w:rsidRDefault="00E14F7C">
      <w:pPr>
        <w:pStyle w:val="20"/>
        <w:shd w:val="clear" w:color="auto" w:fill="auto"/>
        <w:spacing w:line="270" w:lineRule="exact"/>
        <w:ind w:firstLine="0"/>
        <w:jc w:val="left"/>
        <w:rPr>
          <w:rFonts w:ascii="Times New Roman" w:hAnsi="Times New Roman" w:cs="Times New Roman"/>
          <w:b/>
        </w:rPr>
      </w:pPr>
    </w:p>
    <w:p w:rsidR="00E14F7C" w:rsidRPr="00E14F7C" w:rsidRDefault="00E14F7C">
      <w:pPr>
        <w:pStyle w:val="20"/>
        <w:shd w:val="clear" w:color="auto" w:fill="auto"/>
        <w:spacing w:line="270" w:lineRule="exact"/>
        <w:ind w:firstLine="0"/>
        <w:jc w:val="left"/>
        <w:rPr>
          <w:rFonts w:ascii="Times New Roman" w:hAnsi="Times New Roman" w:cs="Times New Roman"/>
          <w:b/>
        </w:rPr>
      </w:pPr>
    </w:p>
    <w:p w:rsidR="00E14F7C" w:rsidRPr="00E14F7C" w:rsidRDefault="00E14F7C">
      <w:pPr>
        <w:pStyle w:val="20"/>
        <w:shd w:val="clear" w:color="auto" w:fill="auto"/>
        <w:spacing w:line="270" w:lineRule="exact"/>
        <w:ind w:firstLine="0"/>
        <w:jc w:val="left"/>
        <w:rPr>
          <w:rFonts w:ascii="Times New Roman" w:hAnsi="Times New Roman" w:cs="Times New Roman"/>
          <w:b/>
        </w:rPr>
      </w:pPr>
    </w:p>
    <w:p w:rsidR="00E14F7C" w:rsidRPr="00E14F7C" w:rsidRDefault="00E14F7C">
      <w:pPr>
        <w:pStyle w:val="20"/>
        <w:shd w:val="clear" w:color="auto" w:fill="auto"/>
        <w:spacing w:line="270" w:lineRule="exact"/>
        <w:ind w:firstLine="0"/>
        <w:jc w:val="left"/>
        <w:rPr>
          <w:rFonts w:ascii="Times New Roman" w:hAnsi="Times New Roman" w:cs="Times New Roman"/>
          <w:b/>
        </w:rPr>
      </w:pPr>
    </w:p>
    <w:p w:rsidR="00E14F7C" w:rsidRPr="00E14F7C" w:rsidRDefault="00E14F7C">
      <w:pPr>
        <w:pStyle w:val="20"/>
        <w:shd w:val="clear" w:color="auto" w:fill="auto"/>
        <w:spacing w:line="270" w:lineRule="exact"/>
        <w:ind w:firstLine="0"/>
        <w:jc w:val="left"/>
        <w:rPr>
          <w:rFonts w:ascii="Times New Roman" w:hAnsi="Times New Roman" w:cs="Times New Roman"/>
          <w:b/>
        </w:rPr>
      </w:pPr>
    </w:p>
    <w:p w:rsidR="00E14F7C" w:rsidRPr="00E14F7C" w:rsidRDefault="00E14F7C">
      <w:pPr>
        <w:pStyle w:val="20"/>
        <w:shd w:val="clear" w:color="auto" w:fill="auto"/>
        <w:spacing w:line="270" w:lineRule="exact"/>
        <w:ind w:firstLine="0"/>
        <w:jc w:val="left"/>
        <w:rPr>
          <w:rFonts w:ascii="Times New Roman" w:hAnsi="Times New Roman" w:cs="Times New Roman"/>
          <w:b/>
        </w:rPr>
      </w:pPr>
    </w:p>
    <w:p w:rsidR="00E14F7C" w:rsidRPr="00E14F7C" w:rsidRDefault="00E14F7C">
      <w:pPr>
        <w:pStyle w:val="20"/>
        <w:shd w:val="clear" w:color="auto" w:fill="auto"/>
        <w:spacing w:line="270" w:lineRule="exact"/>
        <w:ind w:firstLine="0"/>
        <w:jc w:val="left"/>
        <w:rPr>
          <w:rFonts w:ascii="Times New Roman" w:hAnsi="Times New Roman" w:cs="Times New Roman"/>
          <w:b/>
        </w:rPr>
      </w:pPr>
    </w:p>
    <w:p w:rsidR="0013500F" w:rsidRPr="00E14F7C" w:rsidRDefault="008F5BF2">
      <w:pPr>
        <w:rPr>
          <w:rFonts w:ascii="Times New Roman" w:hAnsi="Times New Roman" w:cs="Times New Roman"/>
          <w:b/>
        </w:rPr>
      </w:pPr>
      <w:r>
        <w:rPr>
          <w:rFonts w:ascii="Times New Roman" w:hAnsi="Times New Roman" w:cs="Times New Roman"/>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18.25pt;margin-top:11.15pt;width:81.75pt;height:63pt;z-index:251659264;mso-position-horizontal-relative:text;mso-position-vertical-relative:text">
            <v:imagedata r:id="rId9" o:title="image1"/>
          </v:shape>
        </w:pict>
      </w:r>
    </w:p>
    <w:p w:rsidR="002218A8" w:rsidRPr="00E14F7C" w:rsidRDefault="002218A8" w:rsidP="002218A8">
      <w:pPr>
        <w:pStyle w:val="20"/>
        <w:shd w:val="clear" w:color="auto" w:fill="auto"/>
        <w:spacing w:line="551" w:lineRule="exact"/>
        <w:ind w:firstLine="0"/>
        <w:jc w:val="left"/>
        <w:rPr>
          <w:rFonts w:ascii="Times New Roman" w:hAnsi="Times New Roman" w:cs="Times New Roman"/>
          <w:b/>
        </w:rPr>
      </w:pPr>
      <w:r w:rsidRPr="00E14F7C">
        <w:rPr>
          <w:rFonts w:ascii="Times New Roman" w:hAnsi="Times New Roman" w:cs="Times New Roman"/>
          <w:b/>
        </w:rPr>
        <w:t>Генеральный директор                                                               Романов П.Г.</w:t>
      </w:r>
    </w:p>
    <w:p w:rsidR="002218A8" w:rsidRPr="00E14F7C" w:rsidRDefault="002218A8" w:rsidP="002218A8">
      <w:pPr>
        <w:pStyle w:val="a7"/>
        <w:shd w:val="clear" w:color="auto" w:fill="auto"/>
        <w:rPr>
          <w:rFonts w:ascii="Times New Roman" w:hAnsi="Times New Roman" w:cs="Times New Roman"/>
          <w:b/>
        </w:rPr>
      </w:pPr>
      <w:r w:rsidRPr="00E14F7C">
        <w:rPr>
          <w:rFonts w:ascii="Times New Roman" w:hAnsi="Times New Roman" w:cs="Times New Roman"/>
          <w:b/>
        </w:rPr>
        <w:t>Главный архитектор проекта                                                      Кондакова А.Е.</w:t>
      </w:r>
    </w:p>
    <w:p w:rsidR="0013500F" w:rsidRPr="00E14F7C" w:rsidRDefault="0013500F">
      <w:pPr>
        <w:pStyle w:val="20"/>
        <w:shd w:val="clear" w:color="auto" w:fill="auto"/>
        <w:spacing w:line="551" w:lineRule="exact"/>
        <w:ind w:firstLine="0"/>
        <w:jc w:val="left"/>
        <w:rPr>
          <w:rFonts w:ascii="Times New Roman" w:hAnsi="Times New Roman" w:cs="Times New Roman"/>
        </w:rPr>
      </w:pPr>
    </w:p>
    <w:p w:rsidR="002218A8" w:rsidRPr="00E14F7C" w:rsidRDefault="002218A8">
      <w:pPr>
        <w:pStyle w:val="43"/>
        <w:shd w:val="clear" w:color="auto" w:fill="auto"/>
        <w:spacing w:line="280" w:lineRule="exact"/>
        <w:rPr>
          <w:rFonts w:ascii="Times New Roman" w:hAnsi="Times New Roman" w:cs="Times New Roman"/>
          <w:sz w:val="24"/>
          <w:szCs w:val="24"/>
        </w:rPr>
      </w:pPr>
    </w:p>
    <w:p w:rsidR="0013500F" w:rsidRPr="00E14F7C" w:rsidRDefault="002218A8">
      <w:pPr>
        <w:pStyle w:val="43"/>
        <w:shd w:val="clear" w:color="auto" w:fill="auto"/>
        <w:spacing w:line="280" w:lineRule="exact"/>
        <w:rPr>
          <w:rFonts w:ascii="Times New Roman" w:hAnsi="Times New Roman" w:cs="Times New Roman"/>
          <w:b/>
          <w:sz w:val="24"/>
          <w:szCs w:val="24"/>
        </w:rPr>
      </w:pPr>
      <w:r w:rsidRPr="00E14F7C">
        <w:rPr>
          <w:rFonts w:ascii="Times New Roman" w:hAnsi="Times New Roman" w:cs="Times New Roman"/>
          <w:b/>
          <w:sz w:val="24"/>
          <w:szCs w:val="24"/>
        </w:rPr>
        <w:lastRenderedPageBreak/>
        <w:t>Состав творческого коллектива ОАО «Сахапроект»:</w:t>
      </w:r>
    </w:p>
    <w:p w:rsidR="00E14F7C" w:rsidRPr="00E14F7C" w:rsidRDefault="00E14F7C">
      <w:pPr>
        <w:pStyle w:val="43"/>
        <w:shd w:val="clear" w:color="auto" w:fill="auto"/>
        <w:spacing w:line="280" w:lineRule="exact"/>
        <w:rPr>
          <w:rFonts w:ascii="Times New Roman" w:hAnsi="Times New Roman" w:cs="Times New Roman"/>
          <w:b/>
          <w:sz w:val="24"/>
          <w:szCs w:val="24"/>
        </w:rPr>
      </w:pPr>
    </w:p>
    <w:p w:rsidR="00E14F7C" w:rsidRPr="00E14F7C" w:rsidRDefault="008F5BF2">
      <w:pPr>
        <w:pStyle w:val="43"/>
        <w:shd w:val="clear" w:color="auto" w:fill="auto"/>
        <w:spacing w:line="280" w:lineRule="exact"/>
        <w:rPr>
          <w:rFonts w:ascii="Times New Roman" w:hAnsi="Times New Roman" w:cs="Times New Roman"/>
          <w:b/>
          <w:sz w:val="24"/>
          <w:szCs w:val="24"/>
        </w:rPr>
      </w:pPr>
      <w:r>
        <w:rPr>
          <w:rFonts w:ascii="Times New Roman" w:hAnsi="Times New Roman" w:cs="Times New Roman"/>
          <w:b/>
          <w:noProof/>
          <w:sz w:val="24"/>
          <w:szCs w:val="24"/>
        </w:rPr>
        <w:pict>
          <v:shape id="_x0000_s2055" type="#_x0000_t75" style="position:absolute;margin-left:207pt;margin-top:13pt;width:86.25pt;height:50.25pt;z-index:251661312;mso-position-horizontal-relative:text;mso-position-vertical-relative:text">
            <v:imagedata r:id="rId10" o:title="image2"/>
          </v:shape>
        </w:pict>
      </w:r>
    </w:p>
    <w:p w:rsidR="0013500F" w:rsidRPr="00E14F7C" w:rsidRDefault="0013500F">
      <w:pPr>
        <w:rPr>
          <w:rFonts w:ascii="Times New Roman" w:hAnsi="Times New Roman" w:cs="Times New Roman"/>
          <w:b/>
        </w:rPr>
      </w:pPr>
    </w:p>
    <w:p w:rsidR="0013500F" w:rsidRPr="00E14F7C" w:rsidRDefault="002218A8">
      <w:pPr>
        <w:pStyle w:val="43"/>
        <w:shd w:val="clear" w:color="auto" w:fill="auto"/>
        <w:spacing w:line="280" w:lineRule="exact"/>
        <w:rPr>
          <w:rStyle w:val="4"/>
          <w:rFonts w:ascii="Times New Roman" w:hAnsi="Times New Roman" w:cs="Times New Roman"/>
          <w:b/>
          <w:sz w:val="24"/>
          <w:szCs w:val="24"/>
        </w:rPr>
      </w:pPr>
      <w:r w:rsidRPr="00E14F7C">
        <w:rPr>
          <w:rFonts w:ascii="Times New Roman" w:hAnsi="Times New Roman" w:cs="Times New Roman"/>
          <w:b/>
          <w:sz w:val="24"/>
          <w:szCs w:val="24"/>
        </w:rPr>
        <w:t xml:space="preserve">Главный архитектор проекта                                     </w:t>
      </w:r>
      <w:r w:rsidR="00E14F7C" w:rsidRPr="00E14F7C">
        <w:rPr>
          <w:rFonts w:ascii="Times New Roman" w:hAnsi="Times New Roman" w:cs="Times New Roman"/>
          <w:b/>
          <w:sz w:val="24"/>
          <w:szCs w:val="24"/>
        </w:rPr>
        <w:t xml:space="preserve">                            </w:t>
      </w:r>
      <w:r w:rsidRPr="00E14F7C">
        <w:rPr>
          <w:rStyle w:val="4"/>
          <w:rFonts w:ascii="Times New Roman" w:hAnsi="Times New Roman" w:cs="Times New Roman"/>
          <w:b/>
          <w:sz w:val="24"/>
          <w:szCs w:val="24"/>
        </w:rPr>
        <w:t>Кондакова А.Е.</w:t>
      </w:r>
    </w:p>
    <w:p w:rsidR="00E14F7C" w:rsidRPr="00E14F7C" w:rsidRDefault="00E14F7C">
      <w:pPr>
        <w:pStyle w:val="43"/>
        <w:shd w:val="clear" w:color="auto" w:fill="auto"/>
        <w:spacing w:line="280" w:lineRule="exact"/>
        <w:rPr>
          <w:rStyle w:val="4"/>
          <w:rFonts w:ascii="Times New Roman" w:hAnsi="Times New Roman" w:cs="Times New Roman"/>
          <w:b/>
          <w:sz w:val="24"/>
          <w:szCs w:val="24"/>
        </w:rPr>
      </w:pPr>
    </w:p>
    <w:p w:rsidR="00E14F7C" w:rsidRPr="00E14F7C" w:rsidRDefault="00E14F7C">
      <w:pPr>
        <w:pStyle w:val="43"/>
        <w:shd w:val="clear" w:color="auto" w:fill="auto"/>
        <w:spacing w:line="280" w:lineRule="exact"/>
        <w:rPr>
          <w:rStyle w:val="4"/>
          <w:rFonts w:ascii="Times New Roman" w:hAnsi="Times New Roman" w:cs="Times New Roman"/>
          <w:b/>
          <w:sz w:val="24"/>
          <w:szCs w:val="24"/>
        </w:rPr>
      </w:pPr>
    </w:p>
    <w:p w:rsidR="00E14F7C" w:rsidRPr="00E14F7C" w:rsidRDefault="00E14F7C">
      <w:pPr>
        <w:pStyle w:val="43"/>
        <w:shd w:val="clear" w:color="auto" w:fill="auto"/>
        <w:spacing w:line="280" w:lineRule="exact"/>
        <w:rPr>
          <w:rStyle w:val="4"/>
          <w:rFonts w:ascii="Times New Roman" w:hAnsi="Times New Roman" w:cs="Times New Roman"/>
          <w:b/>
          <w:sz w:val="24"/>
          <w:szCs w:val="24"/>
        </w:rPr>
      </w:pPr>
    </w:p>
    <w:p w:rsidR="00E14F7C" w:rsidRPr="00E14F7C" w:rsidRDefault="00E14F7C">
      <w:pPr>
        <w:pStyle w:val="43"/>
        <w:shd w:val="clear" w:color="auto" w:fill="auto"/>
        <w:spacing w:line="280" w:lineRule="exact"/>
        <w:rPr>
          <w:rFonts w:ascii="Times New Roman" w:hAnsi="Times New Roman" w:cs="Times New Roman"/>
          <w:b/>
          <w:sz w:val="24"/>
          <w:szCs w:val="24"/>
        </w:rPr>
      </w:pPr>
    </w:p>
    <w:p w:rsidR="0013500F" w:rsidRPr="00E14F7C" w:rsidRDefault="008F5BF2">
      <w:pPr>
        <w:pStyle w:val="43"/>
        <w:shd w:val="clear" w:color="auto" w:fill="auto"/>
        <w:spacing w:line="280" w:lineRule="exact"/>
        <w:rPr>
          <w:rStyle w:val="4"/>
          <w:rFonts w:ascii="Times New Roman" w:hAnsi="Times New Roman" w:cs="Times New Roman"/>
          <w:b/>
          <w:sz w:val="24"/>
          <w:szCs w:val="24"/>
        </w:rPr>
      </w:pPr>
      <w:r>
        <w:rPr>
          <w:rFonts w:ascii="Times New Roman" w:hAnsi="Times New Roman" w:cs="Times New Roman"/>
          <w:b/>
          <w:noProof/>
          <w:sz w:val="24"/>
          <w:szCs w:val="24"/>
        </w:rPr>
        <w:pict>
          <v:shape id="_x0000_s2056" type="#_x0000_t75" style="position:absolute;margin-left:272.25pt;margin-top:11.8pt;width:75pt;height:83.25pt;z-index:251663360;mso-position-horizontal-relative:text;mso-position-vertical-relative:text">
            <v:imagedata r:id="rId11" o:title="image3"/>
          </v:shape>
        </w:pict>
      </w:r>
      <w:r w:rsidR="002218A8" w:rsidRPr="00E14F7C">
        <w:rPr>
          <w:rStyle w:val="4"/>
          <w:rFonts w:ascii="Times New Roman" w:hAnsi="Times New Roman" w:cs="Times New Roman"/>
          <w:b/>
          <w:sz w:val="24"/>
          <w:szCs w:val="24"/>
        </w:rPr>
        <w:t>при участии:</w:t>
      </w:r>
    </w:p>
    <w:p w:rsidR="00E14F7C" w:rsidRPr="00E14F7C" w:rsidRDefault="00E14F7C">
      <w:pPr>
        <w:pStyle w:val="43"/>
        <w:shd w:val="clear" w:color="auto" w:fill="auto"/>
        <w:spacing w:line="280" w:lineRule="exact"/>
        <w:rPr>
          <w:rFonts w:ascii="Times New Roman" w:hAnsi="Times New Roman" w:cs="Times New Roman"/>
          <w:b/>
          <w:sz w:val="24"/>
          <w:szCs w:val="24"/>
        </w:rPr>
      </w:pPr>
    </w:p>
    <w:p w:rsidR="00E14F7C" w:rsidRPr="00E14F7C" w:rsidRDefault="002218A8" w:rsidP="00E14F7C">
      <w:pPr>
        <w:pStyle w:val="43"/>
        <w:shd w:val="clear" w:color="auto" w:fill="auto"/>
        <w:spacing w:line="280" w:lineRule="exact"/>
        <w:rPr>
          <w:rStyle w:val="4"/>
          <w:rFonts w:ascii="Times New Roman" w:hAnsi="Times New Roman" w:cs="Times New Roman"/>
          <w:b/>
          <w:sz w:val="24"/>
          <w:szCs w:val="24"/>
        </w:rPr>
      </w:pPr>
      <w:r w:rsidRPr="00E14F7C">
        <w:rPr>
          <w:rStyle w:val="4"/>
          <w:rFonts w:ascii="Times New Roman" w:hAnsi="Times New Roman" w:cs="Times New Roman"/>
          <w:b/>
          <w:sz w:val="24"/>
          <w:szCs w:val="24"/>
        </w:rPr>
        <w:t>Архитектурно-планировочная группа:</w:t>
      </w:r>
      <w:r w:rsidR="00E14F7C" w:rsidRPr="00E14F7C">
        <w:rPr>
          <w:rStyle w:val="4"/>
          <w:rFonts w:ascii="Times New Roman" w:hAnsi="Times New Roman" w:cs="Times New Roman"/>
          <w:b/>
          <w:sz w:val="24"/>
          <w:szCs w:val="24"/>
        </w:rPr>
        <w:t xml:space="preserve">                                                 </w:t>
      </w:r>
      <w:r w:rsidRPr="00E14F7C">
        <w:rPr>
          <w:rStyle w:val="4"/>
          <w:rFonts w:ascii="Times New Roman" w:hAnsi="Times New Roman" w:cs="Times New Roman"/>
          <w:b/>
          <w:sz w:val="24"/>
          <w:szCs w:val="24"/>
        </w:rPr>
        <w:t xml:space="preserve">Петров П.С. </w:t>
      </w:r>
    </w:p>
    <w:p w:rsidR="00E14F7C" w:rsidRPr="00E14F7C" w:rsidRDefault="00E14F7C" w:rsidP="00E14F7C">
      <w:pPr>
        <w:pStyle w:val="43"/>
        <w:shd w:val="clear" w:color="auto" w:fill="auto"/>
        <w:spacing w:line="280" w:lineRule="exact"/>
        <w:rPr>
          <w:rStyle w:val="4"/>
          <w:rFonts w:ascii="Times New Roman" w:hAnsi="Times New Roman" w:cs="Times New Roman"/>
          <w:b/>
          <w:sz w:val="24"/>
          <w:szCs w:val="24"/>
        </w:rPr>
      </w:pPr>
      <w:r w:rsidRPr="00E14F7C">
        <w:rPr>
          <w:rStyle w:val="4"/>
          <w:rFonts w:ascii="Times New Roman" w:hAnsi="Times New Roman" w:cs="Times New Roman"/>
          <w:b/>
          <w:sz w:val="24"/>
          <w:szCs w:val="24"/>
        </w:rPr>
        <w:t xml:space="preserve">                                                                                                                       </w:t>
      </w:r>
      <w:r w:rsidR="002218A8" w:rsidRPr="00E14F7C">
        <w:rPr>
          <w:rStyle w:val="4"/>
          <w:rFonts w:ascii="Times New Roman" w:hAnsi="Times New Roman" w:cs="Times New Roman"/>
          <w:b/>
          <w:sz w:val="24"/>
          <w:szCs w:val="24"/>
        </w:rPr>
        <w:t xml:space="preserve">Самсонов А.П. </w:t>
      </w:r>
    </w:p>
    <w:p w:rsidR="0013500F" w:rsidRPr="00E14F7C" w:rsidRDefault="00E14F7C" w:rsidP="00E14F7C">
      <w:pPr>
        <w:pStyle w:val="43"/>
        <w:shd w:val="clear" w:color="auto" w:fill="auto"/>
        <w:spacing w:line="280" w:lineRule="exact"/>
        <w:rPr>
          <w:rFonts w:ascii="Times New Roman" w:hAnsi="Times New Roman" w:cs="Times New Roman"/>
          <w:b/>
          <w:sz w:val="24"/>
          <w:szCs w:val="24"/>
        </w:rPr>
      </w:pPr>
      <w:r w:rsidRPr="00E14F7C">
        <w:rPr>
          <w:rStyle w:val="4"/>
          <w:rFonts w:ascii="Times New Roman" w:hAnsi="Times New Roman" w:cs="Times New Roman"/>
          <w:b/>
          <w:sz w:val="24"/>
          <w:szCs w:val="24"/>
        </w:rPr>
        <w:t xml:space="preserve">                                                                                       </w:t>
      </w:r>
      <w:r w:rsidRPr="008B41E7">
        <w:rPr>
          <w:rStyle w:val="4"/>
          <w:rFonts w:ascii="Times New Roman" w:hAnsi="Times New Roman" w:cs="Times New Roman"/>
          <w:b/>
          <w:sz w:val="24"/>
          <w:szCs w:val="24"/>
        </w:rPr>
        <w:t xml:space="preserve">                               </w:t>
      </w:r>
      <w:r w:rsidRPr="00E14F7C">
        <w:rPr>
          <w:rStyle w:val="4"/>
          <w:rFonts w:ascii="Times New Roman" w:hAnsi="Times New Roman" w:cs="Times New Roman"/>
          <w:b/>
          <w:sz w:val="24"/>
          <w:szCs w:val="24"/>
        </w:rPr>
        <w:t xml:space="preserve">  </w:t>
      </w:r>
      <w:r w:rsidR="002218A8" w:rsidRPr="00E14F7C">
        <w:rPr>
          <w:rStyle w:val="4"/>
          <w:rFonts w:ascii="Times New Roman" w:hAnsi="Times New Roman" w:cs="Times New Roman"/>
          <w:b/>
          <w:sz w:val="24"/>
          <w:szCs w:val="24"/>
        </w:rPr>
        <w:t>Герасимова Н.В.</w:t>
      </w:r>
    </w:p>
    <w:p w:rsidR="0013500F" w:rsidRPr="00E14F7C" w:rsidRDefault="0013500F">
      <w:pPr>
        <w:rPr>
          <w:rFonts w:ascii="Times New Roman" w:hAnsi="Times New Roman" w:cs="Times New Roman"/>
          <w:b/>
        </w:rPr>
      </w:pPr>
    </w:p>
    <w:p w:rsidR="00E14F7C" w:rsidRPr="00E14F7C" w:rsidRDefault="00E14F7C">
      <w:pPr>
        <w:pStyle w:val="43"/>
        <w:shd w:val="clear" w:color="auto" w:fill="auto"/>
        <w:spacing w:line="280" w:lineRule="exact"/>
        <w:rPr>
          <w:rStyle w:val="4"/>
          <w:rFonts w:ascii="Times New Roman" w:hAnsi="Times New Roman" w:cs="Times New Roman"/>
          <w:b/>
          <w:sz w:val="24"/>
          <w:szCs w:val="24"/>
        </w:rPr>
      </w:pPr>
    </w:p>
    <w:p w:rsidR="00E14F7C" w:rsidRPr="00E14F7C" w:rsidRDefault="008F5BF2">
      <w:pPr>
        <w:pStyle w:val="43"/>
        <w:shd w:val="clear" w:color="auto" w:fill="auto"/>
        <w:spacing w:line="280" w:lineRule="exact"/>
        <w:rPr>
          <w:rStyle w:val="4"/>
          <w:rFonts w:ascii="Times New Roman" w:hAnsi="Times New Roman" w:cs="Times New Roman"/>
          <w:b/>
          <w:sz w:val="24"/>
          <w:szCs w:val="24"/>
        </w:rPr>
      </w:pPr>
      <w:r>
        <w:rPr>
          <w:rFonts w:ascii="Times New Roman" w:hAnsi="Times New Roman" w:cs="Times New Roman"/>
          <w:b/>
          <w:noProof/>
          <w:sz w:val="24"/>
          <w:szCs w:val="24"/>
        </w:rPr>
        <w:pict>
          <v:shape id="_x0000_s2057" type="#_x0000_t75" style="position:absolute;margin-left:240pt;margin-top:11.55pt;width:93pt;height:57.75pt;z-index:251665408;mso-position-horizontal-relative:text;mso-position-vertical-relative:text">
            <v:imagedata r:id="rId12" o:title="image4"/>
          </v:shape>
        </w:pict>
      </w:r>
    </w:p>
    <w:p w:rsidR="00E14F7C" w:rsidRPr="00E14F7C" w:rsidRDefault="00E14F7C">
      <w:pPr>
        <w:pStyle w:val="43"/>
        <w:shd w:val="clear" w:color="auto" w:fill="auto"/>
        <w:spacing w:line="280" w:lineRule="exact"/>
        <w:rPr>
          <w:rStyle w:val="4"/>
          <w:rFonts w:ascii="Times New Roman" w:hAnsi="Times New Roman" w:cs="Times New Roman"/>
          <w:b/>
          <w:sz w:val="24"/>
          <w:szCs w:val="24"/>
        </w:rPr>
      </w:pPr>
    </w:p>
    <w:p w:rsidR="00E14F7C" w:rsidRPr="00E14F7C" w:rsidRDefault="002218A8" w:rsidP="00E14F7C">
      <w:pPr>
        <w:pStyle w:val="23"/>
        <w:shd w:val="clear" w:color="auto" w:fill="auto"/>
        <w:spacing w:line="280" w:lineRule="exact"/>
        <w:rPr>
          <w:rFonts w:ascii="Times New Roman" w:hAnsi="Times New Roman" w:cs="Times New Roman"/>
          <w:b/>
          <w:sz w:val="24"/>
          <w:szCs w:val="24"/>
        </w:rPr>
      </w:pPr>
      <w:r w:rsidRPr="00E14F7C">
        <w:rPr>
          <w:rStyle w:val="4"/>
          <w:rFonts w:ascii="Times New Roman" w:hAnsi="Times New Roman" w:cs="Times New Roman"/>
          <w:b/>
          <w:sz w:val="24"/>
          <w:szCs w:val="24"/>
        </w:rPr>
        <w:t>Землеустроительные</w:t>
      </w:r>
      <w:r w:rsidR="00E14F7C" w:rsidRPr="00E14F7C">
        <w:rPr>
          <w:rStyle w:val="4"/>
          <w:rFonts w:ascii="Times New Roman" w:hAnsi="Times New Roman" w:cs="Times New Roman"/>
          <w:b/>
          <w:sz w:val="24"/>
          <w:szCs w:val="24"/>
        </w:rPr>
        <w:t xml:space="preserve"> </w:t>
      </w:r>
      <w:r w:rsidRPr="00E14F7C">
        <w:rPr>
          <w:rStyle w:val="4"/>
          <w:rFonts w:ascii="Times New Roman" w:hAnsi="Times New Roman" w:cs="Times New Roman"/>
          <w:b/>
          <w:sz w:val="24"/>
          <w:szCs w:val="24"/>
        </w:rPr>
        <w:t>работы:</w:t>
      </w:r>
      <w:r w:rsidR="00E14F7C" w:rsidRPr="00E14F7C">
        <w:rPr>
          <w:rFonts w:ascii="Times New Roman" w:hAnsi="Times New Roman" w:cs="Times New Roman"/>
          <w:b/>
          <w:sz w:val="24"/>
          <w:szCs w:val="24"/>
        </w:rPr>
        <w:t xml:space="preserve">                                                                  Ребров Ф.В.</w:t>
      </w:r>
    </w:p>
    <w:p w:rsidR="00E14F7C" w:rsidRPr="00E14F7C" w:rsidRDefault="00E14F7C" w:rsidP="00E14F7C">
      <w:pPr>
        <w:pStyle w:val="23"/>
        <w:shd w:val="clear" w:color="auto" w:fill="auto"/>
        <w:spacing w:line="280" w:lineRule="exact"/>
        <w:rPr>
          <w:rFonts w:ascii="Times New Roman" w:hAnsi="Times New Roman" w:cs="Times New Roman"/>
          <w:b/>
          <w:sz w:val="24"/>
          <w:szCs w:val="24"/>
        </w:rPr>
      </w:pPr>
    </w:p>
    <w:p w:rsidR="00E14F7C" w:rsidRPr="00E14F7C" w:rsidRDefault="00E14F7C" w:rsidP="00E14F7C">
      <w:pPr>
        <w:pStyle w:val="23"/>
        <w:shd w:val="clear" w:color="auto" w:fill="auto"/>
        <w:spacing w:line="280" w:lineRule="exact"/>
        <w:rPr>
          <w:rFonts w:ascii="Times New Roman" w:hAnsi="Times New Roman" w:cs="Times New Roman"/>
          <w:b/>
          <w:sz w:val="24"/>
          <w:szCs w:val="24"/>
        </w:rPr>
      </w:pPr>
    </w:p>
    <w:p w:rsidR="00E14F7C" w:rsidRPr="00E14F7C" w:rsidRDefault="00E14F7C" w:rsidP="00E14F7C">
      <w:pPr>
        <w:pStyle w:val="23"/>
        <w:shd w:val="clear" w:color="auto" w:fill="auto"/>
        <w:spacing w:line="280" w:lineRule="exact"/>
        <w:rPr>
          <w:rFonts w:ascii="Times New Roman" w:hAnsi="Times New Roman" w:cs="Times New Roman"/>
          <w:b/>
          <w:sz w:val="24"/>
          <w:szCs w:val="24"/>
        </w:rPr>
      </w:pPr>
    </w:p>
    <w:p w:rsidR="00E14F7C" w:rsidRPr="00E14F7C" w:rsidRDefault="00E14F7C" w:rsidP="00E14F7C">
      <w:pPr>
        <w:pStyle w:val="23"/>
        <w:shd w:val="clear" w:color="auto" w:fill="auto"/>
        <w:spacing w:line="280" w:lineRule="exact"/>
        <w:rPr>
          <w:rFonts w:ascii="Times New Roman" w:hAnsi="Times New Roman" w:cs="Times New Roman"/>
          <w:b/>
          <w:sz w:val="24"/>
          <w:szCs w:val="24"/>
        </w:rPr>
      </w:pPr>
    </w:p>
    <w:p w:rsidR="00E14F7C" w:rsidRPr="00E14F7C" w:rsidRDefault="00E14F7C" w:rsidP="00E14F7C">
      <w:pPr>
        <w:pStyle w:val="23"/>
        <w:shd w:val="clear" w:color="auto" w:fill="auto"/>
        <w:spacing w:line="280" w:lineRule="exact"/>
        <w:rPr>
          <w:rFonts w:ascii="Times New Roman" w:hAnsi="Times New Roman" w:cs="Times New Roman"/>
          <w:b/>
          <w:sz w:val="24"/>
          <w:szCs w:val="24"/>
        </w:rPr>
      </w:pPr>
    </w:p>
    <w:p w:rsidR="00E14F7C" w:rsidRPr="00E14F7C" w:rsidRDefault="00E14F7C" w:rsidP="00E14F7C">
      <w:pPr>
        <w:pStyle w:val="23"/>
        <w:shd w:val="clear" w:color="auto" w:fill="auto"/>
        <w:spacing w:line="280" w:lineRule="exact"/>
        <w:rPr>
          <w:rFonts w:ascii="Times New Roman" w:hAnsi="Times New Roman" w:cs="Times New Roman"/>
          <w:b/>
          <w:sz w:val="24"/>
          <w:szCs w:val="24"/>
        </w:rPr>
      </w:pPr>
    </w:p>
    <w:p w:rsidR="00E14F7C" w:rsidRPr="00E14F7C" w:rsidRDefault="00E14F7C" w:rsidP="00E14F7C">
      <w:pPr>
        <w:pStyle w:val="23"/>
        <w:shd w:val="clear" w:color="auto" w:fill="auto"/>
        <w:spacing w:line="280" w:lineRule="exact"/>
        <w:rPr>
          <w:rFonts w:ascii="Times New Roman" w:hAnsi="Times New Roman" w:cs="Times New Roman"/>
          <w:b/>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E14F7C" w:rsidRDefault="00E14F7C" w:rsidP="00E14F7C">
      <w:pPr>
        <w:pStyle w:val="23"/>
        <w:shd w:val="clear" w:color="auto" w:fill="auto"/>
        <w:spacing w:line="280" w:lineRule="exact"/>
        <w:rPr>
          <w:rFonts w:ascii="Times New Roman" w:hAnsi="Times New Roman" w:cs="Times New Roman"/>
          <w:sz w:val="24"/>
          <w:szCs w:val="24"/>
        </w:rPr>
      </w:pPr>
    </w:p>
    <w:p w:rsidR="00E14F7C" w:rsidRPr="00635893" w:rsidRDefault="00E14F7C">
      <w:pPr>
        <w:pStyle w:val="43"/>
        <w:shd w:val="clear" w:color="auto" w:fill="auto"/>
        <w:spacing w:line="280" w:lineRule="exact"/>
        <w:rPr>
          <w:rFonts w:ascii="Times New Roman" w:hAnsi="Times New Roman" w:cs="Times New Roman"/>
          <w:sz w:val="24"/>
          <w:szCs w:val="24"/>
        </w:rPr>
      </w:pPr>
    </w:p>
    <w:p w:rsidR="0013500F" w:rsidRPr="00E14F7C" w:rsidRDefault="00E14F7C">
      <w:pPr>
        <w:pStyle w:val="43"/>
        <w:shd w:val="clear" w:color="auto" w:fill="auto"/>
        <w:spacing w:line="280" w:lineRule="exact"/>
        <w:rPr>
          <w:rFonts w:ascii="Times New Roman" w:hAnsi="Times New Roman" w:cs="Times New Roman"/>
        </w:rPr>
      </w:pPr>
      <w:r w:rsidRPr="00E14F7C">
        <w:rPr>
          <w:rFonts w:ascii="Times New Roman" w:hAnsi="Times New Roman" w:cs="Times New Roman"/>
          <w:lang w:val="en-US"/>
        </w:rPr>
        <w:lastRenderedPageBreak/>
        <w:t>C</w:t>
      </w:r>
      <w:r w:rsidR="002218A8" w:rsidRPr="00E14F7C">
        <w:rPr>
          <w:rFonts w:ascii="Times New Roman" w:hAnsi="Times New Roman" w:cs="Times New Roman"/>
        </w:rPr>
        <w:t>остав проекта по контракту 9135 / 07, 9135 / 07 ДС-1</w:t>
      </w:r>
    </w:p>
    <w:p w:rsidR="00E14F7C" w:rsidRPr="00E14F7C" w:rsidRDefault="00E14F7C">
      <w:pPr>
        <w:pStyle w:val="43"/>
        <w:shd w:val="clear" w:color="auto" w:fill="auto"/>
        <w:spacing w:line="280" w:lineRule="exact"/>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670"/>
        <w:gridCol w:w="5202"/>
        <w:gridCol w:w="1080"/>
        <w:gridCol w:w="1260"/>
        <w:gridCol w:w="1642"/>
      </w:tblGrid>
      <w:tr w:rsidR="0013500F" w:rsidRPr="00E14F7C">
        <w:trPr>
          <w:trHeight w:val="1130"/>
        </w:trPr>
        <w:tc>
          <w:tcPr>
            <w:tcW w:w="670" w:type="dxa"/>
            <w:tcBorders>
              <w:top w:val="single" w:sz="4" w:space="0" w:color="auto"/>
              <w:lef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раз</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дел</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ов</w:t>
            </w:r>
          </w:p>
        </w:tc>
        <w:tc>
          <w:tcPr>
            <w:tcW w:w="5202"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Наименование проектов территориального планирования по разделам</w:t>
            </w:r>
          </w:p>
        </w:tc>
        <w:tc>
          <w:tcPr>
            <w:tcW w:w="108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Состав</w:t>
            </w:r>
          </w:p>
        </w:tc>
        <w:tc>
          <w:tcPr>
            <w:tcW w:w="126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Инв. №</w:t>
            </w:r>
          </w:p>
        </w:tc>
        <w:tc>
          <w:tcPr>
            <w:tcW w:w="1642" w:type="dxa"/>
            <w:tcBorders>
              <w:top w:val="single" w:sz="4" w:space="0" w:color="auto"/>
              <w:left w:val="single" w:sz="4" w:space="0" w:color="auto"/>
              <w:righ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Примечан.</w:t>
            </w:r>
          </w:p>
        </w:tc>
      </w:tr>
      <w:tr w:rsidR="0013500F" w:rsidRPr="00E14F7C">
        <w:trPr>
          <w:trHeight w:val="288"/>
        </w:trPr>
        <w:tc>
          <w:tcPr>
            <w:tcW w:w="670" w:type="dxa"/>
            <w:tcBorders>
              <w:top w:val="single" w:sz="4" w:space="0" w:color="auto"/>
              <w:lef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1</w:t>
            </w:r>
          </w:p>
        </w:tc>
        <w:tc>
          <w:tcPr>
            <w:tcW w:w="5202" w:type="dxa"/>
            <w:tcBorders>
              <w:top w:val="single" w:sz="4" w:space="0" w:color="auto"/>
              <w:lef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2</w:t>
            </w:r>
          </w:p>
        </w:tc>
        <w:tc>
          <w:tcPr>
            <w:tcW w:w="108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3</w:t>
            </w:r>
          </w:p>
        </w:tc>
        <w:tc>
          <w:tcPr>
            <w:tcW w:w="126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4</w:t>
            </w:r>
          </w:p>
        </w:tc>
        <w:tc>
          <w:tcPr>
            <w:tcW w:w="1642" w:type="dxa"/>
            <w:tcBorders>
              <w:top w:val="single" w:sz="4" w:space="0" w:color="auto"/>
              <w:left w:val="single" w:sz="4" w:space="0" w:color="auto"/>
              <w:righ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5</w:t>
            </w:r>
          </w:p>
        </w:tc>
      </w:tr>
      <w:tr w:rsidR="0013500F" w:rsidRPr="00E14F7C">
        <w:trPr>
          <w:trHeight w:val="1116"/>
        </w:trPr>
        <w:tc>
          <w:tcPr>
            <w:tcW w:w="670" w:type="dxa"/>
            <w:tcBorders>
              <w:top w:val="single" w:sz="4" w:space="0" w:color="auto"/>
              <w:left w:val="single" w:sz="4" w:space="0" w:color="auto"/>
            </w:tcBorders>
            <w:shd w:val="clear" w:color="auto" w:fill="FFFFFF"/>
            <w:vAlign w:val="center"/>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1</w:t>
            </w:r>
          </w:p>
        </w:tc>
        <w:tc>
          <w:tcPr>
            <w:tcW w:w="5202"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 xml:space="preserve">Концепция генерального плана, генеральный план МО «Поселок Алмазный» (п.Алмазный) Мирнинского района </w:t>
            </w:r>
            <w:r w:rsidRPr="00E14F7C">
              <w:rPr>
                <w:rStyle w:val="24"/>
                <w:rFonts w:ascii="Times New Roman" w:hAnsi="Times New Roman" w:cs="Times New Roman"/>
                <w:lang w:val="en-US" w:eastAsia="en-US" w:bidi="en-US"/>
              </w:rPr>
              <w:t>PC</w:t>
            </w:r>
            <w:r w:rsidRPr="00E14F7C">
              <w:rPr>
                <w:rStyle w:val="24"/>
                <w:rFonts w:ascii="Times New Roman" w:hAnsi="Times New Roman" w:cs="Times New Roman"/>
                <w:lang w:eastAsia="en-US" w:bidi="en-US"/>
              </w:rPr>
              <w:t xml:space="preserve"> </w:t>
            </w:r>
            <w:r w:rsidRPr="00E14F7C">
              <w:rPr>
                <w:rStyle w:val="24"/>
                <w:rFonts w:ascii="Times New Roman" w:hAnsi="Times New Roman" w:cs="Times New Roman"/>
              </w:rPr>
              <w:t>(Я)</w:t>
            </w:r>
          </w:p>
        </w:tc>
        <w:tc>
          <w:tcPr>
            <w:tcW w:w="1080" w:type="dxa"/>
            <w:tcBorders>
              <w:top w:val="single" w:sz="4" w:space="0" w:color="auto"/>
              <w:left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1260" w:type="dxa"/>
            <w:tcBorders>
              <w:top w:val="single" w:sz="4" w:space="0" w:color="auto"/>
              <w:left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1642" w:type="dxa"/>
            <w:tcBorders>
              <w:top w:val="single" w:sz="4" w:space="0" w:color="auto"/>
              <w:left w:val="single" w:sz="4" w:space="0" w:color="auto"/>
              <w:righ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9135/ 07.</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9135/07</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ДС-1</w:t>
            </w:r>
          </w:p>
        </w:tc>
      </w:tr>
      <w:tr w:rsidR="0013500F" w:rsidRPr="00E14F7C">
        <w:trPr>
          <w:trHeight w:val="554"/>
        </w:trPr>
        <w:tc>
          <w:tcPr>
            <w:tcW w:w="670" w:type="dxa"/>
            <w:tcBorders>
              <w:top w:val="single" w:sz="4" w:space="0" w:color="auto"/>
              <w:left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5202"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Графические материалы</w:t>
            </w:r>
          </w:p>
        </w:tc>
        <w:tc>
          <w:tcPr>
            <w:tcW w:w="108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5</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листов</w:t>
            </w:r>
          </w:p>
        </w:tc>
        <w:tc>
          <w:tcPr>
            <w:tcW w:w="126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890232-</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890236</w:t>
            </w:r>
          </w:p>
        </w:tc>
        <w:tc>
          <w:tcPr>
            <w:tcW w:w="1642" w:type="dxa"/>
            <w:tcBorders>
              <w:top w:val="single" w:sz="4" w:space="0" w:color="auto"/>
              <w:left w:val="single" w:sz="4" w:space="0" w:color="auto"/>
              <w:right w:val="single" w:sz="4" w:space="0" w:color="auto"/>
            </w:tcBorders>
            <w:shd w:val="clear" w:color="auto" w:fill="FFFFFF"/>
          </w:tcPr>
          <w:p w:rsidR="0013500F" w:rsidRPr="00E14F7C" w:rsidRDefault="0013500F" w:rsidP="00E14F7C">
            <w:pPr>
              <w:jc w:val="center"/>
              <w:rPr>
                <w:rFonts w:ascii="Times New Roman" w:hAnsi="Times New Roman" w:cs="Times New Roman"/>
              </w:rPr>
            </w:pPr>
          </w:p>
        </w:tc>
      </w:tr>
      <w:tr w:rsidR="0013500F" w:rsidRPr="00E14F7C">
        <w:trPr>
          <w:trHeight w:val="288"/>
        </w:trPr>
        <w:tc>
          <w:tcPr>
            <w:tcW w:w="670" w:type="dxa"/>
            <w:tcBorders>
              <w:top w:val="single" w:sz="4" w:space="0" w:color="auto"/>
              <w:left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5202"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Пояснительная записка</w:t>
            </w:r>
          </w:p>
        </w:tc>
        <w:tc>
          <w:tcPr>
            <w:tcW w:w="108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Том I</w:t>
            </w:r>
          </w:p>
        </w:tc>
        <w:tc>
          <w:tcPr>
            <w:tcW w:w="126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890237</w:t>
            </w:r>
          </w:p>
        </w:tc>
        <w:tc>
          <w:tcPr>
            <w:tcW w:w="1642" w:type="dxa"/>
            <w:tcBorders>
              <w:top w:val="single" w:sz="4" w:space="0" w:color="auto"/>
              <w:left w:val="single" w:sz="4" w:space="0" w:color="auto"/>
              <w:right w:val="single" w:sz="4" w:space="0" w:color="auto"/>
            </w:tcBorders>
            <w:shd w:val="clear" w:color="auto" w:fill="FFFFFF"/>
          </w:tcPr>
          <w:p w:rsidR="0013500F" w:rsidRPr="00E14F7C" w:rsidRDefault="0013500F" w:rsidP="00E14F7C">
            <w:pPr>
              <w:jc w:val="center"/>
              <w:rPr>
                <w:rFonts w:ascii="Times New Roman" w:hAnsi="Times New Roman" w:cs="Times New Roman"/>
              </w:rPr>
            </w:pPr>
          </w:p>
        </w:tc>
      </w:tr>
      <w:tr w:rsidR="0013500F" w:rsidRPr="00E14F7C">
        <w:trPr>
          <w:trHeight w:val="835"/>
        </w:trPr>
        <w:tc>
          <w:tcPr>
            <w:tcW w:w="67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2</w:t>
            </w:r>
          </w:p>
        </w:tc>
        <w:tc>
          <w:tcPr>
            <w:tcW w:w="5202" w:type="dxa"/>
            <w:tcBorders>
              <w:top w:val="single" w:sz="4" w:space="0" w:color="auto"/>
              <w:lef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Черта населенного пункта Алмазный, МО «Поселок Алмазный»</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Мирнинского района РС(Я)</w:t>
            </w:r>
          </w:p>
        </w:tc>
        <w:tc>
          <w:tcPr>
            <w:tcW w:w="1080" w:type="dxa"/>
            <w:tcBorders>
              <w:top w:val="single" w:sz="4" w:space="0" w:color="auto"/>
              <w:left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1260" w:type="dxa"/>
            <w:tcBorders>
              <w:top w:val="single" w:sz="4" w:space="0" w:color="auto"/>
              <w:left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1642" w:type="dxa"/>
            <w:tcBorders>
              <w:top w:val="single" w:sz="4" w:space="0" w:color="auto"/>
              <w:left w:val="single" w:sz="4" w:space="0" w:color="auto"/>
              <w:righ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9135</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/07</w:t>
            </w:r>
          </w:p>
        </w:tc>
      </w:tr>
      <w:tr w:rsidR="0013500F" w:rsidRPr="00E14F7C">
        <w:trPr>
          <w:trHeight w:val="292"/>
        </w:trPr>
        <w:tc>
          <w:tcPr>
            <w:tcW w:w="670" w:type="dxa"/>
            <w:tcBorders>
              <w:top w:val="single" w:sz="4" w:space="0" w:color="auto"/>
              <w:left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5202" w:type="dxa"/>
            <w:tcBorders>
              <w:top w:val="single" w:sz="4" w:space="0" w:color="auto"/>
              <w:lef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Графические материалы</w:t>
            </w:r>
          </w:p>
        </w:tc>
        <w:tc>
          <w:tcPr>
            <w:tcW w:w="1080" w:type="dxa"/>
            <w:tcBorders>
              <w:top w:val="single" w:sz="4" w:space="0" w:color="auto"/>
              <w:lef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1 лист</w:t>
            </w:r>
          </w:p>
        </w:tc>
        <w:tc>
          <w:tcPr>
            <w:tcW w:w="1260" w:type="dxa"/>
            <w:tcBorders>
              <w:top w:val="single" w:sz="4" w:space="0" w:color="auto"/>
              <w:lef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890238</w:t>
            </w:r>
          </w:p>
        </w:tc>
        <w:tc>
          <w:tcPr>
            <w:tcW w:w="1642" w:type="dxa"/>
            <w:tcBorders>
              <w:top w:val="single" w:sz="4" w:space="0" w:color="auto"/>
              <w:left w:val="single" w:sz="4" w:space="0" w:color="auto"/>
              <w:right w:val="single" w:sz="4" w:space="0" w:color="auto"/>
            </w:tcBorders>
            <w:shd w:val="clear" w:color="auto" w:fill="FFFFFF"/>
          </w:tcPr>
          <w:p w:rsidR="0013500F" w:rsidRPr="00E14F7C" w:rsidRDefault="0013500F" w:rsidP="00E14F7C">
            <w:pPr>
              <w:jc w:val="center"/>
              <w:rPr>
                <w:rFonts w:ascii="Times New Roman" w:hAnsi="Times New Roman" w:cs="Times New Roman"/>
              </w:rPr>
            </w:pPr>
          </w:p>
        </w:tc>
      </w:tr>
      <w:tr w:rsidR="0013500F" w:rsidRPr="00E14F7C">
        <w:trPr>
          <w:trHeight w:val="302"/>
        </w:trPr>
        <w:tc>
          <w:tcPr>
            <w:tcW w:w="670" w:type="dxa"/>
            <w:tcBorders>
              <w:top w:val="single" w:sz="4" w:space="0" w:color="auto"/>
              <w:left w:val="single" w:sz="4" w:space="0" w:color="auto"/>
              <w:bottom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5202" w:type="dxa"/>
            <w:tcBorders>
              <w:top w:val="single" w:sz="4" w:space="0" w:color="auto"/>
              <w:left w:val="single" w:sz="4" w:space="0" w:color="auto"/>
              <w:bottom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Пояснительная записка</w:t>
            </w:r>
          </w:p>
        </w:tc>
        <w:tc>
          <w:tcPr>
            <w:tcW w:w="1080" w:type="dxa"/>
            <w:tcBorders>
              <w:top w:val="single" w:sz="4" w:space="0" w:color="auto"/>
              <w:left w:val="single" w:sz="4" w:space="0" w:color="auto"/>
              <w:bottom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Том II</w:t>
            </w:r>
          </w:p>
        </w:tc>
        <w:tc>
          <w:tcPr>
            <w:tcW w:w="1260" w:type="dxa"/>
            <w:tcBorders>
              <w:top w:val="single" w:sz="4" w:space="0" w:color="auto"/>
              <w:left w:val="single" w:sz="4" w:space="0" w:color="auto"/>
              <w:bottom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11pt"/>
                <w:rFonts w:ascii="Times New Roman" w:hAnsi="Times New Roman" w:cs="Times New Roman"/>
                <w:b w:val="0"/>
                <w:sz w:val="24"/>
                <w:szCs w:val="24"/>
              </w:rPr>
              <w:t>890239</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13500F" w:rsidP="00E14F7C">
            <w:pPr>
              <w:jc w:val="center"/>
              <w:rPr>
                <w:rFonts w:ascii="Times New Roman" w:hAnsi="Times New Roman" w:cs="Times New Roman"/>
              </w:rPr>
            </w:pPr>
          </w:p>
        </w:tc>
      </w:tr>
    </w:tbl>
    <w:p w:rsidR="00E14F7C" w:rsidRDefault="00E14F7C" w:rsidP="00E14F7C">
      <w:pPr>
        <w:pStyle w:val="30"/>
        <w:shd w:val="clear" w:color="auto" w:fill="auto"/>
        <w:spacing w:line="240" w:lineRule="auto"/>
        <w:ind w:firstLine="0"/>
        <w:jc w:val="center"/>
        <w:rPr>
          <w:rFonts w:ascii="Times New Roman" w:hAnsi="Times New Roman" w:cs="Times New Roman"/>
          <w:b w:val="0"/>
          <w:sz w:val="28"/>
          <w:szCs w:val="28"/>
        </w:rPr>
      </w:pPr>
    </w:p>
    <w:p w:rsidR="0013500F" w:rsidRDefault="002218A8" w:rsidP="00E14F7C">
      <w:pPr>
        <w:pStyle w:val="30"/>
        <w:shd w:val="clear" w:color="auto" w:fill="auto"/>
        <w:spacing w:line="240" w:lineRule="auto"/>
        <w:ind w:firstLine="0"/>
        <w:jc w:val="center"/>
        <w:rPr>
          <w:rFonts w:ascii="Times New Roman" w:hAnsi="Times New Roman" w:cs="Times New Roman"/>
          <w:b w:val="0"/>
          <w:sz w:val="28"/>
          <w:szCs w:val="28"/>
        </w:rPr>
      </w:pPr>
      <w:r w:rsidRPr="00E14F7C">
        <w:rPr>
          <w:rFonts w:ascii="Times New Roman" w:hAnsi="Times New Roman" w:cs="Times New Roman"/>
          <w:b w:val="0"/>
          <w:sz w:val="28"/>
          <w:szCs w:val="28"/>
        </w:rPr>
        <w:t>Состав проекта второго раздела Проект черты населенного пункта МО «Поселок Алмазный» Мирнинского района РС(Я)</w:t>
      </w:r>
    </w:p>
    <w:p w:rsidR="00E14F7C" w:rsidRPr="00E14F7C" w:rsidRDefault="00E14F7C" w:rsidP="00E14F7C">
      <w:pPr>
        <w:pStyle w:val="30"/>
        <w:shd w:val="clear" w:color="auto" w:fill="auto"/>
        <w:spacing w:line="240" w:lineRule="auto"/>
        <w:ind w:firstLine="0"/>
        <w:jc w:val="center"/>
        <w:rPr>
          <w:rFonts w:ascii="Times New Roman" w:hAnsi="Times New Roman" w:cs="Times New Roman"/>
          <w:b w:val="0"/>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835"/>
        <w:gridCol w:w="4849"/>
        <w:gridCol w:w="1440"/>
        <w:gridCol w:w="1120"/>
        <w:gridCol w:w="1547"/>
      </w:tblGrid>
      <w:tr w:rsidR="0013500F" w:rsidRPr="00E14F7C" w:rsidTr="00E157A2">
        <w:trPr>
          <w:trHeight w:val="587"/>
        </w:trPr>
        <w:tc>
          <w:tcPr>
            <w:tcW w:w="835"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w:t>
            </w:r>
          </w:p>
        </w:tc>
        <w:tc>
          <w:tcPr>
            <w:tcW w:w="4849"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Наименование документации</w:t>
            </w:r>
          </w:p>
        </w:tc>
        <w:tc>
          <w:tcPr>
            <w:tcW w:w="1440" w:type="dxa"/>
            <w:tcBorders>
              <w:top w:val="single" w:sz="4" w:space="0" w:color="auto"/>
              <w:lef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Чертеж.</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Масштаб</w:t>
            </w:r>
          </w:p>
        </w:tc>
        <w:tc>
          <w:tcPr>
            <w:tcW w:w="112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Инв. №</w:t>
            </w:r>
          </w:p>
        </w:tc>
        <w:tc>
          <w:tcPr>
            <w:tcW w:w="1547" w:type="dxa"/>
            <w:tcBorders>
              <w:top w:val="single" w:sz="4" w:space="0" w:color="auto"/>
              <w:left w:val="single" w:sz="4" w:space="0" w:color="auto"/>
              <w:righ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Примеча</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ние</w:t>
            </w:r>
          </w:p>
        </w:tc>
      </w:tr>
      <w:tr w:rsidR="0013500F" w:rsidRPr="00E14F7C" w:rsidTr="00E157A2">
        <w:trPr>
          <w:trHeight w:val="292"/>
        </w:trPr>
        <w:tc>
          <w:tcPr>
            <w:tcW w:w="835" w:type="dxa"/>
            <w:tcBorders>
              <w:top w:val="single" w:sz="4" w:space="0" w:color="auto"/>
              <w:lef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1</w:t>
            </w:r>
          </w:p>
        </w:tc>
        <w:tc>
          <w:tcPr>
            <w:tcW w:w="4849"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Пояснительная записка</w:t>
            </w:r>
          </w:p>
        </w:tc>
        <w:tc>
          <w:tcPr>
            <w:tcW w:w="144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Том II</w:t>
            </w:r>
          </w:p>
        </w:tc>
        <w:tc>
          <w:tcPr>
            <w:tcW w:w="1120"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890239</w:t>
            </w:r>
          </w:p>
        </w:tc>
        <w:tc>
          <w:tcPr>
            <w:tcW w:w="1547" w:type="dxa"/>
            <w:tcBorders>
              <w:top w:val="single" w:sz="4" w:space="0" w:color="auto"/>
              <w:left w:val="single" w:sz="4" w:space="0" w:color="auto"/>
              <w:right w:val="single" w:sz="4" w:space="0" w:color="auto"/>
            </w:tcBorders>
            <w:shd w:val="clear" w:color="auto" w:fill="FFFFFF"/>
          </w:tcPr>
          <w:p w:rsidR="0013500F" w:rsidRPr="00E14F7C" w:rsidRDefault="0013500F" w:rsidP="00E14F7C">
            <w:pPr>
              <w:jc w:val="center"/>
              <w:rPr>
                <w:rFonts w:ascii="Times New Roman" w:hAnsi="Times New Roman" w:cs="Times New Roman"/>
              </w:rPr>
            </w:pPr>
          </w:p>
        </w:tc>
      </w:tr>
      <w:tr w:rsidR="0013500F" w:rsidRPr="00E14F7C" w:rsidTr="00E157A2">
        <w:trPr>
          <w:trHeight w:val="281"/>
        </w:trPr>
        <w:tc>
          <w:tcPr>
            <w:tcW w:w="835" w:type="dxa"/>
            <w:tcBorders>
              <w:top w:val="single" w:sz="4" w:space="0" w:color="auto"/>
              <w:left w:val="single" w:sz="4" w:space="0" w:color="auto"/>
            </w:tcBorders>
            <w:shd w:val="clear" w:color="auto" w:fill="FFFFFF"/>
            <w:vAlign w:val="bottom"/>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2</w:t>
            </w:r>
          </w:p>
        </w:tc>
        <w:tc>
          <w:tcPr>
            <w:tcW w:w="4849" w:type="dxa"/>
            <w:tcBorders>
              <w:top w:val="single" w:sz="4" w:space="0" w:color="auto"/>
              <w:left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Графические материалы:</w:t>
            </w:r>
          </w:p>
        </w:tc>
        <w:tc>
          <w:tcPr>
            <w:tcW w:w="1440" w:type="dxa"/>
            <w:tcBorders>
              <w:top w:val="single" w:sz="4" w:space="0" w:color="auto"/>
              <w:left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1120" w:type="dxa"/>
            <w:tcBorders>
              <w:top w:val="single" w:sz="4" w:space="0" w:color="auto"/>
              <w:left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1547" w:type="dxa"/>
            <w:tcBorders>
              <w:top w:val="single" w:sz="4" w:space="0" w:color="auto"/>
              <w:left w:val="single" w:sz="4" w:space="0" w:color="auto"/>
              <w:right w:val="single" w:sz="4" w:space="0" w:color="auto"/>
            </w:tcBorders>
            <w:shd w:val="clear" w:color="auto" w:fill="FFFFFF"/>
          </w:tcPr>
          <w:p w:rsidR="0013500F" w:rsidRPr="00E14F7C" w:rsidRDefault="0013500F" w:rsidP="00E14F7C">
            <w:pPr>
              <w:jc w:val="center"/>
              <w:rPr>
                <w:rFonts w:ascii="Times New Roman" w:hAnsi="Times New Roman" w:cs="Times New Roman"/>
              </w:rPr>
            </w:pPr>
          </w:p>
        </w:tc>
      </w:tr>
      <w:tr w:rsidR="0013500F" w:rsidRPr="00E14F7C" w:rsidTr="00E157A2">
        <w:trPr>
          <w:trHeight w:val="587"/>
        </w:trPr>
        <w:tc>
          <w:tcPr>
            <w:tcW w:w="835" w:type="dxa"/>
            <w:tcBorders>
              <w:top w:val="single" w:sz="4" w:space="0" w:color="auto"/>
              <w:left w:val="single" w:sz="4" w:space="0" w:color="auto"/>
              <w:bottom w:val="single" w:sz="4" w:space="0" w:color="auto"/>
            </w:tcBorders>
            <w:shd w:val="clear" w:color="auto" w:fill="FFFFFF"/>
          </w:tcPr>
          <w:p w:rsidR="0013500F" w:rsidRPr="00E14F7C" w:rsidRDefault="0013500F" w:rsidP="00E14F7C">
            <w:pPr>
              <w:jc w:val="center"/>
              <w:rPr>
                <w:rFonts w:ascii="Times New Roman" w:hAnsi="Times New Roman" w:cs="Times New Roman"/>
              </w:rPr>
            </w:pPr>
          </w:p>
        </w:tc>
        <w:tc>
          <w:tcPr>
            <w:tcW w:w="4849" w:type="dxa"/>
            <w:tcBorders>
              <w:top w:val="single" w:sz="4" w:space="0" w:color="auto"/>
              <w:left w:val="single" w:sz="4" w:space="0" w:color="auto"/>
              <w:bottom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Территориальная граница (черта) населенного пункта</w:t>
            </w:r>
          </w:p>
        </w:tc>
        <w:tc>
          <w:tcPr>
            <w:tcW w:w="1440" w:type="dxa"/>
            <w:tcBorders>
              <w:top w:val="single" w:sz="4" w:space="0" w:color="auto"/>
              <w:left w:val="single" w:sz="4" w:space="0" w:color="auto"/>
              <w:bottom w:val="single" w:sz="4" w:space="0" w:color="auto"/>
            </w:tcBorders>
            <w:shd w:val="clear" w:color="auto" w:fill="FFFFFF"/>
          </w:tcPr>
          <w:p w:rsidR="005C2F70" w:rsidRDefault="002218A8" w:rsidP="00E14F7C">
            <w:pPr>
              <w:pStyle w:val="20"/>
              <w:shd w:val="clear" w:color="auto" w:fill="auto"/>
              <w:spacing w:line="240" w:lineRule="auto"/>
              <w:ind w:firstLine="0"/>
              <w:rPr>
                <w:rStyle w:val="24"/>
                <w:rFonts w:ascii="Times New Roman" w:hAnsi="Times New Roman" w:cs="Times New Roman"/>
              </w:rPr>
            </w:pPr>
            <w:r w:rsidRPr="00E14F7C">
              <w:rPr>
                <w:rStyle w:val="24"/>
                <w:rFonts w:ascii="Times New Roman" w:hAnsi="Times New Roman" w:cs="Times New Roman"/>
              </w:rPr>
              <w:t xml:space="preserve">лист 1 </w:t>
            </w:r>
          </w:p>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М 1:2000.</w:t>
            </w:r>
          </w:p>
        </w:tc>
        <w:tc>
          <w:tcPr>
            <w:tcW w:w="1120" w:type="dxa"/>
            <w:tcBorders>
              <w:top w:val="single" w:sz="4" w:space="0" w:color="auto"/>
              <w:left w:val="single" w:sz="4" w:space="0" w:color="auto"/>
              <w:bottom w:val="single" w:sz="4" w:space="0" w:color="auto"/>
            </w:tcBorders>
            <w:shd w:val="clear" w:color="auto" w:fill="FFFFFF"/>
          </w:tcPr>
          <w:p w:rsidR="0013500F" w:rsidRPr="00E14F7C" w:rsidRDefault="002218A8" w:rsidP="00E14F7C">
            <w:pPr>
              <w:pStyle w:val="20"/>
              <w:shd w:val="clear" w:color="auto" w:fill="auto"/>
              <w:spacing w:line="240" w:lineRule="auto"/>
              <w:ind w:firstLine="0"/>
              <w:rPr>
                <w:rFonts w:ascii="Times New Roman" w:hAnsi="Times New Roman" w:cs="Times New Roman"/>
              </w:rPr>
            </w:pPr>
            <w:r w:rsidRPr="00E14F7C">
              <w:rPr>
                <w:rStyle w:val="24"/>
                <w:rFonts w:ascii="Times New Roman" w:hAnsi="Times New Roman" w:cs="Times New Roman"/>
              </w:rPr>
              <w:t>890238</w:t>
            </w:r>
          </w:p>
        </w:tc>
        <w:tc>
          <w:tcPr>
            <w:tcW w:w="1547"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13500F" w:rsidP="00E14F7C">
            <w:pPr>
              <w:jc w:val="center"/>
              <w:rPr>
                <w:rFonts w:ascii="Times New Roman" w:hAnsi="Times New Roman" w:cs="Times New Roman"/>
              </w:rPr>
            </w:pPr>
          </w:p>
        </w:tc>
      </w:tr>
    </w:tbl>
    <w:p w:rsidR="0013500F" w:rsidRPr="00E14F7C" w:rsidRDefault="0013500F" w:rsidP="00E14F7C">
      <w:pPr>
        <w:jc w:val="center"/>
        <w:rPr>
          <w:rFonts w:ascii="Times New Roman" w:hAnsi="Times New Roman" w:cs="Times New Roman"/>
        </w:rPr>
        <w:sectPr w:rsidR="0013500F" w:rsidRPr="00E14F7C" w:rsidSect="00E157A2">
          <w:headerReference w:type="even" r:id="rId13"/>
          <w:headerReference w:type="default" r:id="rId14"/>
          <w:footerReference w:type="even" r:id="rId15"/>
          <w:footerReference w:type="default" r:id="rId16"/>
          <w:headerReference w:type="first" r:id="rId17"/>
          <w:footerReference w:type="first" r:id="rId18"/>
          <w:pgSz w:w="11909" w:h="16840"/>
          <w:pgMar w:top="1415" w:right="644" w:bottom="1415" w:left="1410" w:header="0" w:footer="3" w:gutter="0"/>
          <w:cols w:space="720"/>
          <w:noEndnote/>
          <w:titlePg/>
          <w:docGrid w:linePitch="360"/>
        </w:sectPr>
      </w:pPr>
    </w:p>
    <w:p w:rsidR="0013500F" w:rsidRPr="00E14F7C" w:rsidRDefault="002218A8">
      <w:pPr>
        <w:pStyle w:val="26"/>
        <w:shd w:val="clear" w:color="auto" w:fill="auto"/>
        <w:spacing w:line="220" w:lineRule="exact"/>
        <w:rPr>
          <w:rFonts w:ascii="Times New Roman" w:hAnsi="Times New Roman" w:cs="Times New Roman"/>
          <w:sz w:val="24"/>
          <w:szCs w:val="24"/>
        </w:rPr>
      </w:pPr>
      <w:r w:rsidRPr="00E14F7C">
        <w:rPr>
          <w:rFonts w:ascii="Times New Roman" w:hAnsi="Times New Roman" w:cs="Times New Roman"/>
          <w:sz w:val="24"/>
          <w:szCs w:val="24"/>
        </w:rPr>
        <w:lastRenderedPageBreak/>
        <w:t>Содержание.</w:t>
      </w:r>
    </w:p>
    <w:tbl>
      <w:tblPr>
        <w:tblOverlap w:val="never"/>
        <w:tblW w:w="0" w:type="auto"/>
        <w:tblLayout w:type="fixed"/>
        <w:tblCellMar>
          <w:left w:w="10" w:type="dxa"/>
          <w:right w:w="10" w:type="dxa"/>
        </w:tblCellMar>
        <w:tblLook w:val="04A0" w:firstRow="1" w:lastRow="0" w:firstColumn="1" w:lastColumn="0" w:noHBand="0" w:noVBand="1"/>
      </w:tblPr>
      <w:tblGrid>
        <w:gridCol w:w="1732"/>
        <w:gridCol w:w="6516"/>
        <w:gridCol w:w="1638"/>
      </w:tblGrid>
      <w:tr w:rsidR="0013500F" w:rsidRPr="00E14F7C">
        <w:trPr>
          <w:trHeight w:val="454"/>
        </w:trPr>
        <w:tc>
          <w:tcPr>
            <w:tcW w:w="1732" w:type="dxa"/>
            <w:tcBorders>
              <w:top w:val="single" w:sz="4" w:space="0" w:color="auto"/>
              <w:left w:val="single" w:sz="4" w:space="0" w:color="auto"/>
            </w:tcBorders>
            <w:shd w:val="clear" w:color="auto" w:fill="FFFFFF"/>
          </w:tcPr>
          <w:p w:rsidR="0013500F" w:rsidRPr="00E14F7C" w:rsidRDefault="002218A8" w:rsidP="005C2F7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Обозначение</w:t>
            </w:r>
          </w:p>
        </w:tc>
        <w:tc>
          <w:tcPr>
            <w:tcW w:w="6516" w:type="dxa"/>
            <w:tcBorders>
              <w:top w:val="single" w:sz="4" w:space="0" w:color="auto"/>
              <w:left w:val="single" w:sz="4" w:space="0" w:color="auto"/>
            </w:tcBorders>
            <w:shd w:val="clear" w:color="auto" w:fill="FFFFFF"/>
          </w:tcPr>
          <w:p w:rsidR="0013500F" w:rsidRPr="00E14F7C" w:rsidRDefault="002218A8" w:rsidP="005C2F7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Наименование</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2218A8" w:rsidP="005C2F7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Примечание</w:t>
            </w:r>
          </w:p>
        </w:tc>
      </w:tr>
      <w:tr w:rsidR="0013500F" w:rsidRPr="00E14F7C">
        <w:trPr>
          <w:trHeight w:val="439"/>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Введение</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rsidTr="005C2F70">
        <w:trPr>
          <w:trHeight w:val="416"/>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tcPr>
          <w:p w:rsidR="005C2F70" w:rsidRDefault="005C2F70">
            <w:pPr>
              <w:pStyle w:val="20"/>
              <w:shd w:val="clear" w:color="auto" w:fill="auto"/>
              <w:spacing w:line="220" w:lineRule="exact"/>
              <w:ind w:firstLine="0"/>
              <w:jc w:val="left"/>
              <w:rPr>
                <w:rStyle w:val="211pt"/>
                <w:rFonts w:ascii="Times New Roman" w:hAnsi="Times New Roman" w:cs="Times New Roman"/>
                <w:sz w:val="24"/>
                <w:szCs w:val="24"/>
              </w:rPr>
            </w:pPr>
          </w:p>
          <w:p w:rsidR="0013500F" w:rsidRPr="00E14F7C" w:rsidRDefault="002218A8" w:rsidP="005C2F70">
            <w:pPr>
              <w:pStyle w:val="20"/>
              <w:shd w:val="clear" w:color="auto" w:fill="auto"/>
              <w:spacing w:line="220" w:lineRule="exact"/>
              <w:ind w:firstLine="0"/>
              <w:rPr>
                <w:rFonts w:ascii="Times New Roman" w:hAnsi="Times New Roman" w:cs="Times New Roman"/>
              </w:rPr>
            </w:pPr>
            <w:r w:rsidRPr="00E14F7C">
              <w:rPr>
                <w:rStyle w:val="211pt"/>
                <w:rFonts w:ascii="Times New Roman" w:hAnsi="Times New Roman" w:cs="Times New Roman"/>
                <w:sz w:val="24"/>
                <w:szCs w:val="24"/>
              </w:rPr>
              <w:t>ЧЕРТА НАСЕЛЕННОГО ПУНКТА.</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95"/>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 Общие положения</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565"/>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0" w:lineRule="exact"/>
              <w:ind w:firstLine="0"/>
              <w:jc w:val="left"/>
              <w:rPr>
                <w:rFonts w:ascii="Times New Roman" w:hAnsi="Times New Roman" w:cs="Times New Roman"/>
              </w:rPr>
            </w:pPr>
            <w:r w:rsidRPr="00E14F7C">
              <w:rPr>
                <w:rStyle w:val="24"/>
                <w:rFonts w:ascii="Times New Roman" w:hAnsi="Times New Roman" w:cs="Times New Roman"/>
              </w:rPr>
              <w:t>2. Обоснование проекта территориальной границы населенного пункта.</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832"/>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0" w:lineRule="exact"/>
              <w:ind w:firstLine="0"/>
              <w:jc w:val="left"/>
              <w:rPr>
                <w:rFonts w:ascii="Times New Roman" w:hAnsi="Times New Roman" w:cs="Times New Roman"/>
              </w:rPr>
            </w:pPr>
            <w:r w:rsidRPr="00E14F7C">
              <w:rPr>
                <w:rStyle w:val="24"/>
                <w:rFonts w:ascii="Times New Roman" w:hAnsi="Times New Roman" w:cs="Times New Roman"/>
              </w:rPr>
              <w:t xml:space="preserve">3. Краткая характеристика разработанного генерального плана поселка Алмазный, Мирнинского района </w:t>
            </w:r>
            <w:r w:rsidRPr="00E14F7C">
              <w:rPr>
                <w:rStyle w:val="24"/>
                <w:rFonts w:ascii="Times New Roman" w:hAnsi="Times New Roman" w:cs="Times New Roman"/>
                <w:lang w:val="en-US" w:eastAsia="en-US" w:bidi="en-US"/>
              </w:rPr>
              <w:t>PC</w:t>
            </w:r>
            <w:r w:rsidRPr="00E14F7C">
              <w:rPr>
                <w:rStyle w:val="24"/>
                <w:rFonts w:ascii="Times New Roman" w:hAnsi="Times New Roman" w:cs="Times New Roman"/>
                <w:lang w:eastAsia="en-US" w:bidi="en-US"/>
              </w:rPr>
              <w:t xml:space="preserve"> </w:t>
            </w:r>
            <w:r w:rsidRPr="00E14F7C">
              <w:rPr>
                <w:rStyle w:val="24"/>
                <w:rFonts w:ascii="Times New Roman" w:hAnsi="Times New Roman" w:cs="Times New Roman"/>
              </w:rPr>
              <w:t>(Я).</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558"/>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4. Проект территориальной границы населенного пункта</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565"/>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7" w:lineRule="exact"/>
              <w:ind w:firstLine="0"/>
              <w:jc w:val="left"/>
              <w:rPr>
                <w:rFonts w:ascii="Times New Roman" w:hAnsi="Times New Roman" w:cs="Times New Roman"/>
              </w:rPr>
            </w:pPr>
            <w:r w:rsidRPr="00E14F7C">
              <w:rPr>
                <w:rStyle w:val="24"/>
                <w:rFonts w:ascii="Times New Roman" w:hAnsi="Times New Roman" w:cs="Times New Roman"/>
              </w:rPr>
              <w:t>4.1 Основные принципы разработки территориальной границы.</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569"/>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0" w:lineRule="exact"/>
              <w:ind w:firstLine="0"/>
              <w:jc w:val="left"/>
              <w:rPr>
                <w:rFonts w:ascii="Times New Roman" w:hAnsi="Times New Roman" w:cs="Times New Roman"/>
              </w:rPr>
            </w:pPr>
            <w:r w:rsidRPr="00E14F7C">
              <w:rPr>
                <w:rStyle w:val="24"/>
                <w:rFonts w:ascii="Times New Roman" w:hAnsi="Times New Roman" w:cs="Times New Roman"/>
              </w:rPr>
              <w:t>4.2 Проект территориальной границы населенного пункта поселка Алмазный.</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565"/>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0" w:lineRule="exact"/>
              <w:ind w:firstLine="0"/>
              <w:jc w:val="left"/>
              <w:rPr>
                <w:rFonts w:ascii="Times New Roman" w:hAnsi="Times New Roman" w:cs="Times New Roman"/>
              </w:rPr>
            </w:pPr>
            <w:r w:rsidRPr="00E14F7C">
              <w:rPr>
                <w:rStyle w:val="24"/>
                <w:rFonts w:ascii="Times New Roman" w:hAnsi="Times New Roman" w:cs="Times New Roman"/>
              </w:rPr>
              <w:t>5. Схема трассировки и описание границы населенного пункта.</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8B41E7" w:rsidRPr="00E14F7C" w:rsidTr="008B41E7">
        <w:trPr>
          <w:trHeight w:val="565"/>
        </w:trPr>
        <w:tc>
          <w:tcPr>
            <w:tcW w:w="1732" w:type="dxa"/>
            <w:tcBorders>
              <w:top w:val="single" w:sz="4" w:space="0" w:color="auto"/>
              <w:left w:val="single" w:sz="4" w:space="0" w:color="auto"/>
            </w:tcBorders>
            <w:shd w:val="clear" w:color="auto" w:fill="FFFFFF"/>
          </w:tcPr>
          <w:p w:rsidR="008B41E7" w:rsidRPr="00E14F7C" w:rsidRDefault="008B41E7" w:rsidP="005B7732">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8B41E7" w:rsidRPr="00E14F7C" w:rsidRDefault="008B41E7" w:rsidP="008B41E7">
            <w:pPr>
              <w:pStyle w:val="20"/>
              <w:shd w:val="clear" w:color="auto" w:fill="auto"/>
              <w:spacing w:line="270" w:lineRule="exact"/>
              <w:ind w:firstLine="0"/>
              <w:jc w:val="left"/>
              <w:rPr>
                <w:rFonts w:ascii="Times New Roman" w:hAnsi="Times New Roman" w:cs="Times New Roman"/>
              </w:rPr>
            </w:pPr>
            <w:r w:rsidRPr="00E14F7C">
              <w:rPr>
                <w:rStyle w:val="24"/>
                <w:rFonts w:ascii="Times New Roman" w:hAnsi="Times New Roman" w:cs="Times New Roman"/>
              </w:rPr>
              <w:t>5.1 Описание территориальной границы п. Алмазный.</w:t>
            </w:r>
          </w:p>
        </w:tc>
        <w:tc>
          <w:tcPr>
            <w:tcW w:w="1638" w:type="dxa"/>
            <w:tcBorders>
              <w:top w:val="single" w:sz="4" w:space="0" w:color="auto"/>
              <w:left w:val="single" w:sz="4" w:space="0" w:color="auto"/>
              <w:right w:val="single" w:sz="4" w:space="0" w:color="auto"/>
            </w:tcBorders>
            <w:shd w:val="clear" w:color="auto" w:fill="FFFFFF"/>
          </w:tcPr>
          <w:p w:rsidR="008B41E7" w:rsidRPr="00E14F7C" w:rsidRDefault="008B41E7" w:rsidP="005B7732">
            <w:pPr>
              <w:rPr>
                <w:rFonts w:ascii="Times New Roman" w:hAnsi="Times New Roman" w:cs="Times New Roman"/>
              </w:rPr>
            </w:pPr>
          </w:p>
        </w:tc>
      </w:tr>
      <w:tr w:rsidR="0013500F" w:rsidRPr="00E14F7C">
        <w:trPr>
          <w:trHeight w:val="464"/>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tcPr>
          <w:p w:rsidR="0013500F" w:rsidRPr="00E14F7C" w:rsidRDefault="002218A8" w:rsidP="008B41E7">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5.</w:t>
            </w:r>
            <w:r w:rsidR="008B41E7">
              <w:rPr>
                <w:rStyle w:val="24"/>
                <w:rFonts w:ascii="Times New Roman" w:hAnsi="Times New Roman" w:cs="Times New Roman"/>
              </w:rPr>
              <w:t>2</w:t>
            </w:r>
            <w:r w:rsidRPr="00E14F7C">
              <w:rPr>
                <w:rStyle w:val="24"/>
                <w:rFonts w:ascii="Times New Roman" w:hAnsi="Times New Roman" w:cs="Times New Roman"/>
              </w:rPr>
              <w:t xml:space="preserve"> </w:t>
            </w:r>
            <w:r w:rsidR="008B41E7">
              <w:rPr>
                <w:rStyle w:val="24"/>
                <w:rFonts w:ascii="Times New Roman" w:hAnsi="Times New Roman" w:cs="Times New Roman"/>
              </w:rPr>
              <w:t>Каталог координат границы населенного пункта</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580"/>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7" w:lineRule="exact"/>
              <w:ind w:firstLine="0"/>
              <w:jc w:val="left"/>
              <w:rPr>
                <w:rFonts w:ascii="Times New Roman" w:hAnsi="Times New Roman" w:cs="Times New Roman"/>
              </w:rPr>
            </w:pPr>
            <w:r w:rsidRPr="00E14F7C">
              <w:rPr>
                <w:rStyle w:val="24"/>
                <w:rFonts w:ascii="Times New Roman" w:hAnsi="Times New Roman" w:cs="Times New Roman"/>
              </w:rPr>
              <w:t>6. Виды использования и характеристика основных территориальных зон.</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88"/>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6.1 Земли жилых зон.</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99"/>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6.2 Земли общественно-деловых зон.</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569"/>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0" w:lineRule="exact"/>
              <w:ind w:firstLine="0"/>
              <w:jc w:val="left"/>
              <w:rPr>
                <w:rFonts w:ascii="Times New Roman" w:hAnsi="Times New Roman" w:cs="Times New Roman"/>
              </w:rPr>
            </w:pPr>
            <w:r w:rsidRPr="00E14F7C">
              <w:rPr>
                <w:rStyle w:val="24"/>
                <w:rFonts w:ascii="Times New Roman" w:hAnsi="Times New Roman" w:cs="Times New Roman"/>
              </w:rPr>
              <w:t>6.3 Земли производственных зон, зон инженерной и транспортных инфраструктур.</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95"/>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6.4 Земли общего пользования.</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92"/>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6.5 Земли зон сельскохозяйственного использования.</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95"/>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6.6 Земли зон рекреационного назначения.</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95"/>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6.7 Земли зон специального назначения.</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95"/>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6.8 Земли иных территориальных зон.</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572"/>
        </w:trPr>
        <w:tc>
          <w:tcPr>
            <w:tcW w:w="173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0" w:lineRule="exact"/>
              <w:ind w:firstLine="0"/>
              <w:jc w:val="left"/>
              <w:rPr>
                <w:rFonts w:ascii="Times New Roman" w:hAnsi="Times New Roman" w:cs="Times New Roman"/>
              </w:rPr>
            </w:pPr>
            <w:r w:rsidRPr="00E14F7C">
              <w:rPr>
                <w:rStyle w:val="24"/>
                <w:rFonts w:ascii="Times New Roman" w:hAnsi="Times New Roman" w:cs="Times New Roman"/>
              </w:rPr>
              <w:t>7. Баланс земель по категориям включаемых в границу населенного пункта</w:t>
            </w:r>
          </w:p>
        </w:tc>
        <w:tc>
          <w:tcPr>
            <w:tcW w:w="1638"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500"/>
        </w:trPr>
        <w:tc>
          <w:tcPr>
            <w:tcW w:w="1732"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6516" w:type="dxa"/>
            <w:tcBorders>
              <w:top w:val="single" w:sz="4" w:space="0" w:color="auto"/>
              <w:left w:val="single" w:sz="4" w:space="0" w:color="auto"/>
              <w:bottom w:val="single" w:sz="4" w:space="0" w:color="auto"/>
            </w:tcBorders>
            <w:shd w:val="clear" w:color="auto" w:fill="FFFFFF"/>
          </w:tcPr>
          <w:p w:rsidR="0013500F" w:rsidRPr="005C2F70" w:rsidRDefault="00BC3D68" w:rsidP="00BC3D68">
            <w:pPr>
              <w:pStyle w:val="20"/>
              <w:shd w:val="clear" w:color="auto" w:fill="auto"/>
              <w:spacing w:line="240" w:lineRule="exact"/>
              <w:ind w:firstLine="0"/>
              <w:jc w:val="left"/>
              <w:rPr>
                <w:rFonts w:ascii="Times New Roman" w:hAnsi="Times New Roman" w:cs="Times New Roman"/>
              </w:rPr>
            </w:pPr>
            <w:r>
              <w:rPr>
                <w:rStyle w:val="24"/>
                <w:rFonts w:ascii="Times New Roman" w:hAnsi="Times New Roman" w:cs="Times New Roman"/>
              </w:rPr>
              <w:t>8.</w:t>
            </w:r>
            <w:r w:rsidRPr="00BC3D68">
              <w:rPr>
                <w:rStyle w:val="24"/>
                <w:rFonts w:ascii="Times New Roman" w:hAnsi="Times New Roman" w:cs="Times New Roman"/>
              </w:rPr>
              <w:t xml:space="preserve"> Земельные</w:t>
            </w:r>
            <w:r>
              <w:rPr>
                <w:rStyle w:val="24"/>
                <w:rFonts w:ascii="Times New Roman" w:hAnsi="Times New Roman" w:cs="Times New Roman"/>
              </w:rPr>
              <w:t xml:space="preserve"> участки, исключаемые из </w:t>
            </w:r>
            <w:r w:rsidR="005C2F70">
              <w:rPr>
                <w:rStyle w:val="24"/>
                <w:rFonts w:ascii="Times New Roman" w:hAnsi="Times New Roman" w:cs="Times New Roman"/>
              </w:rPr>
              <w:t>границы населенного пункта</w:t>
            </w:r>
          </w:p>
        </w:tc>
        <w:tc>
          <w:tcPr>
            <w:tcW w:w="1638"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5C2F70" w:rsidRPr="00E14F7C">
        <w:trPr>
          <w:trHeight w:val="500"/>
        </w:trPr>
        <w:tc>
          <w:tcPr>
            <w:tcW w:w="1732" w:type="dxa"/>
            <w:tcBorders>
              <w:top w:val="single" w:sz="4" w:space="0" w:color="auto"/>
              <w:left w:val="single" w:sz="4" w:space="0" w:color="auto"/>
              <w:bottom w:val="single" w:sz="4" w:space="0" w:color="auto"/>
            </w:tcBorders>
            <w:shd w:val="clear" w:color="auto" w:fill="FFFFFF"/>
          </w:tcPr>
          <w:p w:rsidR="005C2F70" w:rsidRPr="00E14F7C" w:rsidRDefault="005C2F70">
            <w:pPr>
              <w:rPr>
                <w:rFonts w:ascii="Times New Roman" w:hAnsi="Times New Roman" w:cs="Times New Roman"/>
              </w:rPr>
            </w:pPr>
          </w:p>
        </w:tc>
        <w:tc>
          <w:tcPr>
            <w:tcW w:w="6516" w:type="dxa"/>
            <w:tcBorders>
              <w:top w:val="single" w:sz="4" w:space="0" w:color="auto"/>
              <w:left w:val="single" w:sz="4" w:space="0" w:color="auto"/>
              <w:bottom w:val="single" w:sz="4" w:space="0" w:color="auto"/>
            </w:tcBorders>
            <w:shd w:val="clear" w:color="auto" w:fill="FFFFFF"/>
          </w:tcPr>
          <w:p w:rsidR="005C2F70" w:rsidRPr="00E14F7C" w:rsidRDefault="005C2F70">
            <w:pPr>
              <w:pStyle w:val="20"/>
              <w:shd w:val="clear" w:color="auto" w:fill="auto"/>
              <w:spacing w:line="240" w:lineRule="exact"/>
              <w:ind w:firstLine="0"/>
              <w:jc w:val="left"/>
              <w:rPr>
                <w:rStyle w:val="24"/>
                <w:rFonts w:ascii="Times New Roman" w:hAnsi="Times New Roman" w:cs="Times New Roman"/>
              </w:rPr>
            </w:pPr>
            <w:r>
              <w:rPr>
                <w:rStyle w:val="24"/>
                <w:rFonts w:ascii="Times New Roman" w:hAnsi="Times New Roman" w:cs="Times New Roman"/>
              </w:rPr>
              <w:t>9. Прилагаемые документы</w:t>
            </w:r>
          </w:p>
        </w:tc>
        <w:tc>
          <w:tcPr>
            <w:tcW w:w="1638" w:type="dxa"/>
            <w:tcBorders>
              <w:top w:val="single" w:sz="4" w:space="0" w:color="auto"/>
              <w:left w:val="single" w:sz="4" w:space="0" w:color="auto"/>
              <w:bottom w:val="single" w:sz="4" w:space="0" w:color="auto"/>
              <w:right w:val="single" w:sz="4" w:space="0" w:color="auto"/>
            </w:tcBorders>
            <w:shd w:val="clear" w:color="auto" w:fill="FFFFFF"/>
          </w:tcPr>
          <w:p w:rsidR="005C2F70" w:rsidRPr="00E14F7C" w:rsidRDefault="005C2F70">
            <w:pPr>
              <w:rPr>
                <w:rFonts w:ascii="Times New Roman" w:hAnsi="Times New Roman" w:cs="Times New Roman"/>
              </w:rPr>
            </w:pPr>
          </w:p>
        </w:tc>
      </w:tr>
    </w:tbl>
    <w:p w:rsidR="0013500F" w:rsidRPr="00E14F7C" w:rsidRDefault="0013500F">
      <w:pPr>
        <w:rPr>
          <w:rFonts w:ascii="Times New Roman" w:hAnsi="Times New Roman" w:cs="Times New Roman"/>
        </w:rPr>
        <w:sectPr w:rsidR="0013500F" w:rsidRPr="00E14F7C">
          <w:headerReference w:type="even" r:id="rId19"/>
          <w:headerReference w:type="default" r:id="rId20"/>
          <w:headerReference w:type="first" r:id="rId21"/>
          <w:footerReference w:type="first" r:id="rId22"/>
          <w:pgSz w:w="11909" w:h="16840"/>
          <w:pgMar w:top="994" w:right="860" w:bottom="994" w:left="1162" w:header="0" w:footer="3" w:gutter="0"/>
          <w:cols w:space="720"/>
          <w:noEndnote/>
          <w:titlePg/>
          <w:docGrid w:linePitch="360"/>
        </w:sectPr>
      </w:pPr>
    </w:p>
    <w:p w:rsidR="005C2F70" w:rsidRDefault="005C2F70" w:rsidP="005C2F70">
      <w:pPr>
        <w:pStyle w:val="41"/>
        <w:keepNext/>
        <w:keepLines/>
        <w:shd w:val="clear" w:color="auto" w:fill="auto"/>
        <w:spacing w:line="220" w:lineRule="exact"/>
        <w:rPr>
          <w:rFonts w:ascii="Times New Roman" w:hAnsi="Times New Roman" w:cs="Times New Roman"/>
          <w:sz w:val="28"/>
          <w:szCs w:val="28"/>
        </w:rPr>
      </w:pPr>
      <w:bookmarkStart w:id="3" w:name="bookmark3"/>
    </w:p>
    <w:p w:rsidR="0013500F" w:rsidRPr="005C2F70" w:rsidRDefault="002218A8" w:rsidP="005C2F70">
      <w:pPr>
        <w:pStyle w:val="41"/>
        <w:keepNext/>
        <w:keepLines/>
        <w:shd w:val="clear" w:color="auto" w:fill="auto"/>
        <w:spacing w:line="380" w:lineRule="exact"/>
        <w:rPr>
          <w:rFonts w:ascii="Times New Roman" w:hAnsi="Times New Roman" w:cs="Times New Roman"/>
          <w:sz w:val="28"/>
          <w:szCs w:val="28"/>
        </w:rPr>
      </w:pPr>
      <w:r w:rsidRPr="005C2F70">
        <w:rPr>
          <w:rFonts w:ascii="Times New Roman" w:hAnsi="Times New Roman" w:cs="Times New Roman"/>
          <w:sz w:val="28"/>
          <w:szCs w:val="28"/>
        </w:rPr>
        <w:t>Введение.</w:t>
      </w:r>
      <w:bookmarkEnd w:id="3"/>
    </w:p>
    <w:p w:rsidR="0013500F"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«Проект черты населенного пункта МО «Поселок Алмазный» Мирнинского района РС(Я) разработан институтом ОАО «Сахапроект» на основании:</w:t>
      </w:r>
    </w:p>
    <w:p w:rsidR="005C2F70" w:rsidRPr="00E14F7C" w:rsidRDefault="005C2F70">
      <w:pPr>
        <w:pStyle w:val="20"/>
        <w:shd w:val="clear" w:color="auto" w:fill="auto"/>
        <w:spacing w:line="274" w:lineRule="exact"/>
        <w:ind w:firstLine="360"/>
        <w:jc w:val="left"/>
        <w:rPr>
          <w:rFonts w:ascii="Times New Roman" w:hAnsi="Times New Roman" w:cs="Times New Roman"/>
        </w:rPr>
      </w:pPr>
    </w:p>
    <w:p w:rsidR="005C2F70" w:rsidRDefault="002218A8" w:rsidP="00635893">
      <w:pPr>
        <w:pStyle w:val="20"/>
        <w:numPr>
          <w:ilvl w:val="0"/>
          <w:numId w:val="1"/>
        </w:numPr>
        <w:shd w:val="clear" w:color="auto" w:fill="auto"/>
        <w:tabs>
          <w:tab w:val="left" w:pos="813"/>
        </w:tabs>
        <w:spacing w:line="240" w:lineRule="exact"/>
        <w:ind w:firstLine="360"/>
        <w:jc w:val="left"/>
        <w:rPr>
          <w:rFonts w:ascii="Times New Roman" w:hAnsi="Times New Roman" w:cs="Times New Roman"/>
        </w:rPr>
      </w:pPr>
      <w:r w:rsidRPr="00635893">
        <w:rPr>
          <w:rFonts w:ascii="Times New Roman" w:hAnsi="Times New Roman" w:cs="Times New Roman"/>
        </w:rPr>
        <w:t>Муниципального контракта № 9135 / 07 от 05 октября 2007 г.;</w:t>
      </w:r>
    </w:p>
    <w:p w:rsidR="00635893" w:rsidRPr="00635893" w:rsidRDefault="00635893" w:rsidP="00635893">
      <w:pPr>
        <w:pStyle w:val="20"/>
        <w:shd w:val="clear" w:color="auto" w:fill="auto"/>
        <w:tabs>
          <w:tab w:val="left" w:pos="813"/>
        </w:tabs>
        <w:spacing w:line="240" w:lineRule="exact"/>
        <w:ind w:firstLine="0"/>
        <w:jc w:val="left"/>
        <w:rPr>
          <w:rFonts w:ascii="Times New Roman" w:hAnsi="Times New Roman" w:cs="Times New Roman"/>
        </w:rPr>
      </w:pPr>
    </w:p>
    <w:p w:rsidR="0013500F" w:rsidRDefault="002218A8">
      <w:pPr>
        <w:pStyle w:val="20"/>
        <w:shd w:val="clear" w:color="auto" w:fill="auto"/>
        <w:spacing w:line="240" w:lineRule="exact"/>
        <w:ind w:firstLine="360"/>
        <w:jc w:val="left"/>
        <w:rPr>
          <w:rFonts w:ascii="Times New Roman" w:hAnsi="Times New Roman" w:cs="Times New Roman"/>
        </w:rPr>
      </w:pPr>
      <w:r w:rsidRPr="00E14F7C">
        <w:rPr>
          <w:rFonts w:ascii="Times New Roman" w:hAnsi="Times New Roman" w:cs="Times New Roman"/>
        </w:rPr>
        <w:t>В проекте использованы данные:</w:t>
      </w:r>
    </w:p>
    <w:p w:rsidR="005C2F70" w:rsidRPr="00E14F7C" w:rsidRDefault="005C2F70">
      <w:pPr>
        <w:pStyle w:val="20"/>
        <w:shd w:val="clear" w:color="auto" w:fill="auto"/>
        <w:spacing w:line="240" w:lineRule="exact"/>
        <w:ind w:firstLine="360"/>
        <w:jc w:val="left"/>
        <w:rPr>
          <w:rFonts w:ascii="Times New Roman" w:hAnsi="Times New Roman" w:cs="Times New Roman"/>
        </w:rPr>
      </w:pPr>
    </w:p>
    <w:p w:rsidR="0013500F" w:rsidRPr="00E14F7C" w:rsidRDefault="002218A8" w:rsidP="005C2F70">
      <w:pPr>
        <w:pStyle w:val="20"/>
        <w:numPr>
          <w:ilvl w:val="0"/>
          <w:numId w:val="2"/>
        </w:numPr>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Муниципальная целевая программа «Социально-экономическое развитие муниципального образования «Поселок Алмазный» Мирнинского района Республики Саха (Якутия) на 2008 -2012 гг.»</w:t>
      </w:r>
    </w:p>
    <w:p w:rsidR="0013500F" w:rsidRPr="00E14F7C" w:rsidRDefault="002218A8" w:rsidP="005C2F70">
      <w:pPr>
        <w:pStyle w:val="20"/>
        <w:numPr>
          <w:ilvl w:val="0"/>
          <w:numId w:val="2"/>
        </w:numPr>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Паспорт социально-экономического развития МО «Поселок Алмазный» за 2003-2008 гг.</w:t>
      </w:r>
    </w:p>
    <w:p w:rsidR="0013500F" w:rsidRPr="00E14F7C" w:rsidRDefault="002218A8" w:rsidP="005C2F70">
      <w:pPr>
        <w:pStyle w:val="20"/>
        <w:numPr>
          <w:ilvl w:val="0"/>
          <w:numId w:val="2"/>
        </w:numPr>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Проект: «Концепция генерального плана МО «Поселок Алмазный». «Генеральный план МО «Поселок Алмазный» Мирнинского района РС(Я) (раздел №1), выполненный по муниципальному контракту №9135 / 07, 9135 / 07 ДС-1) институтом ОАО «Сахапроект» в 2009 г. г.Якутск.</w:t>
      </w:r>
    </w:p>
    <w:p w:rsidR="0013500F" w:rsidRPr="00E14F7C" w:rsidRDefault="002218A8" w:rsidP="005C2F70">
      <w:pPr>
        <w:pStyle w:val="20"/>
        <w:numPr>
          <w:ilvl w:val="0"/>
          <w:numId w:val="3"/>
        </w:numPr>
        <w:shd w:val="clear" w:color="auto" w:fill="auto"/>
        <w:tabs>
          <w:tab w:val="left" w:pos="709"/>
        </w:tabs>
        <w:spacing w:line="274" w:lineRule="exact"/>
        <w:ind w:firstLine="360"/>
        <w:jc w:val="left"/>
        <w:rPr>
          <w:rFonts w:ascii="Times New Roman" w:hAnsi="Times New Roman" w:cs="Times New Roman"/>
        </w:rPr>
      </w:pPr>
      <w:r w:rsidRPr="00E14F7C">
        <w:rPr>
          <w:rFonts w:ascii="Times New Roman" w:hAnsi="Times New Roman" w:cs="Times New Roman"/>
        </w:rPr>
        <w:t>«Землеустроительное дело по проектированию границ населенного пункта п. Алмазный МО городского поселения «Поселок Алмазный» МР «Мирнинский район» Республики Саха (Якутия) выполненный ООО НП АГП «Меридиан+» в 2007 г. г. Москва.</w:t>
      </w:r>
    </w:p>
    <w:p w:rsidR="0013500F" w:rsidRPr="00E14F7C" w:rsidRDefault="002218A8" w:rsidP="005C2F70">
      <w:pPr>
        <w:pStyle w:val="20"/>
        <w:numPr>
          <w:ilvl w:val="0"/>
          <w:numId w:val="3"/>
        </w:numPr>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Дежурный кадастровый план территории п. Алмазный</w:t>
      </w:r>
      <w:r w:rsidR="00635893">
        <w:rPr>
          <w:rFonts w:ascii="Times New Roman" w:hAnsi="Times New Roman" w:cs="Times New Roman"/>
        </w:rPr>
        <w:t xml:space="preserve">, </w:t>
      </w:r>
      <w:r w:rsidR="00635893" w:rsidRPr="00E14F7C">
        <w:rPr>
          <w:rFonts w:ascii="Times New Roman" w:hAnsi="Times New Roman" w:cs="Times New Roman"/>
        </w:rPr>
        <w:t>предоставленн</w:t>
      </w:r>
      <w:r w:rsidRPr="00E14F7C">
        <w:rPr>
          <w:rFonts w:ascii="Times New Roman" w:hAnsi="Times New Roman" w:cs="Times New Roman"/>
        </w:rPr>
        <w:t>ый Заказчиком;</w:t>
      </w:r>
    </w:p>
    <w:p w:rsidR="0013500F" w:rsidRPr="00E14F7C" w:rsidRDefault="002218A8" w:rsidP="005C2F70">
      <w:pPr>
        <w:pStyle w:val="20"/>
        <w:numPr>
          <w:ilvl w:val="0"/>
          <w:numId w:val="3"/>
        </w:numPr>
        <w:shd w:val="clear" w:color="auto" w:fill="auto"/>
        <w:tabs>
          <w:tab w:val="left" w:pos="426"/>
        </w:tabs>
        <w:ind w:firstLine="360"/>
        <w:jc w:val="left"/>
        <w:rPr>
          <w:rFonts w:ascii="Times New Roman" w:hAnsi="Times New Roman" w:cs="Times New Roman"/>
        </w:rPr>
      </w:pPr>
      <w:r w:rsidRPr="00E14F7C">
        <w:rPr>
          <w:rFonts w:ascii="Times New Roman" w:hAnsi="Times New Roman" w:cs="Times New Roman"/>
        </w:rPr>
        <w:t>Топографическая съемка территории п. Алмазный, предоставленная Заказчиком;</w:t>
      </w:r>
    </w:p>
    <w:p w:rsidR="0013500F" w:rsidRPr="00E14F7C" w:rsidRDefault="002218A8">
      <w:pPr>
        <w:pStyle w:val="20"/>
        <w:shd w:val="clear" w:color="auto" w:fill="auto"/>
        <w:spacing w:line="277" w:lineRule="exact"/>
        <w:ind w:firstLine="360"/>
        <w:jc w:val="left"/>
        <w:rPr>
          <w:rFonts w:ascii="Times New Roman" w:hAnsi="Times New Roman" w:cs="Times New Roman"/>
        </w:rPr>
      </w:pPr>
      <w:r w:rsidRPr="00E14F7C">
        <w:rPr>
          <w:rFonts w:ascii="Times New Roman" w:hAnsi="Times New Roman" w:cs="Times New Roman"/>
        </w:rPr>
        <w:t>Проект «Черта населенного пункта МО «Поселок Алмазный» выполнен в соответствии с нормативными материалами:</w:t>
      </w:r>
    </w:p>
    <w:p w:rsidR="0013500F" w:rsidRPr="00E14F7C" w:rsidRDefault="002218A8">
      <w:pPr>
        <w:pStyle w:val="20"/>
        <w:numPr>
          <w:ilvl w:val="0"/>
          <w:numId w:val="1"/>
        </w:numPr>
        <w:shd w:val="clear" w:color="auto" w:fill="auto"/>
        <w:tabs>
          <w:tab w:val="left" w:pos="817"/>
        </w:tabs>
        <w:spacing w:line="277" w:lineRule="exact"/>
        <w:ind w:firstLine="360"/>
        <w:jc w:val="left"/>
        <w:rPr>
          <w:rFonts w:ascii="Times New Roman" w:hAnsi="Times New Roman" w:cs="Times New Roman"/>
        </w:rPr>
      </w:pPr>
      <w:r w:rsidRPr="00E14F7C">
        <w:rPr>
          <w:rFonts w:ascii="Times New Roman" w:hAnsi="Times New Roman" w:cs="Times New Roman"/>
        </w:rPr>
        <w:t>Градостроительного Кодекса РФ;</w:t>
      </w:r>
    </w:p>
    <w:p w:rsidR="0013500F" w:rsidRPr="00E14F7C" w:rsidRDefault="002218A8">
      <w:pPr>
        <w:pStyle w:val="20"/>
        <w:numPr>
          <w:ilvl w:val="0"/>
          <w:numId w:val="1"/>
        </w:numPr>
        <w:shd w:val="clear" w:color="auto" w:fill="auto"/>
        <w:tabs>
          <w:tab w:val="left" w:pos="817"/>
        </w:tabs>
        <w:spacing w:line="277" w:lineRule="exact"/>
        <w:ind w:firstLine="360"/>
        <w:jc w:val="left"/>
        <w:rPr>
          <w:rFonts w:ascii="Times New Roman" w:hAnsi="Times New Roman" w:cs="Times New Roman"/>
        </w:rPr>
      </w:pPr>
      <w:r w:rsidRPr="00E14F7C">
        <w:rPr>
          <w:rFonts w:ascii="Times New Roman" w:hAnsi="Times New Roman" w:cs="Times New Roman"/>
        </w:rPr>
        <w:t>Земельного Кодекса РФ;</w:t>
      </w:r>
    </w:p>
    <w:p w:rsidR="0013500F" w:rsidRPr="00E14F7C" w:rsidRDefault="002218A8">
      <w:pPr>
        <w:pStyle w:val="20"/>
        <w:numPr>
          <w:ilvl w:val="0"/>
          <w:numId w:val="1"/>
        </w:numPr>
        <w:shd w:val="clear" w:color="auto" w:fill="auto"/>
        <w:tabs>
          <w:tab w:val="left" w:pos="773"/>
        </w:tabs>
        <w:spacing w:line="277" w:lineRule="exact"/>
        <w:ind w:firstLine="360"/>
        <w:jc w:val="left"/>
        <w:rPr>
          <w:rFonts w:ascii="Times New Roman" w:hAnsi="Times New Roman" w:cs="Times New Roman"/>
        </w:rPr>
      </w:pPr>
      <w:r w:rsidRPr="00E14F7C">
        <w:rPr>
          <w:rFonts w:ascii="Times New Roman" w:hAnsi="Times New Roman" w:cs="Times New Roman"/>
        </w:rPr>
        <w:t>Временной инструкцией о составе, порядке разработки, согласования и утверждения проектов городской, поселковой черты и черты сельского поселения Российской Федерации. (Введена в действие Государственным Комитетом РФ по вопросам архитектуры и строительства постановлением от 21 мая 1993 г. № 18-14;)</w:t>
      </w:r>
    </w:p>
    <w:p w:rsidR="0013500F" w:rsidRPr="00E14F7C" w:rsidRDefault="002218A8">
      <w:pPr>
        <w:pStyle w:val="20"/>
        <w:numPr>
          <w:ilvl w:val="0"/>
          <w:numId w:val="1"/>
        </w:numPr>
        <w:shd w:val="clear" w:color="auto" w:fill="auto"/>
        <w:tabs>
          <w:tab w:val="left" w:pos="780"/>
        </w:tabs>
        <w:spacing w:line="277" w:lineRule="exact"/>
        <w:ind w:firstLine="360"/>
        <w:jc w:val="left"/>
        <w:rPr>
          <w:rFonts w:ascii="Times New Roman" w:hAnsi="Times New Roman" w:cs="Times New Roman"/>
        </w:rPr>
      </w:pPr>
      <w:r w:rsidRPr="00E14F7C">
        <w:rPr>
          <w:rFonts w:ascii="Times New Roman" w:hAnsi="Times New Roman" w:cs="Times New Roman"/>
        </w:rPr>
        <w:t>Методическим указанием по применению «Временная инструкция о составе, порядке разработки, согласования и утверждения проектов городской, поселковой черты и черты сельского поселения Российской Федерации» - утвержденного и введенного в действие приказом института «Гипрокоммунстрой» от 26 июня 1993 г. № 49;</w:t>
      </w:r>
    </w:p>
    <w:p w:rsidR="0013500F" w:rsidRPr="00E14F7C" w:rsidRDefault="002218A8">
      <w:pPr>
        <w:pStyle w:val="20"/>
        <w:numPr>
          <w:ilvl w:val="0"/>
          <w:numId w:val="1"/>
        </w:numPr>
        <w:shd w:val="clear" w:color="auto" w:fill="auto"/>
        <w:tabs>
          <w:tab w:val="left" w:pos="769"/>
        </w:tabs>
        <w:spacing w:line="277" w:lineRule="exact"/>
        <w:ind w:firstLine="360"/>
        <w:jc w:val="left"/>
        <w:rPr>
          <w:rFonts w:ascii="Times New Roman" w:hAnsi="Times New Roman" w:cs="Times New Roman"/>
        </w:rPr>
      </w:pPr>
      <w:r w:rsidRPr="00E14F7C">
        <w:rPr>
          <w:rFonts w:ascii="Times New Roman" w:hAnsi="Times New Roman" w:cs="Times New Roman"/>
        </w:rPr>
        <w:t>СНиП 2.07.01-89* Градостроительство. Планировка и застройка городских и сельских поселений;</w:t>
      </w:r>
    </w:p>
    <w:p w:rsidR="0013500F" w:rsidRPr="00E14F7C" w:rsidRDefault="002218A8">
      <w:pPr>
        <w:pStyle w:val="20"/>
        <w:numPr>
          <w:ilvl w:val="0"/>
          <w:numId w:val="1"/>
        </w:numPr>
        <w:shd w:val="clear" w:color="auto" w:fill="auto"/>
        <w:tabs>
          <w:tab w:val="left" w:pos="769"/>
        </w:tabs>
        <w:spacing w:line="277" w:lineRule="exact"/>
        <w:ind w:firstLine="360"/>
        <w:jc w:val="left"/>
        <w:rPr>
          <w:rFonts w:ascii="Times New Roman" w:hAnsi="Times New Roman" w:cs="Times New Roman"/>
        </w:rPr>
      </w:pPr>
      <w:r w:rsidRPr="00E14F7C">
        <w:rPr>
          <w:rFonts w:ascii="Times New Roman" w:hAnsi="Times New Roman" w:cs="Times New Roman"/>
        </w:rPr>
        <w:t>СНиП 11-04-2003. Инструкция о порядке разработки, согласования, экспертизы и утверждения градостроительной документации.</w:t>
      </w:r>
    </w:p>
    <w:p w:rsidR="0013500F" w:rsidRPr="00E14F7C" w:rsidRDefault="002218A8">
      <w:pPr>
        <w:pStyle w:val="20"/>
        <w:numPr>
          <w:ilvl w:val="0"/>
          <w:numId w:val="1"/>
        </w:numPr>
        <w:shd w:val="clear" w:color="auto" w:fill="auto"/>
        <w:tabs>
          <w:tab w:val="left" w:pos="769"/>
        </w:tabs>
        <w:spacing w:line="277" w:lineRule="exact"/>
        <w:ind w:firstLine="360"/>
        <w:jc w:val="left"/>
        <w:rPr>
          <w:rFonts w:ascii="Times New Roman" w:hAnsi="Times New Roman" w:cs="Times New Roman"/>
        </w:rPr>
        <w:sectPr w:rsidR="0013500F" w:rsidRPr="00E14F7C">
          <w:pgSz w:w="11909" w:h="16840"/>
          <w:pgMar w:top="1034" w:right="418" w:bottom="1034" w:left="1216" w:header="0" w:footer="3" w:gutter="0"/>
          <w:cols w:space="720"/>
          <w:noEndnote/>
          <w:docGrid w:linePitch="360"/>
        </w:sectPr>
      </w:pPr>
      <w:r w:rsidRPr="00E14F7C">
        <w:rPr>
          <w:rFonts w:ascii="Times New Roman" w:hAnsi="Times New Roman" w:cs="Times New Roman"/>
        </w:rPr>
        <w:t>Закон Республики Саха (Якутия) «Об установлении границ и о наделении статусом городского и сельского поселений муниципальных образований Республики Саха (Якутия)» от 30.11.2004 г. 173-3 №353-Ш (с учетом внесенных изменений и дополнений).</w:t>
      </w:r>
    </w:p>
    <w:p w:rsidR="0013500F" w:rsidRPr="00B77EFF" w:rsidRDefault="002218A8" w:rsidP="00B77EFF">
      <w:pPr>
        <w:pStyle w:val="41"/>
        <w:keepNext/>
        <w:keepLines/>
        <w:shd w:val="clear" w:color="auto" w:fill="auto"/>
        <w:spacing w:line="300" w:lineRule="exact"/>
        <w:rPr>
          <w:rFonts w:ascii="Times New Roman" w:hAnsi="Times New Roman" w:cs="Times New Roman"/>
          <w:sz w:val="28"/>
          <w:szCs w:val="28"/>
        </w:rPr>
      </w:pPr>
      <w:bookmarkStart w:id="4" w:name="bookmark4"/>
      <w:r w:rsidRPr="00B77EFF">
        <w:rPr>
          <w:rFonts w:ascii="Times New Roman" w:hAnsi="Times New Roman" w:cs="Times New Roman"/>
          <w:sz w:val="28"/>
          <w:szCs w:val="28"/>
        </w:rPr>
        <w:lastRenderedPageBreak/>
        <w:t>1. Общие положения.</w:t>
      </w:r>
      <w:bookmarkEnd w:id="4"/>
    </w:p>
    <w:p w:rsidR="00B77EFF" w:rsidRDefault="00B77EFF">
      <w:pPr>
        <w:pStyle w:val="50"/>
        <w:shd w:val="clear" w:color="auto" w:fill="auto"/>
        <w:spacing w:line="200" w:lineRule="exact"/>
        <w:ind w:firstLine="360"/>
        <w:jc w:val="left"/>
        <w:rPr>
          <w:rStyle w:val="51"/>
          <w:rFonts w:ascii="Times New Roman" w:hAnsi="Times New Roman" w:cs="Times New Roman"/>
          <w:b/>
          <w:bCs/>
          <w:i/>
          <w:iCs/>
          <w:sz w:val="24"/>
          <w:szCs w:val="24"/>
        </w:rPr>
      </w:pPr>
    </w:p>
    <w:p w:rsidR="0013500F" w:rsidRDefault="002218A8">
      <w:pPr>
        <w:pStyle w:val="50"/>
        <w:shd w:val="clear" w:color="auto" w:fill="auto"/>
        <w:spacing w:line="200" w:lineRule="exact"/>
        <w:ind w:firstLine="360"/>
        <w:jc w:val="left"/>
        <w:rPr>
          <w:rStyle w:val="51"/>
          <w:rFonts w:ascii="Times New Roman" w:hAnsi="Times New Roman" w:cs="Times New Roman"/>
          <w:b/>
          <w:bCs/>
          <w:i/>
          <w:iCs/>
          <w:sz w:val="24"/>
          <w:szCs w:val="24"/>
        </w:rPr>
      </w:pPr>
      <w:r w:rsidRPr="00E14F7C">
        <w:rPr>
          <w:rStyle w:val="51"/>
          <w:rFonts w:ascii="Times New Roman" w:hAnsi="Times New Roman" w:cs="Times New Roman"/>
          <w:b/>
          <w:bCs/>
          <w:i/>
          <w:iCs/>
          <w:sz w:val="24"/>
          <w:szCs w:val="24"/>
        </w:rPr>
        <w:t>Выписки из Гоадостроительного кодекса РФ.</w:t>
      </w:r>
    </w:p>
    <w:p w:rsidR="00B77EFF" w:rsidRPr="00E14F7C" w:rsidRDefault="00B77EFF">
      <w:pPr>
        <w:pStyle w:val="50"/>
        <w:shd w:val="clear" w:color="auto" w:fill="auto"/>
        <w:spacing w:line="200" w:lineRule="exact"/>
        <w:ind w:firstLine="360"/>
        <w:jc w:val="left"/>
        <w:rPr>
          <w:rFonts w:ascii="Times New Roman" w:hAnsi="Times New Roman" w:cs="Times New Roman"/>
          <w:sz w:val="24"/>
          <w:szCs w:val="24"/>
        </w:rPr>
      </w:pPr>
    </w:p>
    <w:p w:rsidR="0013500F" w:rsidRDefault="002218A8">
      <w:pPr>
        <w:pStyle w:val="60"/>
        <w:numPr>
          <w:ilvl w:val="0"/>
          <w:numId w:val="4"/>
        </w:numPr>
        <w:shd w:val="clear" w:color="auto" w:fill="auto"/>
        <w:tabs>
          <w:tab w:val="left" w:pos="851"/>
        </w:tabs>
        <w:ind w:firstLine="360"/>
        <w:jc w:val="left"/>
        <w:rPr>
          <w:rFonts w:ascii="Times New Roman" w:hAnsi="Times New Roman" w:cs="Times New Roman"/>
          <w:sz w:val="24"/>
          <w:szCs w:val="24"/>
        </w:rPr>
      </w:pPr>
      <w:r w:rsidRPr="00E14F7C">
        <w:rPr>
          <w:rFonts w:ascii="Times New Roman" w:hAnsi="Times New Roman" w:cs="Times New Roman"/>
          <w:sz w:val="24"/>
          <w:szCs w:val="24"/>
        </w:rPr>
        <w:t xml:space="preserve">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(выписка из Градостроительного кодекса п. 1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3)</w:t>
      </w:r>
    </w:p>
    <w:p w:rsidR="00B77EFF" w:rsidRPr="00E14F7C" w:rsidRDefault="00B77EFF" w:rsidP="00B77EFF">
      <w:pPr>
        <w:pStyle w:val="60"/>
        <w:shd w:val="clear" w:color="auto" w:fill="auto"/>
        <w:tabs>
          <w:tab w:val="left" w:pos="851"/>
        </w:tabs>
        <w:ind w:left="360" w:firstLine="0"/>
        <w:jc w:val="left"/>
        <w:rPr>
          <w:rFonts w:ascii="Times New Roman" w:hAnsi="Times New Roman" w:cs="Times New Roman"/>
          <w:sz w:val="24"/>
          <w:szCs w:val="24"/>
        </w:rPr>
      </w:pPr>
    </w:p>
    <w:p w:rsidR="0013500F" w:rsidRDefault="002218A8">
      <w:pPr>
        <w:pStyle w:val="60"/>
        <w:numPr>
          <w:ilvl w:val="0"/>
          <w:numId w:val="4"/>
        </w:numPr>
        <w:shd w:val="clear" w:color="auto" w:fill="auto"/>
        <w:tabs>
          <w:tab w:val="left" w:pos="842"/>
        </w:tabs>
        <w:spacing w:line="234" w:lineRule="exact"/>
        <w:ind w:firstLine="360"/>
        <w:jc w:val="left"/>
        <w:rPr>
          <w:rFonts w:ascii="Times New Roman" w:hAnsi="Times New Roman" w:cs="Times New Roman"/>
          <w:sz w:val="24"/>
          <w:szCs w:val="24"/>
        </w:rPr>
      </w:pPr>
      <w:r w:rsidRPr="00E14F7C">
        <w:rPr>
          <w:rFonts w:ascii="Times New Roman" w:hAnsi="Times New Roman" w:cs="Times New Roman"/>
          <w:sz w:val="24"/>
          <w:szCs w:val="24"/>
        </w:rPr>
        <w:t xml:space="preserve">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 (выписка из Гоадостроительного кодекса п.2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w:t>
      </w:r>
    </w:p>
    <w:p w:rsidR="00B77EFF" w:rsidRPr="00E14F7C" w:rsidRDefault="00B77EFF" w:rsidP="00B77EFF">
      <w:pPr>
        <w:pStyle w:val="60"/>
        <w:shd w:val="clear" w:color="auto" w:fill="auto"/>
        <w:tabs>
          <w:tab w:val="left" w:pos="842"/>
        </w:tabs>
        <w:spacing w:line="234" w:lineRule="exact"/>
        <w:ind w:left="360" w:firstLine="0"/>
        <w:jc w:val="left"/>
        <w:rPr>
          <w:rFonts w:ascii="Times New Roman" w:hAnsi="Times New Roman" w:cs="Times New Roman"/>
          <w:sz w:val="24"/>
          <w:szCs w:val="24"/>
        </w:rPr>
      </w:pPr>
    </w:p>
    <w:p w:rsidR="0013500F" w:rsidRDefault="002218A8">
      <w:pPr>
        <w:pStyle w:val="50"/>
        <w:shd w:val="clear" w:color="auto" w:fill="auto"/>
        <w:spacing w:line="200" w:lineRule="exact"/>
        <w:ind w:firstLine="360"/>
        <w:jc w:val="left"/>
        <w:rPr>
          <w:rStyle w:val="51"/>
          <w:rFonts w:ascii="Times New Roman" w:hAnsi="Times New Roman" w:cs="Times New Roman"/>
          <w:b/>
          <w:bCs/>
          <w:i/>
          <w:iCs/>
          <w:sz w:val="24"/>
          <w:szCs w:val="24"/>
        </w:rPr>
      </w:pPr>
      <w:r w:rsidRPr="00E14F7C">
        <w:rPr>
          <w:rStyle w:val="51"/>
          <w:rFonts w:ascii="Times New Roman" w:hAnsi="Times New Roman" w:cs="Times New Roman"/>
          <w:b/>
          <w:bCs/>
          <w:i/>
          <w:iCs/>
          <w:sz w:val="24"/>
          <w:szCs w:val="24"/>
        </w:rPr>
        <w:t>Выписки из Земельного кодекса РФ.</w:t>
      </w:r>
    </w:p>
    <w:p w:rsidR="00B77EFF" w:rsidRPr="00E14F7C" w:rsidRDefault="00B77EFF">
      <w:pPr>
        <w:pStyle w:val="50"/>
        <w:shd w:val="clear" w:color="auto" w:fill="auto"/>
        <w:spacing w:line="200" w:lineRule="exact"/>
        <w:ind w:firstLine="360"/>
        <w:jc w:val="left"/>
        <w:rPr>
          <w:rFonts w:ascii="Times New Roman" w:hAnsi="Times New Roman" w:cs="Times New Roman"/>
          <w:sz w:val="24"/>
          <w:szCs w:val="24"/>
        </w:rPr>
      </w:pPr>
    </w:p>
    <w:p w:rsidR="0013500F" w:rsidRPr="00E14F7C" w:rsidRDefault="002218A8">
      <w:pPr>
        <w:pStyle w:val="60"/>
        <w:numPr>
          <w:ilvl w:val="0"/>
          <w:numId w:val="4"/>
        </w:numPr>
        <w:shd w:val="clear" w:color="auto" w:fill="auto"/>
        <w:tabs>
          <w:tab w:val="left" w:pos="851"/>
        </w:tabs>
        <w:ind w:firstLine="360"/>
        <w:jc w:val="left"/>
        <w:rPr>
          <w:rFonts w:ascii="Times New Roman" w:hAnsi="Times New Roman" w:cs="Times New Roman"/>
          <w:sz w:val="24"/>
          <w:szCs w:val="24"/>
        </w:rPr>
      </w:pPr>
      <w:r w:rsidRPr="00E14F7C">
        <w:rPr>
          <w:rFonts w:ascii="Times New Roman" w:hAnsi="Times New Roman" w:cs="Times New Roman"/>
          <w:sz w:val="24"/>
          <w:szCs w:val="24"/>
        </w:rPr>
        <w:t>Земли в Российской Федерации по целевому назначению подразделяются на следующие категории:</w:t>
      </w:r>
    </w:p>
    <w:p w:rsidR="0013500F" w:rsidRPr="00E14F7C" w:rsidRDefault="002218A8">
      <w:pPr>
        <w:pStyle w:val="60"/>
        <w:numPr>
          <w:ilvl w:val="0"/>
          <w:numId w:val="5"/>
        </w:numPr>
        <w:shd w:val="clear" w:color="auto" w:fill="auto"/>
        <w:tabs>
          <w:tab w:val="left" w:pos="934"/>
        </w:tabs>
        <w:ind w:firstLine="360"/>
        <w:jc w:val="left"/>
        <w:rPr>
          <w:rFonts w:ascii="Times New Roman" w:hAnsi="Times New Roman" w:cs="Times New Roman"/>
          <w:sz w:val="24"/>
          <w:szCs w:val="24"/>
        </w:rPr>
      </w:pPr>
      <w:r w:rsidRPr="00E14F7C">
        <w:rPr>
          <w:rFonts w:ascii="Times New Roman" w:hAnsi="Times New Roman" w:cs="Times New Roman"/>
          <w:sz w:val="24"/>
          <w:szCs w:val="24"/>
        </w:rPr>
        <w:t>земли сельскохозяйственного назначения;</w:t>
      </w:r>
    </w:p>
    <w:p w:rsidR="0013500F" w:rsidRPr="00E14F7C" w:rsidRDefault="002218A8">
      <w:pPr>
        <w:pStyle w:val="60"/>
        <w:numPr>
          <w:ilvl w:val="0"/>
          <w:numId w:val="5"/>
        </w:numPr>
        <w:shd w:val="clear" w:color="auto" w:fill="auto"/>
        <w:tabs>
          <w:tab w:val="left" w:pos="952"/>
        </w:tabs>
        <w:ind w:firstLine="360"/>
        <w:jc w:val="left"/>
        <w:rPr>
          <w:rFonts w:ascii="Times New Roman" w:hAnsi="Times New Roman" w:cs="Times New Roman"/>
          <w:sz w:val="24"/>
          <w:szCs w:val="24"/>
        </w:rPr>
      </w:pPr>
      <w:r w:rsidRPr="00E14F7C">
        <w:rPr>
          <w:rFonts w:ascii="Times New Roman" w:hAnsi="Times New Roman" w:cs="Times New Roman"/>
          <w:sz w:val="24"/>
          <w:szCs w:val="24"/>
        </w:rPr>
        <w:t>земли населенных пунктов;</w:t>
      </w:r>
    </w:p>
    <w:p w:rsidR="0013500F" w:rsidRPr="00E14F7C" w:rsidRDefault="002218A8">
      <w:pPr>
        <w:pStyle w:val="60"/>
        <w:numPr>
          <w:ilvl w:val="0"/>
          <w:numId w:val="5"/>
        </w:numPr>
        <w:shd w:val="clear" w:color="auto" w:fill="auto"/>
        <w:tabs>
          <w:tab w:val="left" w:pos="865"/>
        </w:tabs>
        <w:ind w:firstLine="360"/>
        <w:jc w:val="left"/>
        <w:rPr>
          <w:rFonts w:ascii="Times New Roman" w:hAnsi="Times New Roman" w:cs="Times New Roman"/>
          <w:sz w:val="24"/>
          <w:szCs w:val="24"/>
        </w:rPr>
      </w:pPr>
      <w:r w:rsidRPr="00E14F7C">
        <w:rPr>
          <w:rFonts w:ascii="Times New Roman" w:hAnsi="Times New Roman" w:cs="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3500F" w:rsidRPr="00E14F7C" w:rsidRDefault="002218A8">
      <w:pPr>
        <w:pStyle w:val="60"/>
        <w:numPr>
          <w:ilvl w:val="0"/>
          <w:numId w:val="5"/>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земли особо охраняемых территорий и объектов;</w:t>
      </w:r>
    </w:p>
    <w:p w:rsidR="0013500F" w:rsidRPr="00E14F7C" w:rsidRDefault="002218A8">
      <w:pPr>
        <w:pStyle w:val="60"/>
        <w:numPr>
          <w:ilvl w:val="0"/>
          <w:numId w:val="5"/>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земли лесного фонда;</w:t>
      </w:r>
    </w:p>
    <w:p w:rsidR="0013500F" w:rsidRPr="00E14F7C" w:rsidRDefault="002218A8">
      <w:pPr>
        <w:pStyle w:val="60"/>
        <w:numPr>
          <w:ilvl w:val="0"/>
          <w:numId w:val="5"/>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земли водного фонда;</w:t>
      </w:r>
    </w:p>
    <w:p w:rsidR="0013500F" w:rsidRPr="00E14F7C" w:rsidRDefault="002218A8">
      <w:pPr>
        <w:pStyle w:val="60"/>
        <w:numPr>
          <w:ilvl w:val="0"/>
          <w:numId w:val="5"/>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земли запаса.</w:t>
      </w:r>
    </w:p>
    <w:p w:rsidR="0013500F" w:rsidRDefault="002218A8">
      <w:pPr>
        <w:pStyle w:val="60"/>
        <w:shd w:val="clear" w:color="auto" w:fill="auto"/>
        <w:ind w:firstLine="360"/>
        <w:jc w:val="left"/>
        <w:rPr>
          <w:rFonts w:ascii="Times New Roman" w:hAnsi="Times New Roman" w:cs="Times New Roman"/>
          <w:sz w:val="24"/>
          <w:szCs w:val="24"/>
        </w:rPr>
      </w:pPr>
      <w:r w:rsidRPr="00E14F7C">
        <w:rPr>
          <w:rFonts w:ascii="Times New Roman" w:hAnsi="Times New Roman" w:cs="Times New Roman"/>
          <w:sz w:val="24"/>
          <w:szCs w:val="24"/>
        </w:rPr>
        <w:t xml:space="preserve">(выписка из Земельного кодекса п. 1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7).</w:t>
      </w:r>
    </w:p>
    <w:p w:rsidR="00B77EFF" w:rsidRPr="00E14F7C" w:rsidRDefault="00B77EFF">
      <w:pPr>
        <w:pStyle w:val="60"/>
        <w:shd w:val="clear" w:color="auto" w:fill="auto"/>
        <w:ind w:firstLine="360"/>
        <w:jc w:val="left"/>
        <w:rPr>
          <w:rFonts w:ascii="Times New Roman" w:hAnsi="Times New Roman" w:cs="Times New Roman"/>
          <w:sz w:val="24"/>
          <w:szCs w:val="24"/>
        </w:rPr>
      </w:pPr>
    </w:p>
    <w:p w:rsidR="0013500F" w:rsidRPr="00E14F7C" w:rsidRDefault="002218A8">
      <w:pPr>
        <w:pStyle w:val="60"/>
        <w:numPr>
          <w:ilvl w:val="0"/>
          <w:numId w:val="4"/>
        </w:numPr>
        <w:shd w:val="clear" w:color="auto" w:fill="auto"/>
        <w:tabs>
          <w:tab w:val="left" w:pos="851"/>
        </w:tabs>
        <w:spacing w:line="234" w:lineRule="exact"/>
        <w:ind w:firstLine="360"/>
        <w:jc w:val="left"/>
        <w:rPr>
          <w:rFonts w:ascii="Times New Roman" w:hAnsi="Times New Roman" w:cs="Times New Roman"/>
          <w:sz w:val="24"/>
          <w:szCs w:val="24"/>
        </w:rPr>
      </w:pPr>
      <w:r w:rsidRPr="00E14F7C">
        <w:rPr>
          <w:rFonts w:ascii="Times New Roman" w:hAnsi="Times New Roman" w:cs="Times New Roman"/>
          <w:sz w:val="24"/>
          <w:szCs w:val="24"/>
        </w:rPr>
        <w:t>Землями населенных пунктов признаются земли, используемые и предназначенные для застройки и развития населенных пунктов.</w:t>
      </w:r>
    </w:p>
    <w:p w:rsidR="0013500F" w:rsidRDefault="002218A8">
      <w:pPr>
        <w:pStyle w:val="60"/>
        <w:shd w:val="clear" w:color="auto" w:fill="auto"/>
        <w:spacing w:line="234" w:lineRule="exact"/>
        <w:ind w:firstLine="360"/>
        <w:jc w:val="left"/>
        <w:rPr>
          <w:rFonts w:ascii="Times New Roman" w:hAnsi="Times New Roman" w:cs="Times New Roman"/>
          <w:sz w:val="24"/>
          <w:szCs w:val="24"/>
        </w:rPr>
      </w:pPr>
      <w:r w:rsidRPr="00E14F7C">
        <w:rPr>
          <w:rFonts w:ascii="Times New Roman" w:hAnsi="Times New Roman" w:cs="Times New Roman"/>
          <w:sz w:val="24"/>
          <w:szCs w:val="24"/>
        </w:rPr>
        <w:t xml:space="preserve">(Выписка из Земельного Кодекса, п. 1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83)</w:t>
      </w:r>
    </w:p>
    <w:p w:rsidR="00B77EFF" w:rsidRPr="00E14F7C" w:rsidRDefault="00B77EFF">
      <w:pPr>
        <w:pStyle w:val="60"/>
        <w:shd w:val="clear" w:color="auto" w:fill="auto"/>
        <w:spacing w:line="234" w:lineRule="exact"/>
        <w:ind w:firstLine="360"/>
        <w:jc w:val="left"/>
        <w:rPr>
          <w:rFonts w:ascii="Times New Roman" w:hAnsi="Times New Roman" w:cs="Times New Roman"/>
          <w:sz w:val="24"/>
          <w:szCs w:val="24"/>
        </w:rPr>
      </w:pPr>
    </w:p>
    <w:p w:rsidR="0013500F" w:rsidRDefault="002218A8">
      <w:pPr>
        <w:pStyle w:val="60"/>
        <w:numPr>
          <w:ilvl w:val="0"/>
          <w:numId w:val="4"/>
        </w:numPr>
        <w:shd w:val="clear" w:color="auto" w:fill="auto"/>
        <w:tabs>
          <w:tab w:val="left" w:pos="858"/>
        </w:tabs>
        <w:spacing w:line="234" w:lineRule="exact"/>
        <w:ind w:firstLine="360"/>
        <w:jc w:val="left"/>
        <w:rPr>
          <w:rFonts w:ascii="Times New Roman" w:hAnsi="Times New Roman" w:cs="Times New Roman"/>
          <w:sz w:val="24"/>
          <w:szCs w:val="24"/>
        </w:rPr>
      </w:pPr>
      <w:r w:rsidRPr="00E14F7C">
        <w:rPr>
          <w:rFonts w:ascii="Times New Roman" w:hAnsi="Times New Roman" w:cs="Times New Roman"/>
          <w:sz w:val="24"/>
          <w:szCs w:val="24"/>
        </w:rPr>
        <w:t>Границы городских, сельских населенных пунктов отделяют земли населенных пунктов от земель иных категорий. Г</w:t>
      </w:r>
      <w:r w:rsidR="00635893">
        <w:rPr>
          <w:rFonts w:ascii="Times New Roman" w:hAnsi="Times New Roman" w:cs="Times New Roman"/>
          <w:sz w:val="24"/>
          <w:szCs w:val="24"/>
        </w:rPr>
        <w:t>р</w:t>
      </w:r>
      <w:r w:rsidRPr="00E14F7C">
        <w:rPr>
          <w:rFonts w:ascii="Times New Roman" w:hAnsi="Times New Roman" w:cs="Times New Roman"/>
          <w:sz w:val="24"/>
          <w:szCs w:val="24"/>
        </w:rPr>
        <w:t xml:space="preserve">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представленных гражданам или юридическим лицам (Выписка из Земельного Кодекса, п. 2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84)</w:t>
      </w:r>
    </w:p>
    <w:p w:rsidR="00B77EFF" w:rsidRPr="00E14F7C" w:rsidRDefault="00B77EFF" w:rsidP="00B77EFF">
      <w:pPr>
        <w:pStyle w:val="60"/>
        <w:shd w:val="clear" w:color="auto" w:fill="auto"/>
        <w:tabs>
          <w:tab w:val="left" w:pos="858"/>
        </w:tabs>
        <w:spacing w:line="234" w:lineRule="exact"/>
        <w:ind w:left="360" w:firstLine="0"/>
        <w:jc w:val="left"/>
        <w:rPr>
          <w:rFonts w:ascii="Times New Roman" w:hAnsi="Times New Roman" w:cs="Times New Roman"/>
          <w:sz w:val="24"/>
          <w:szCs w:val="24"/>
        </w:rPr>
      </w:pPr>
    </w:p>
    <w:p w:rsidR="0013500F" w:rsidRPr="00E14F7C" w:rsidRDefault="002218A8">
      <w:pPr>
        <w:pStyle w:val="60"/>
        <w:numPr>
          <w:ilvl w:val="0"/>
          <w:numId w:val="4"/>
        </w:numPr>
        <w:shd w:val="clear" w:color="auto" w:fill="auto"/>
        <w:tabs>
          <w:tab w:val="left" w:pos="854"/>
        </w:tabs>
        <w:ind w:firstLine="360"/>
        <w:jc w:val="left"/>
        <w:rPr>
          <w:rFonts w:ascii="Times New Roman" w:hAnsi="Times New Roman" w:cs="Times New Roman"/>
          <w:sz w:val="24"/>
          <w:szCs w:val="24"/>
        </w:rPr>
      </w:pPr>
      <w:r w:rsidRPr="00E14F7C">
        <w:rPr>
          <w:rFonts w:ascii="Times New Roman" w:hAnsi="Times New Roman" w:cs="Times New Roman"/>
          <w:sz w:val="24"/>
          <w:szCs w:val="24"/>
        </w:rPr>
        <w:t>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13500F" w:rsidRPr="00E14F7C" w:rsidRDefault="002218A8">
      <w:pPr>
        <w:pStyle w:val="60"/>
        <w:numPr>
          <w:ilvl w:val="0"/>
          <w:numId w:val="6"/>
        </w:numPr>
        <w:shd w:val="clear" w:color="auto" w:fill="auto"/>
        <w:tabs>
          <w:tab w:val="left" w:pos="938"/>
        </w:tabs>
        <w:ind w:firstLine="360"/>
        <w:jc w:val="left"/>
        <w:rPr>
          <w:rFonts w:ascii="Times New Roman" w:hAnsi="Times New Roman" w:cs="Times New Roman"/>
          <w:sz w:val="24"/>
          <w:szCs w:val="24"/>
        </w:rPr>
      </w:pPr>
      <w:r w:rsidRPr="00E14F7C">
        <w:rPr>
          <w:rFonts w:ascii="Times New Roman" w:hAnsi="Times New Roman" w:cs="Times New Roman"/>
          <w:sz w:val="24"/>
          <w:szCs w:val="24"/>
        </w:rPr>
        <w:t>жилым;</w:t>
      </w:r>
    </w:p>
    <w:p w:rsidR="0013500F" w:rsidRPr="00E14F7C" w:rsidRDefault="002218A8">
      <w:pPr>
        <w:pStyle w:val="60"/>
        <w:numPr>
          <w:ilvl w:val="0"/>
          <w:numId w:val="6"/>
        </w:numPr>
        <w:shd w:val="clear" w:color="auto" w:fill="auto"/>
        <w:tabs>
          <w:tab w:val="left" w:pos="952"/>
        </w:tabs>
        <w:ind w:firstLine="360"/>
        <w:jc w:val="left"/>
        <w:rPr>
          <w:rFonts w:ascii="Times New Roman" w:hAnsi="Times New Roman" w:cs="Times New Roman"/>
          <w:sz w:val="24"/>
          <w:szCs w:val="24"/>
        </w:rPr>
      </w:pPr>
      <w:r w:rsidRPr="00E14F7C">
        <w:rPr>
          <w:rFonts w:ascii="Times New Roman" w:hAnsi="Times New Roman" w:cs="Times New Roman"/>
          <w:sz w:val="24"/>
          <w:szCs w:val="24"/>
        </w:rPr>
        <w:t>общественно-деловым;</w:t>
      </w:r>
    </w:p>
    <w:p w:rsidR="0013500F" w:rsidRPr="00E14F7C" w:rsidRDefault="002218A8">
      <w:pPr>
        <w:pStyle w:val="60"/>
        <w:numPr>
          <w:ilvl w:val="0"/>
          <w:numId w:val="6"/>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производственным;</w:t>
      </w:r>
    </w:p>
    <w:p w:rsidR="0013500F" w:rsidRPr="00E14F7C" w:rsidRDefault="002218A8">
      <w:pPr>
        <w:pStyle w:val="60"/>
        <w:numPr>
          <w:ilvl w:val="0"/>
          <w:numId w:val="6"/>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инженерных и транспортных инфраструктур;</w:t>
      </w:r>
    </w:p>
    <w:p w:rsidR="0013500F" w:rsidRPr="00E14F7C" w:rsidRDefault="002218A8">
      <w:pPr>
        <w:pStyle w:val="60"/>
        <w:numPr>
          <w:ilvl w:val="0"/>
          <w:numId w:val="6"/>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рекреационным;</w:t>
      </w:r>
    </w:p>
    <w:p w:rsidR="0013500F" w:rsidRPr="00E14F7C" w:rsidRDefault="002218A8">
      <w:pPr>
        <w:pStyle w:val="60"/>
        <w:numPr>
          <w:ilvl w:val="0"/>
          <w:numId w:val="6"/>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сельскохозяйственного использования;</w:t>
      </w:r>
    </w:p>
    <w:p w:rsidR="0013500F" w:rsidRPr="00E14F7C" w:rsidRDefault="002218A8">
      <w:pPr>
        <w:pStyle w:val="60"/>
        <w:numPr>
          <w:ilvl w:val="0"/>
          <w:numId w:val="6"/>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специального назначения;</w:t>
      </w:r>
    </w:p>
    <w:p w:rsidR="0013500F" w:rsidRPr="00E14F7C" w:rsidRDefault="002218A8">
      <w:pPr>
        <w:pStyle w:val="60"/>
        <w:numPr>
          <w:ilvl w:val="0"/>
          <w:numId w:val="6"/>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военных объектов;</w:t>
      </w:r>
    </w:p>
    <w:p w:rsidR="0013500F" w:rsidRPr="00E14F7C" w:rsidRDefault="002218A8">
      <w:pPr>
        <w:pStyle w:val="60"/>
        <w:numPr>
          <w:ilvl w:val="0"/>
          <w:numId w:val="6"/>
        </w:numPr>
        <w:shd w:val="clear" w:color="auto" w:fill="auto"/>
        <w:tabs>
          <w:tab w:val="left" w:pos="956"/>
        </w:tabs>
        <w:ind w:firstLine="360"/>
        <w:jc w:val="left"/>
        <w:rPr>
          <w:rFonts w:ascii="Times New Roman" w:hAnsi="Times New Roman" w:cs="Times New Roman"/>
          <w:sz w:val="24"/>
          <w:szCs w:val="24"/>
        </w:rPr>
      </w:pPr>
      <w:r w:rsidRPr="00E14F7C">
        <w:rPr>
          <w:rFonts w:ascii="Times New Roman" w:hAnsi="Times New Roman" w:cs="Times New Roman"/>
          <w:sz w:val="24"/>
          <w:szCs w:val="24"/>
        </w:rPr>
        <w:t>иным территориальным зонам.</w:t>
      </w:r>
    </w:p>
    <w:p w:rsidR="0013500F" w:rsidRDefault="002218A8">
      <w:pPr>
        <w:pStyle w:val="60"/>
        <w:shd w:val="clear" w:color="auto" w:fill="auto"/>
        <w:ind w:firstLine="360"/>
        <w:jc w:val="left"/>
        <w:rPr>
          <w:rFonts w:ascii="Times New Roman" w:hAnsi="Times New Roman" w:cs="Times New Roman"/>
          <w:sz w:val="24"/>
          <w:szCs w:val="24"/>
        </w:rPr>
      </w:pPr>
      <w:r w:rsidRPr="00E14F7C">
        <w:rPr>
          <w:rFonts w:ascii="Times New Roman" w:hAnsi="Times New Roman" w:cs="Times New Roman"/>
          <w:sz w:val="24"/>
          <w:szCs w:val="24"/>
        </w:rPr>
        <w:t xml:space="preserve">(выписка из Земельного кодекса п. 1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85).</w:t>
      </w:r>
    </w:p>
    <w:p w:rsidR="00B77EFF" w:rsidRPr="00E14F7C" w:rsidRDefault="00B77EFF">
      <w:pPr>
        <w:pStyle w:val="60"/>
        <w:shd w:val="clear" w:color="auto" w:fill="auto"/>
        <w:ind w:firstLine="360"/>
        <w:jc w:val="left"/>
        <w:rPr>
          <w:rFonts w:ascii="Times New Roman" w:hAnsi="Times New Roman" w:cs="Times New Roman"/>
          <w:sz w:val="24"/>
          <w:szCs w:val="24"/>
        </w:rPr>
      </w:pPr>
    </w:p>
    <w:p w:rsidR="0013500F" w:rsidRDefault="002218A8">
      <w:pPr>
        <w:pStyle w:val="60"/>
        <w:numPr>
          <w:ilvl w:val="0"/>
          <w:numId w:val="4"/>
        </w:numPr>
        <w:shd w:val="clear" w:color="auto" w:fill="auto"/>
        <w:tabs>
          <w:tab w:val="left" w:pos="862"/>
        </w:tabs>
        <w:spacing w:line="223" w:lineRule="exact"/>
        <w:ind w:firstLine="360"/>
        <w:jc w:val="left"/>
        <w:rPr>
          <w:rFonts w:ascii="Times New Roman" w:hAnsi="Times New Roman" w:cs="Times New Roman"/>
          <w:sz w:val="24"/>
          <w:szCs w:val="24"/>
        </w:rPr>
      </w:pPr>
      <w:r w:rsidRPr="00E14F7C">
        <w:rPr>
          <w:rFonts w:ascii="Times New Roman" w:hAnsi="Times New Roman" w:cs="Times New Roman"/>
          <w:sz w:val="24"/>
          <w:szCs w:val="24"/>
        </w:rPr>
        <w:t xml:space="preserve">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 (Выписка из Земельного Кодекса, п.З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84)</w:t>
      </w:r>
    </w:p>
    <w:p w:rsidR="00B77EFF" w:rsidRPr="00E14F7C" w:rsidRDefault="00B77EFF" w:rsidP="00B77EFF">
      <w:pPr>
        <w:pStyle w:val="60"/>
        <w:shd w:val="clear" w:color="auto" w:fill="auto"/>
        <w:tabs>
          <w:tab w:val="left" w:pos="862"/>
        </w:tabs>
        <w:spacing w:line="223" w:lineRule="exact"/>
        <w:ind w:left="360" w:firstLine="0"/>
        <w:jc w:val="left"/>
        <w:rPr>
          <w:rFonts w:ascii="Times New Roman" w:hAnsi="Times New Roman" w:cs="Times New Roman"/>
          <w:sz w:val="24"/>
          <w:szCs w:val="24"/>
        </w:rPr>
      </w:pPr>
    </w:p>
    <w:p w:rsidR="0013500F" w:rsidRPr="00635893" w:rsidRDefault="002218A8">
      <w:pPr>
        <w:pStyle w:val="50"/>
        <w:shd w:val="clear" w:color="auto" w:fill="auto"/>
        <w:spacing w:line="200" w:lineRule="exact"/>
        <w:ind w:firstLine="360"/>
        <w:jc w:val="left"/>
        <w:rPr>
          <w:rStyle w:val="51"/>
          <w:rFonts w:ascii="Times New Roman" w:hAnsi="Times New Roman" w:cs="Times New Roman"/>
          <w:b/>
          <w:bCs/>
          <w:i/>
          <w:iCs/>
          <w:sz w:val="24"/>
          <w:szCs w:val="24"/>
          <w:u w:val="none"/>
        </w:rPr>
      </w:pPr>
      <w:r w:rsidRPr="00635893">
        <w:rPr>
          <w:rStyle w:val="51"/>
          <w:rFonts w:ascii="Times New Roman" w:hAnsi="Times New Roman" w:cs="Times New Roman"/>
          <w:b/>
          <w:bCs/>
          <w:i/>
          <w:iCs/>
          <w:sz w:val="24"/>
          <w:szCs w:val="24"/>
          <w:u w:val="none"/>
        </w:rPr>
        <w:t>Выписки из Г</w:t>
      </w:r>
      <w:r w:rsidR="00635893">
        <w:rPr>
          <w:rStyle w:val="51"/>
          <w:rFonts w:ascii="Times New Roman" w:hAnsi="Times New Roman" w:cs="Times New Roman"/>
          <w:b/>
          <w:bCs/>
          <w:i/>
          <w:iCs/>
          <w:sz w:val="24"/>
          <w:szCs w:val="24"/>
          <w:u w:val="none"/>
        </w:rPr>
        <w:t>р</w:t>
      </w:r>
      <w:r w:rsidRPr="00635893">
        <w:rPr>
          <w:rStyle w:val="51"/>
          <w:rFonts w:ascii="Times New Roman" w:hAnsi="Times New Roman" w:cs="Times New Roman"/>
          <w:b/>
          <w:bCs/>
          <w:i/>
          <w:iCs/>
          <w:sz w:val="24"/>
          <w:szCs w:val="24"/>
          <w:u w:val="none"/>
        </w:rPr>
        <w:t>адостроительного кодекса РФ.</w:t>
      </w:r>
    </w:p>
    <w:p w:rsidR="00B77EFF" w:rsidRPr="00E14F7C" w:rsidRDefault="00B77EFF">
      <w:pPr>
        <w:pStyle w:val="50"/>
        <w:shd w:val="clear" w:color="auto" w:fill="auto"/>
        <w:spacing w:line="200" w:lineRule="exact"/>
        <w:ind w:firstLine="360"/>
        <w:jc w:val="left"/>
        <w:rPr>
          <w:rFonts w:ascii="Times New Roman" w:hAnsi="Times New Roman" w:cs="Times New Roman"/>
          <w:sz w:val="24"/>
          <w:szCs w:val="24"/>
        </w:rPr>
      </w:pPr>
    </w:p>
    <w:p w:rsidR="0013500F" w:rsidRPr="00E14F7C" w:rsidRDefault="002218A8">
      <w:pPr>
        <w:pStyle w:val="60"/>
        <w:numPr>
          <w:ilvl w:val="0"/>
          <w:numId w:val="4"/>
        </w:numPr>
        <w:shd w:val="clear" w:color="auto" w:fill="auto"/>
        <w:tabs>
          <w:tab w:val="left" w:pos="854"/>
        </w:tabs>
        <w:ind w:firstLine="360"/>
        <w:jc w:val="left"/>
        <w:rPr>
          <w:rFonts w:ascii="Times New Roman" w:hAnsi="Times New Roman" w:cs="Times New Roman"/>
          <w:sz w:val="24"/>
          <w:szCs w:val="24"/>
        </w:rPr>
      </w:pPr>
      <w:r w:rsidRPr="00E14F7C">
        <w:rPr>
          <w:rFonts w:ascii="Times New Roman" w:hAnsi="Times New Roman" w:cs="Times New Roman"/>
          <w:sz w:val="24"/>
          <w:szCs w:val="24"/>
        </w:rPr>
        <w:t>Г</w:t>
      </w:r>
      <w:r w:rsidR="00635893">
        <w:rPr>
          <w:rFonts w:ascii="Times New Roman" w:hAnsi="Times New Roman" w:cs="Times New Roman"/>
          <w:sz w:val="24"/>
          <w:szCs w:val="24"/>
        </w:rPr>
        <w:t>р</w:t>
      </w:r>
      <w:r w:rsidRPr="00E14F7C">
        <w:rPr>
          <w:rFonts w:ascii="Times New Roman" w:hAnsi="Times New Roman" w:cs="Times New Roman"/>
          <w:sz w:val="24"/>
          <w:szCs w:val="24"/>
        </w:rPr>
        <w:t>адостроительное зонирование - зонирование территорий муниципальных образований е целях определения территориальных границ и установления градостроительных регламентов (выписка из Г</w:t>
      </w:r>
      <w:r w:rsidR="00635893">
        <w:rPr>
          <w:rFonts w:ascii="Times New Roman" w:hAnsi="Times New Roman" w:cs="Times New Roman"/>
          <w:sz w:val="24"/>
          <w:szCs w:val="24"/>
        </w:rPr>
        <w:t>р</w:t>
      </w:r>
      <w:r w:rsidRPr="00E14F7C">
        <w:rPr>
          <w:rFonts w:ascii="Times New Roman" w:hAnsi="Times New Roman" w:cs="Times New Roman"/>
          <w:sz w:val="24"/>
          <w:szCs w:val="24"/>
        </w:rPr>
        <w:t xml:space="preserve">адостроительного кодекса п. 6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1).</w:t>
      </w:r>
    </w:p>
    <w:p w:rsidR="0013500F" w:rsidRPr="00E14F7C" w:rsidRDefault="002218A8">
      <w:pPr>
        <w:pStyle w:val="60"/>
        <w:numPr>
          <w:ilvl w:val="0"/>
          <w:numId w:val="4"/>
        </w:numPr>
        <w:shd w:val="clear" w:color="auto" w:fill="auto"/>
        <w:tabs>
          <w:tab w:val="left" w:pos="858"/>
        </w:tabs>
        <w:ind w:firstLine="360"/>
        <w:jc w:val="left"/>
        <w:rPr>
          <w:rFonts w:ascii="Times New Roman" w:hAnsi="Times New Roman" w:cs="Times New Roman"/>
          <w:sz w:val="24"/>
          <w:szCs w:val="24"/>
        </w:rPr>
      </w:pPr>
      <w:r w:rsidRPr="00E14F7C">
        <w:rPr>
          <w:rFonts w:ascii="Times New Roman" w:hAnsi="Times New Roman" w:cs="Times New Roman"/>
          <w:sz w:val="24"/>
          <w:szCs w:val="24"/>
        </w:rP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(выписка из Градостроительного кодекса п. 7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1).</w:t>
      </w:r>
    </w:p>
    <w:p w:rsidR="0013500F" w:rsidRPr="00E14F7C" w:rsidRDefault="002218A8" w:rsidP="00B77EFF">
      <w:pPr>
        <w:pStyle w:val="60"/>
        <w:numPr>
          <w:ilvl w:val="0"/>
          <w:numId w:val="4"/>
        </w:numPr>
        <w:shd w:val="clear" w:color="auto" w:fill="auto"/>
        <w:tabs>
          <w:tab w:val="left" w:pos="925"/>
        </w:tabs>
        <w:spacing w:line="230" w:lineRule="exact"/>
        <w:ind w:firstLine="360"/>
        <w:jc w:val="left"/>
        <w:rPr>
          <w:rFonts w:ascii="Times New Roman" w:hAnsi="Times New Roman" w:cs="Times New Roman"/>
          <w:sz w:val="24"/>
          <w:szCs w:val="24"/>
        </w:rPr>
      </w:pPr>
      <w:r w:rsidRPr="00E14F7C">
        <w:rPr>
          <w:rFonts w:ascii="Times New Roman" w:hAnsi="Times New Roman" w:cs="Times New Roman"/>
          <w:sz w:val="24"/>
          <w:szCs w:val="24"/>
        </w:rPr>
        <w:t xml:space="preserve">Градостроительным регламентом определяется правовой режим земельных участков ровно, как и всего, что находится над и под поверхностью земельных участков и используется в </w:t>
      </w:r>
      <w:r w:rsidRPr="00E14F7C">
        <w:rPr>
          <w:rFonts w:ascii="Times New Roman" w:hAnsi="Times New Roman" w:cs="Times New Roman"/>
          <w:sz w:val="24"/>
          <w:szCs w:val="24"/>
        </w:rPr>
        <w:lastRenderedPageBreak/>
        <w:t>процессе их застройки и последующей эксплуатации объектов капитального строительства.</w:t>
      </w:r>
    </w:p>
    <w:p w:rsidR="0013500F" w:rsidRDefault="002218A8">
      <w:pPr>
        <w:pStyle w:val="60"/>
        <w:shd w:val="clear" w:color="auto" w:fill="auto"/>
        <w:spacing w:line="230" w:lineRule="exact"/>
        <w:ind w:firstLine="360"/>
        <w:jc w:val="left"/>
        <w:rPr>
          <w:rFonts w:ascii="Times New Roman" w:hAnsi="Times New Roman" w:cs="Times New Roman"/>
          <w:sz w:val="24"/>
          <w:szCs w:val="24"/>
        </w:rPr>
      </w:pPr>
      <w:r w:rsidRPr="00E14F7C">
        <w:rPr>
          <w:rFonts w:ascii="Times New Roman" w:hAnsi="Times New Roman" w:cs="Times New Roman"/>
          <w:sz w:val="24"/>
          <w:szCs w:val="24"/>
        </w:rPr>
        <w:t>(выписка из Г</w:t>
      </w:r>
      <w:r w:rsidR="00635893">
        <w:rPr>
          <w:rFonts w:ascii="Times New Roman" w:hAnsi="Times New Roman" w:cs="Times New Roman"/>
          <w:sz w:val="24"/>
          <w:szCs w:val="24"/>
        </w:rPr>
        <w:t>р</w:t>
      </w:r>
      <w:r w:rsidRPr="00E14F7C">
        <w:rPr>
          <w:rFonts w:ascii="Times New Roman" w:hAnsi="Times New Roman" w:cs="Times New Roman"/>
          <w:sz w:val="24"/>
          <w:szCs w:val="24"/>
        </w:rPr>
        <w:t xml:space="preserve">адостроительного кодекса п. 1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36).</w:t>
      </w:r>
    </w:p>
    <w:p w:rsidR="00B77EFF" w:rsidRPr="00E14F7C" w:rsidRDefault="00B77EFF">
      <w:pPr>
        <w:pStyle w:val="60"/>
        <w:shd w:val="clear" w:color="auto" w:fill="auto"/>
        <w:spacing w:line="230" w:lineRule="exact"/>
        <w:ind w:firstLine="360"/>
        <w:jc w:val="left"/>
        <w:rPr>
          <w:rFonts w:ascii="Times New Roman" w:hAnsi="Times New Roman" w:cs="Times New Roman"/>
          <w:sz w:val="24"/>
          <w:szCs w:val="24"/>
        </w:rPr>
      </w:pPr>
    </w:p>
    <w:p w:rsidR="0013500F" w:rsidRPr="00E14F7C" w:rsidRDefault="002218A8" w:rsidP="00B77EFF">
      <w:pPr>
        <w:pStyle w:val="60"/>
        <w:numPr>
          <w:ilvl w:val="0"/>
          <w:numId w:val="4"/>
        </w:numPr>
        <w:shd w:val="clear" w:color="auto" w:fill="auto"/>
        <w:tabs>
          <w:tab w:val="left" w:pos="963"/>
        </w:tabs>
        <w:ind w:firstLine="360"/>
        <w:jc w:val="left"/>
        <w:rPr>
          <w:rFonts w:ascii="Times New Roman" w:hAnsi="Times New Roman" w:cs="Times New Roman"/>
          <w:sz w:val="24"/>
          <w:szCs w:val="24"/>
        </w:rPr>
      </w:pPr>
      <w:r w:rsidRPr="00E14F7C">
        <w:rPr>
          <w:rFonts w:ascii="Times New Roman" w:hAnsi="Times New Roman" w:cs="Times New Roman"/>
          <w:sz w:val="24"/>
          <w:szCs w:val="24"/>
        </w:rPr>
        <w:t>Действие градостроительного регламента не распространяется на земельные участки:</w:t>
      </w:r>
    </w:p>
    <w:p w:rsidR="0013500F" w:rsidRPr="00E14F7C" w:rsidRDefault="002218A8">
      <w:pPr>
        <w:pStyle w:val="60"/>
        <w:numPr>
          <w:ilvl w:val="0"/>
          <w:numId w:val="8"/>
        </w:numPr>
        <w:shd w:val="clear" w:color="auto" w:fill="auto"/>
        <w:tabs>
          <w:tab w:val="left" w:pos="868"/>
        </w:tabs>
        <w:ind w:firstLine="360"/>
        <w:jc w:val="left"/>
        <w:rPr>
          <w:rFonts w:ascii="Times New Roman" w:hAnsi="Times New Roman" w:cs="Times New Roman"/>
          <w:sz w:val="24"/>
          <w:szCs w:val="24"/>
        </w:rPr>
      </w:pPr>
      <w:r w:rsidRPr="00E14F7C">
        <w:rPr>
          <w:rFonts w:ascii="Times New Roman" w:hAnsi="Times New Roman" w:cs="Times New Roman"/>
          <w:sz w:val="24"/>
          <w:szCs w:val="24"/>
        </w:rPr>
        <w:t>в границах территорий памятников и ансамблей, включенных в единый государственный реестр объектов культурного наследия ...</w:t>
      </w:r>
    </w:p>
    <w:p w:rsidR="0013500F" w:rsidRPr="00E14F7C" w:rsidRDefault="002218A8">
      <w:pPr>
        <w:pStyle w:val="60"/>
        <w:numPr>
          <w:ilvl w:val="0"/>
          <w:numId w:val="8"/>
        </w:numPr>
        <w:shd w:val="clear" w:color="auto" w:fill="auto"/>
        <w:tabs>
          <w:tab w:val="left" w:pos="899"/>
        </w:tabs>
        <w:ind w:firstLine="360"/>
        <w:jc w:val="left"/>
        <w:rPr>
          <w:rFonts w:ascii="Times New Roman" w:hAnsi="Times New Roman" w:cs="Times New Roman"/>
          <w:sz w:val="24"/>
          <w:szCs w:val="24"/>
        </w:rPr>
      </w:pPr>
      <w:r w:rsidRPr="00E14F7C">
        <w:rPr>
          <w:rFonts w:ascii="Times New Roman" w:hAnsi="Times New Roman" w:cs="Times New Roman"/>
          <w:sz w:val="24"/>
          <w:szCs w:val="24"/>
        </w:rPr>
        <w:t>в границах территорий общего пользования;</w:t>
      </w:r>
    </w:p>
    <w:p w:rsidR="0013500F" w:rsidRPr="00E14F7C" w:rsidRDefault="002218A8">
      <w:pPr>
        <w:pStyle w:val="60"/>
        <w:numPr>
          <w:ilvl w:val="0"/>
          <w:numId w:val="8"/>
        </w:numPr>
        <w:shd w:val="clear" w:color="auto" w:fill="auto"/>
        <w:tabs>
          <w:tab w:val="left" w:pos="902"/>
        </w:tabs>
        <w:ind w:firstLine="360"/>
        <w:jc w:val="left"/>
        <w:rPr>
          <w:rFonts w:ascii="Times New Roman" w:hAnsi="Times New Roman" w:cs="Times New Roman"/>
          <w:sz w:val="24"/>
          <w:szCs w:val="24"/>
        </w:rPr>
      </w:pPr>
      <w:r w:rsidRPr="00E14F7C">
        <w:rPr>
          <w:rFonts w:ascii="Times New Roman" w:hAnsi="Times New Roman" w:cs="Times New Roman"/>
          <w:sz w:val="24"/>
          <w:szCs w:val="24"/>
        </w:rPr>
        <w:t>занятые линейными объектами;</w:t>
      </w:r>
    </w:p>
    <w:p w:rsidR="0013500F" w:rsidRPr="00E14F7C" w:rsidRDefault="002218A8">
      <w:pPr>
        <w:pStyle w:val="60"/>
        <w:numPr>
          <w:ilvl w:val="0"/>
          <w:numId w:val="8"/>
        </w:numPr>
        <w:shd w:val="clear" w:color="auto" w:fill="auto"/>
        <w:tabs>
          <w:tab w:val="left" w:pos="902"/>
        </w:tabs>
        <w:ind w:firstLine="360"/>
        <w:jc w:val="left"/>
        <w:rPr>
          <w:rFonts w:ascii="Times New Roman" w:hAnsi="Times New Roman" w:cs="Times New Roman"/>
          <w:sz w:val="24"/>
          <w:szCs w:val="24"/>
        </w:rPr>
      </w:pPr>
      <w:r w:rsidRPr="00E14F7C">
        <w:rPr>
          <w:rFonts w:ascii="Times New Roman" w:hAnsi="Times New Roman" w:cs="Times New Roman"/>
          <w:sz w:val="24"/>
          <w:szCs w:val="24"/>
        </w:rPr>
        <w:t>предоставленные для добычи полезных ископаемых.</w:t>
      </w:r>
    </w:p>
    <w:p w:rsidR="0013500F" w:rsidRDefault="002218A8">
      <w:pPr>
        <w:pStyle w:val="60"/>
        <w:shd w:val="clear" w:color="auto" w:fill="auto"/>
        <w:ind w:firstLine="360"/>
        <w:jc w:val="left"/>
        <w:rPr>
          <w:rFonts w:ascii="Times New Roman" w:hAnsi="Times New Roman" w:cs="Times New Roman"/>
          <w:sz w:val="24"/>
          <w:szCs w:val="24"/>
        </w:rPr>
      </w:pPr>
      <w:r w:rsidRPr="00E14F7C">
        <w:rPr>
          <w:rFonts w:ascii="Times New Roman" w:hAnsi="Times New Roman" w:cs="Times New Roman"/>
          <w:sz w:val="24"/>
          <w:szCs w:val="24"/>
        </w:rPr>
        <w:t>(выписка из Г</w:t>
      </w:r>
      <w:r w:rsidR="00635893">
        <w:rPr>
          <w:rFonts w:ascii="Times New Roman" w:hAnsi="Times New Roman" w:cs="Times New Roman"/>
          <w:sz w:val="24"/>
          <w:szCs w:val="24"/>
        </w:rPr>
        <w:t>р</w:t>
      </w:r>
      <w:r w:rsidRPr="00E14F7C">
        <w:rPr>
          <w:rFonts w:ascii="Times New Roman" w:hAnsi="Times New Roman" w:cs="Times New Roman"/>
          <w:sz w:val="24"/>
          <w:szCs w:val="24"/>
        </w:rPr>
        <w:t xml:space="preserve">адостроительного кодекса п.4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36, п. 4 введен ФЗ от 31.12.2005 № 210-ФЗ)</w:t>
      </w:r>
    </w:p>
    <w:p w:rsidR="0013500F" w:rsidRPr="00E14F7C" w:rsidRDefault="002218A8" w:rsidP="00B77EFF">
      <w:pPr>
        <w:pStyle w:val="60"/>
        <w:numPr>
          <w:ilvl w:val="0"/>
          <w:numId w:val="4"/>
        </w:numPr>
        <w:shd w:val="clear" w:color="auto" w:fill="auto"/>
        <w:tabs>
          <w:tab w:val="left" w:pos="925"/>
        </w:tabs>
        <w:ind w:firstLine="360"/>
        <w:jc w:val="left"/>
        <w:rPr>
          <w:rFonts w:ascii="Times New Roman" w:hAnsi="Times New Roman" w:cs="Times New Roman"/>
          <w:sz w:val="24"/>
          <w:szCs w:val="24"/>
        </w:rPr>
      </w:pPr>
      <w:r w:rsidRPr="00E14F7C">
        <w:rPr>
          <w:rFonts w:ascii="Times New Roman" w:hAnsi="Times New Roman" w:cs="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13500F" w:rsidRDefault="002218A8">
      <w:pPr>
        <w:pStyle w:val="60"/>
        <w:shd w:val="clear" w:color="auto" w:fill="auto"/>
        <w:ind w:firstLine="360"/>
        <w:jc w:val="left"/>
        <w:rPr>
          <w:rFonts w:ascii="Times New Roman" w:hAnsi="Times New Roman" w:cs="Times New Roman"/>
          <w:sz w:val="24"/>
          <w:szCs w:val="24"/>
        </w:rPr>
      </w:pPr>
      <w:r w:rsidRPr="00E14F7C">
        <w:rPr>
          <w:rFonts w:ascii="Times New Roman" w:hAnsi="Times New Roman" w:cs="Times New Roman"/>
          <w:sz w:val="24"/>
          <w:szCs w:val="24"/>
        </w:rPr>
        <w:t>(выписка из Г</w:t>
      </w:r>
      <w:r w:rsidR="00635893">
        <w:rPr>
          <w:rFonts w:ascii="Times New Roman" w:hAnsi="Times New Roman" w:cs="Times New Roman"/>
          <w:sz w:val="24"/>
          <w:szCs w:val="24"/>
        </w:rPr>
        <w:t>р</w:t>
      </w:r>
      <w:r w:rsidRPr="00E14F7C">
        <w:rPr>
          <w:rFonts w:ascii="Times New Roman" w:hAnsi="Times New Roman" w:cs="Times New Roman"/>
          <w:sz w:val="24"/>
          <w:szCs w:val="24"/>
        </w:rPr>
        <w:t xml:space="preserve">адостроительного кодекса п. 6 </w:t>
      </w:r>
      <w:r w:rsidRPr="00E14F7C">
        <w:rPr>
          <w:rFonts w:ascii="Times New Roman" w:hAnsi="Times New Roman" w:cs="Times New Roman"/>
          <w:sz w:val="24"/>
          <w:szCs w:val="24"/>
          <w:lang w:val="en-US" w:eastAsia="en-US" w:bidi="en-US"/>
        </w:rPr>
        <w:t>cm</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36).</w:t>
      </w:r>
    </w:p>
    <w:p w:rsidR="00B77EFF" w:rsidRDefault="00B77EFF">
      <w:pPr>
        <w:pStyle w:val="60"/>
        <w:shd w:val="clear" w:color="auto" w:fill="auto"/>
        <w:ind w:firstLine="360"/>
        <w:jc w:val="left"/>
        <w:rPr>
          <w:rFonts w:ascii="Times New Roman" w:hAnsi="Times New Roman" w:cs="Times New Roman"/>
          <w:sz w:val="24"/>
          <w:szCs w:val="24"/>
        </w:rPr>
      </w:pPr>
    </w:p>
    <w:p w:rsidR="00B77EFF" w:rsidRPr="00E14F7C" w:rsidRDefault="00B77EFF">
      <w:pPr>
        <w:pStyle w:val="60"/>
        <w:shd w:val="clear" w:color="auto" w:fill="auto"/>
        <w:ind w:firstLine="360"/>
        <w:jc w:val="left"/>
        <w:rPr>
          <w:rFonts w:ascii="Times New Roman" w:hAnsi="Times New Roman" w:cs="Times New Roman"/>
          <w:sz w:val="24"/>
          <w:szCs w:val="24"/>
        </w:rPr>
      </w:pPr>
    </w:p>
    <w:p w:rsidR="0013500F" w:rsidRPr="00B77EFF" w:rsidRDefault="002218A8" w:rsidP="00B77EFF">
      <w:pPr>
        <w:pStyle w:val="30"/>
        <w:numPr>
          <w:ilvl w:val="0"/>
          <w:numId w:val="17"/>
        </w:numPr>
        <w:shd w:val="clear" w:color="auto" w:fill="auto"/>
        <w:tabs>
          <w:tab w:val="left" w:pos="1476"/>
        </w:tabs>
        <w:spacing w:line="220" w:lineRule="exact"/>
        <w:jc w:val="center"/>
        <w:rPr>
          <w:rFonts w:ascii="Times New Roman" w:hAnsi="Times New Roman" w:cs="Times New Roman"/>
          <w:sz w:val="28"/>
          <w:szCs w:val="28"/>
        </w:rPr>
      </w:pPr>
      <w:r w:rsidRPr="00B77EFF">
        <w:rPr>
          <w:rFonts w:ascii="Times New Roman" w:hAnsi="Times New Roman" w:cs="Times New Roman"/>
          <w:sz w:val="28"/>
          <w:szCs w:val="28"/>
        </w:rPr>
        <w:t>Обоснование проекта территориальной границы населенного пункта.</w:t>
      </w:r>
    </w:p>
    <w:p w:rsidR="00B77EFF" w:rsidRPr="00E14F7C" w:rsidRDefault="00B77EFF" w:rsidP="00B77EFF">
      <w:pPr>
        <w:pStyle w:val="30"/>
        <w:shd w:val="clear" w:color="auto" w:fill="auto"/>
        <w:tabs>
          <w:tab w:val="left" w:pos="1476"/>
        </w:tabs>
        <w:spacing w:line="220" w:lineRule="exact"/>
        <w:ind w:left="720" w:firstLine="0"/>
        <w:rPr>
          <w:rFonts w:ascii="Times New Roman" w:hAnsi="Times New Roman" w:cs="Times New Roman"/>
          <w:sz w:val="24"/>
          <w:szCs w:val="24"/>
        </w:rPr>
      </w:pPr>
    </w:p>
    <w:p w:rsidR="0013500F" w:rsidRPr="00E14F7C" w:rsidRDefault="002218A8">
      <w:pPr>
        <w:pStyle w:val="20"/>
        <w:shd w:val="clear" w:color="auto" w:fill="auto"/>
        <w:spacing w:line="281" w:lineRule="exact"/>
        <w:ind w:firstLine="360"/>
        <w:jc w:val="left"/>
        <w:rPr>
          <w:rFonts w:ascii="Times New Roman" w:hAnsi="Times New Roman" w:cs="Times New Roman"/>
        </w:rPr>
      </w:pPr>
      <w:r w:rsidRPr="00E14F7C">
        <w:rPr>
          <w:rFonts w:ascii="Times New Roman" w:hAnsi="Times New Roman" w:cs="Times New Roman"/>
        </w:rPr>
        <w:t>Проект территориальной границы поселка Алмазный, разработан в соответствии с Градостроительным и Земельным кодексами Российской Федерации, в составе генерального плана поселка Алмазный.</w:t>
      </w:r>
    </w:p>
    <w:p w:rsidR="0013500F" w:rsidRPr="00E14F7C" w:rsidRDefault="002218A8">
      <w:pPr>
        <w:pStyle w:val="20"/>
        <w:shd w:val="clear" w:color="auto" w:fill="auto"/>
        <w:spacing w:line="281" w:lineRule="exact"/>
        <w:ind w:firstLine="360"/>
        <w:jc w:val="left"/>
        <w:rPr>
          <w:rFonts w:ascii="Times New Roman" w:hAnsi="Times New Roman" w:cs="Times New Roman"/>
        </w:rPr>
      </w:pPr>
      <w:r w:rsidRPr="00E14F7C">
        <w:rPr>
          <w:rFonts w:ascii="Times New Roman" w:hAnsi="Times New Roman" w:cs="Times New Roman"/>
        </w:rPr>
        <w:t>Проект территориальной границы, разработанный совместно с генеральным планом позволяет осуществить комплексное решение общих вопросов по территориальному планированию поселка в соответствии с функциональным зонированием территории, размещения головных сооружений инженерной инфраструктуры, использования прилегающих территорий, природных ресурсов, меры по улучшению экологической обстановки.</w:t>
      </w:r>
    </w:p>
    <w:p w:rsidR="0013500F" w:rsidRPr="00E14F7C" w:rsidRDefault="002218A8">
      <w:pPr>
        <w:pStyle w:val="20"/>
        <w:shd w:val="clear" w:color="auto" w:fill="auto"/>
        <w:spacing w:line="281" w:lineRule="exact"/>
        <w:ind w:firstLine="360"/>
        <w:jc w:val="left"/>
        <w:rPr>
          <w:rFonts w:ascii="Times New Roman" w:hAnsi="Times New Roman" w:cs="Times New Roman"/>
        </w:rPr>
      </w:pPr>
      <w:r w:rsidRPr="00E14F7C">
        <w:rPr>
          <w:rFonts w:ascii="Times New Roman" w:hAnsi="Times New Roman" w:cs="Times New Roman"/>
        </w:rPr>
        <w:t>Одним из важных пунктов обоснования проекта территориальной границы населенного пункта поселок Алмазный, Мирнинского района, является разработанный генеральный план, где решена четкая архитектурно-планировочная организация застроенной и незастроенной частей территории поселка, а также приняты решения перспективного развития не только территориального, но и социального, жилищного, коммунально-производственного развития.</w:t>
      </w:r>
    </w:p>
    <w:p w:rsidR="0013500F" w:rsidRPr="00E14F7C" w:rsidRDefault="002218A8">
      <w:pPr>
        <w:pStyle w:val="20"/>
        <w:shd w:val="clear" w:color="auto" w:fill="auto"/>
        <w:spacing w:line="281" w:lineRule="exact"/>
        <w:ind w:firstLine="360"/>
        <w:jc w:val="left"/>
        <w:rPr>
          <w:rFonts w:ascii="Times New Roman" w:hAnsi="Times New Roman" w:cs="Times New Roman"/>
        </w:rPr>
      </w:pPr>
      <w:r w:rsidRPr="00E14F7C">
        <w:rPr>
          <w:rFonts w:ascii="Times New Roman" w:hAnsi="Times New Roman" w:cs="Times New Roman"/>
        </w:rPr>
        <w:t>Предложенные решения позволяют обеспечение благоприятных условий труда, быта и отдыха населения, сохранить природные ландшафты, улучшить санитарное состояние окружающей среды, соблюдение всех необходимых архитектурно - планировочных, противопожарных, санитарных, экологических, технических требований и правил. Предусмотрены транспортные связи различных функциональных зон и внешние связи.</w:t>
      </w:r>
    </w:p>
    <w:p w:rsidR="0013500F" w:rsidRPr="00E14F7C" w:rsidRDefault="002218A8">
      <w:pPr>
        <w:pStyle w:val="20"/>
        <w:shd w:val="clear" w:color="auto" w:fill="auto"/>
        <w:spacing w:line="281" w:lineRule="exact"/>
        <w:ind w:firstLine="360"/>
        <w:jc w:val="left"/>
        <w:rPr>
          <w:rFonts w:ascii="Times New Roman" w:hAnsi="Times New Roman" w:cs="Times New Roman"/>
        </w:rPr>
      </w:pPr>
      <w:r w:rsidRPr="00E14F7C">
        <w:rPr>
          <w:rFonts w:ascii="Times New Roman" w:hAnsi="Times New Roman" w:cs="Times New Roman"/>
        </w:rPr>
        <w:t>В проекте территориальной границы, в соответствии с принятым в генеральном плане поселка Алмазный архитектурно-планировочным решением, функциональным зонированием территории, не противоречащий Земельным (Земельный кодекс ст. 85) и Градостроительным (Градостроительный кодекс ст. 35) кодексами, выделены территориальные зоны:</w:t>
      </w:r>
    </w:p>
    <w:p w:rsidR="0013500F" w:rsidRPr="00E14F7C" w:rsidRDefault="002218A8">
      <w:pPr>
        <w:pStyle w:val="20"/>
        <w:numPr>
          <w:ilvl w:val="0"/>
          <w:numId w:val="10"/>
        </w:numPr>
        <w:shd w:val="clear" w:color="auto" w:fill="auto"/>
        <w:tabs>
          <w:tab w:val="left" w:pos="895"/>
        </w:tabs>
        <w:spacing w:line="281" w:lineRule="exact"/>
        <w:ind w:firstLine="360"/>
        <w:jc w:val="left"/>
        <w:rPr>
          <w:rFonts w:ascii="Times New Roman" w:hAnsi="Times New Roman" w:cs="Times New Roman"/>
        </w:rPr>
      </w:pPr>
      <w:r w:rsidRPr="00E14F7C">
        <w:rPr>
          <w:rFonts w:ascii="Times New Roman" w:hAnsi="Times New Roman" w:cs="Times New Roman"/>
        </w:rPr>
        <w:t>«Земли жилых зон», включают:</w:t>
      </w:r>
    </w:p>
    <w:p w:rsidR="0013500F" w:rsidRPr="00E14F7C" w:rsidRDefault="00DC0D11" w:rsidP="00DC0D11">
      <w:pPr>
        <w:pStyle w:val="20"/>
        <w:shd w:val="clear" w:color="auto" w:fill="auto"/>
        <w:tabs>
          <w:tab w:val="left" w:pos="0"/>
        </w:tabs>
        <w:spacing w:line="281" w:lineRule="exact"/>
        <w:ind w:firstLine="0"/>
        <w:jc w:val="left"/>
        <w:rPr>
          <w:rFonts w:ascii="Times New Roman" w:hAnsi="Times New Roman" w:cs="Times New Roman"/>
        </w:rPr>
      </w:pPr>
      <w:r>
        <w:rPr>
          <w:rFonts w:ascii="Times New Roman" w:hAnsi="Times New Roman" w:cs="Times New Roman"/>
        </w:rPr>
        <w:t xml:space="preserve">                            - </w:t>
      </w:r>
      <w:r w:rsidR="002218A8" w:rsidRPr="00E14F7C">
        <w:rPr>
          <w:rFonts w:ascii="Times New Roman" w:hAnsi="Times New Roman" w:cs="Times New Roman"/>
        </w:rPr>
        <w:t>зоны застройки индивидуальными жилыми домами;</w:t>
      </w:r>
    </w:p>
    <w:p w:rsidR="0013500F" w:rsidRDefault="00DC0D11" w:rsidP="00DC0D11">
      <w:pPr>
        <w:pStyle w:val="20"/>
        <w:shd w:val="clear" w:color="auto" w:fill="auto"/>
        <w:tabs>
          <w:tab w:val="left" w:pos="2432"/>
        </w:tabs>
        <w:spacing w:line="281" w:lineRule="exact"/>
        <w:ind w:firstLine="0"/>
        <w:jc w:val="left"/>
        <w:rPr>
          <w:rFonts w:ascii="Times New Roman" w:hAnsi="Times New Roman" w:cs="Times New Roman"/>
        </w:rPr>
      </w:pPr>
      <w:r>
        <w:rPr>
          <w:rFonts w:ascii="Times New Roman" w:hAnsi="Times New Roman" w:cs="Times New Roman"/>
        </w:rPr>
        <w:t xml:space="preserve">                            - </w:t>
      </w:r>
      <w:r w:rsidR="002218A8" w:rsidRPr="00E14F7C">
        <w:rPr>
          <w:rFonts w:ascii="Times New Roman" w:hAnsi="Times New Roman" w:cs="Times New Roman"/>
        </w:rPr>
        <w:t>зоны жилой застройки иных видов.</w:t>
      </w:r>
    </w:p>
    <w:p w:rsidR="00DC0D11" w:rsidRPr="00E14F7C" w:rsidRDefault="00DC0D11" w:rsidP="00DC0D11">
      <w:pPr>
        <w:pStyle w:val="20"/>
        <w:shd w:val="clear" w:color="auto" w:fill="auto"/>
        <w:tabs>
          <w:tab w:val="left" w:pos="2432"/>
        </w:tabs>
        <w:spacing w:line="281" w:lineRule="exact"/>
        <w:ind w:firstLine="0"/>
        <w:jc w:val="left"/>
        <w:rPr>
          <w:rFonts w:ascii="Times New Roman" w:hAnsi="Times New Roman" w:cs="Times New Roman"/>
        </w:rPr>
      </w:pPr>
    </w:p>
    <w:p w:rsidR="0013500F" w:rsidRDefault="002218A8">
      <w:pPr>
        <w:pStyle w:val="20"/>
        <w:numPr>
          <w:ilvl w:val="0"/>
          <w:numId w:val="10"/>
        </w:numPr>
        <w:shd w:val="clear" w:color="auto" w:fill="auto"/>
        <w:tabs>
          <w:tab w:val="left" w:pos="913"/>
        </w:tabs>
        <w:spacing w:line="292" w:lineRule="exact"/>
        <w:ind w:firstLine="360"/>
        <w:jc w:val="left"/>
        <w:rPr>
          <w:rFonts w:ascii="Times New Roman" w:hAnsi="Times New Roman" w:cs="Times New Roman"/>
        </w:rPr>
      </w:pPr>
      <w:r w:rsidRPr="00E14F7C">
        <w:rPr>
          <w:rFonts w:ascii="Times New Roman" w:hAnsi="Times New Roman" w:cs="Times New Roman"/>
        </w:rPr>
        <w:t>«Земли общественно-деловых зон», включают:</w:t>
      </w:r>
    </w:p>
    <w:p w:rsidR="00DC0D11" w:rsidRDefault="00DC0D11" w:rsidP="00DC0D11">
      <w:pPr>
        <w:pStyle w:val="20"/>
        <w:shd w:val="clear" w:color="auto" w:fill="auto"/>
        <w:tabs>
          <w:tab w:val="left" w:pos="2432"/>
        </w:tabs>
        <w:spacing w:line="292" w:lineRule="exact"/>
        <w:ind w:firstLine="0"/>
        <w:jc w:val="left"/>
        <w:rPr>
          <w:rFonts w:ascii="Times New Roman" w:hAnsi="Times New Roman" w:cs="Times New Roman"/>
        </w:rPr>
      </w:pPr>
      <w:r>
        <w:rPr>
          <w:rFonts w:ascii="Times New Roman" w:hAnsi="Times New Roman" w:cs="Times New Roman"/>
        </w:rPr>
        <w:t xml:space="preserve">                              - </w:t>
      </w:r>
      <w:r w:rsidRPr="00E14F7C">
        <w:rPr>
          <w:rFonts w:ascii="Times New Roman" w:hAnsi="Times New Roman" w:cs="Times New Roman"/>
        </w:rPr>
        <w:t>зоны делового, общественного и коммерческого назначения;</w:t>
      </w:r>
    </w:p>
    <w:p w:rsidR="00DC0D11" w:rsidRDefault="00DC0D11" w:rsidP="00DC0D11">
      <w:pPr>
        <w:pStyle w:val="20"/>
        <w:shd w:val="clear" w:color="auto" w:fill="auto"/>
        <w:tabs>
          <w:tab w:val="left" w:pos="2432"/>
        </w:tabs>
        <w:spacing w:line="292" w:lineRule="exact"/>
        <w:ind w:firstLine="0"/>
        <w:jc w:val="left"/>
        <w:rPr>
          <w:rFonts w:ascii="Times New Roman" w:hAnsi="Times New Roman" w:cs="Times New Roman"/>
        </w:rPr>
      </w:pPr>
      <w:r>
        <w:rPr>
          <w:rFonts w:ascii="Times New Roman" w:hAnsi="Times New Roman" w:cs="Times New Roman"/>
        </w:rPr>
        <w:t xml:space="preserve">                              - </w:t>
      </w:r>
      <w:r w:rsidRPr="00B77EFF">
        <w:rPr>
          <w:rFonts w:ascii="Times New Roman" w:hAnsi="Times New Roman" w:cs="Times New Roman"/>
        </w:rPr>
        <w:t>общественно-деловые зоны иных видов.</w:t>
      </w:r>
    </w:p>
    <w:p w:rsidR="00DC0D11" w:rsidRDefault="00DC0D11" w:rsidP="00DC0D11">
      <w:pPr>
        <w:pStyle w:val="20"/>
        <w:shd w:val="clear" w:color="auto" w:fill="auto"/>
        <w:tabs>
          <w:tab w:val="left" w:pos="913"/>
        </w:tabs>
        <w:spacing w:line="292" w:lineRule="exact"/>
        <w:ind w:firstLine="0"/>
        <w:jc w:val="left"/>
        <w:rPr>
          <w:rFonts w:ascii="Times New Roman" w:hAnsi="Times New Roman" w:cs="Times New Roman"/>
        </w:rPr>
      </w:pPr>
    </w:p>
    <w:p w:rsidR="00DC0D11" w:rsidRDefault="00DC0D11" w:rsidP="00DC0D11">
      <w:pPr>
        <w:pStyle w:val="20"/>
        <w:numPr>
          <w:ilvl w:val="0"/>
          <w:numId w:val="10"/>
        </w:numPr>
        <w:shd w:val="clear" w:color="auto" w:fill="auto"/>
        <w:tabs>
          <w:tab w:val="left" w:pos="142"/>
        </w:tabs>
        <w:spacing w:line="317" w:lineRule="exact"/>
        <w:ind w:firstLine="360"/>
        <w:jc w:val="left"/>
        <w:rPr>
          <w:rFonts w:ascii="Times New Roman" w:hAnsi="Times New Roman" w:cs="Times New Roman"/>
        </w:rPr>
      </w:pPr>
      <w:r>
        <w:rPr>
          <w:rFonts w:ascii="Times New Roman" w:hAnsi="Times New Roman" w:cs="Times New Roman"/>
        </w:rPr>
        <w:t xml:space="preserve">   </w:t>
      </w:r>
      <w:r w:rsidRPr="00B77EFF">
        <w:rPr>
          <w:rFonts w:ascii="Times New Roman" w:hAnsi="Times New Roman" w:cs="Times New Roman"/>
        </w:rPr>
        <w:t>«Земли производственных зон, зон инженерной и транспортной инфраструктур» включают:</w:t>
      </w:r>
    </w:p>
    <w:p w:rsidR="00DC0D11" w:rsidRDefault="00DC0D11" w:rsidP="00DC0D11">
      <w:pPr>
        <w:pStyle w:val="20"/>
        <w:shd w:val="clear" w:color="auto" w:fill="auto"/>
        <w:tabs>
          <w:tab w:val="left" w:pos="142"/>
        </w:tabs>
        <w:spacing w:line="317" w:lineRule="exact"/>
        <w:ind w:left="360" w:firstLine="0"/>
        <w:jc w:val="left"/>
        <w:rPr>
          <w:rFonts w:ascii="Times New Roman" w:hAnsi="Times New Roman" w:cs="Times New Roman"/>
        </w:rPr>
      </w:pPr>
      <w:r>
        <w:rPr>
          <w:rFonts w:ascii="Times New Roman" w:hAnsi="Times New Roman" w:cs="Times New Roman"/>
        </w:rPr>
        <w:t xml:space="preserve">                               </w:t>
      </w:r>
      <w:r w:rsidRPr="00DC0D11">
        <w:rPr>
          <w:rFonts w:ascii="Times New Roman" w:hAnsi="Times New Roman" w:cs="Times New Roman"/>
        </w:rPr>
        <w:t xml:space="preserve">- коммунальные зоны - зоны размещения коммунальных и складских объектов, </w:t>
      </w:r>
      <w:r>
        <w:rPr>
          <w:rFonts w:ascii="Times New Roman" w:hAnsi="Times New Roman" w:cs="Times New Roman"/>
        </w:rPr>
        <w:t xml:space="preserve">      </w:t>
      </w:r>
    </w:p>
    <w:p w:rsidR="00DC0D11" w:rsidRDefault="00DC0D11" w:rsidP="00DC0D11">
      <w:pPr>
        <w:pStyle w:val="20"/>
        <w:shd w:val="clear" w:color="auto" w:fill="auto"/>
        <w:tabs>
          <w:tab w:val="left" w:pos="142"/>
        </w:tabs>
        <w:spacing w:line="317" w:lineRule="exact"/>
        <w:ind w:left="360" w:firstLine="0"/>
        <w:jc w:val="left"/>
        <w:rPr>
          <w:rFonts w:ascii="Times New Roman" w:hAnsi="Times New Roman" w:cs="Times New Roman"/>
        </w:rPr>
      </w:pPr>
      <w:r>
        <w:rPr>
          <w:rFonts w:ascii="Times New Roman" w:hAnsi="Times New Roman" w:cs="Times New Roman"/>
        </w:rPr>
        <w:t xml:space="preserve">                                 </w:t>
      </w:r>
      <w:r w:rsidRPr="00DC0D11">
        <w:rPr>
          <w:rFonts w:ascii="Times New Roman" w:hAnsi="Times New Roman" w:cs="Times New Roman"/>
        </w:rPr>
        <w:t xml:space="preserve">объектов жилищно-коммунального хозяйства, объектов транспорта, объектов </w:t>
      </w:r>
      <w:r>
        <w:rPr>
          <w:rFonts w:ascii="Times New Roman" w:hAnsi="Times New Roman" w:cs="Times New Roman"/>
        </w:rPr>
        <w:t xml:space="preserve">      </w:t>
      </w:r>
    </w:p>
    <w:p w:rsidR="00DC0D11" w:rsidRDefault="00DC0D11" w:rsidP="00DC0D11">
      <w:pPr>
        <w:pStyle w:val="20"/>
        <w:shd w:val="clear" w:color="auto" w:fill="auto"/>
        <w:tabs>
          <w:tab w:val="left" w:pos="142"/>
        </w:tabs>
        <w:spacing w:line="317" w:lineRule="exact"/>
        <w:ind w:left="360" w:firstLine="0"/>
        <w:jc w:val="left"/>
        <w:rPr>
          <w:rFonts w:ascii="Times New Roman" w:hAnsi="Times New Roman" w:cs="Times New Roman"/>
        </w:rPr>
      </w:pPr>
      <w:r>
        <w:rPr>
          <w:rFonts w:ascii="Times New Roman" w:hAnsi="Times New Roman" w:cs="Times New Roman"/>
        </w:rPr>
        <w:t xml:space="preserve">                                 </w:t>
      </w:r>
      <w:r w:rsidRPr="00DC0D11">
        <w:rPr>
          <w:rFonts w:ascii="Times New Roman" w:hAnsi="Times New Roman" w:cs="Times New Roman"/>
        </w:rPr>
        <w:t>оптовой торговли;</w:t>
      </w:r>
      <w:r>
        <w:rPr>
          <w:rFonts w:ascii="Times New Roman" w:hAnsi="Times New Roman" w:cs="Times New Roman"/>
        </w:rPr>
        <w:t xml:space="preserve">    </w:t>
      </w:r>
    </w:p>
    <w:p w:rsidR="00DC0D11" w:rsidRPr="00E14F7C" w:rsidRDefault="00DC0D11" w:rsidP="00DC0D11">
      <w:pPr>
        <w:pStyle w:val="20"/>
        <w:shd w:val="clear" w:color="auto" w:fill="auto"/>
        <w:tabs>
          <w:tab w:val="left" w:pos="142"/>
        </w:tabs>
        <w:spacing w:line="317" w:lineRule="exact"/>
        <w:ind w:left="360" w:firstLine="0"/>
        <w:jc w:val="left"/>
        <w:rPr>
          <w:rFonts w:ascii="Times New Roman" w:hAnsi="Times New Roman" w:cs="Times New Roman"/>
        </w:rPr>
      </w:pPr>
      <w:r>
        <w:rPr>
          <w:rFonts w:ascii="Times New Roman" w:hAnsi="Times New Roman" w:cs="Times New Roman"/>
        </w:rPr>
        <w:t xml:space="preserve">                               - </w:t>
      </w:r>
      <w:r w:rsidRPr="00E14F7C">
        <w:rPr>
          <w:rFonts w:ascii="Times New Roman" w:hAnsi="Times New Roman" w:cs="Times New Roman"/>
        </w:rPr>
        <w:t>иные виды производственной, инженерной и транспортных инфраструктур.</w:t>
      </w:r>
    </w:p>
    <w:p w:rsidR="00DC0D11" w:rsidRDefault="00DC0D11" w:rsidP="00DC0D11">
      <w:pPr>
        <w:pStyle w:val="20"/>
        <w:shd w:val="clear" w:color="auto" w:fill="auto"/>
        <w:tabs>
          <w:tab w:val="left" w:pos="2432"/>
        </w:tabs>
        <w:spacing w:line="317" w:lineRule="exact"/>
        <w:ind w:left="360" w:firstLine="0"/>
        <w:jc w:val="left"/>
        <w:rPr>
          <w:rFonts w:ascii="Times New Roman" w:hAnsi="Times New Roman" w:cs="Times New Roman"/>
        </w:rPr>
      </w:pPr>
    </w:p>
    <w:p w:rsidR="0013500F" w:rsidRPr="00E14F7C" w:rsidRDefault="00DC0D11" w:rsidP="00DC0D11">
      <w:pPr>
        <w:pStyle w:val="20"/>
        <w:shd w:val="clear" w:color="auto" w:fill="auto"/>
        <w:tabs>
          <w:tab w:val="left" w:pos="2432"/>
        </w:tabs>
        <w:spacing w:line="317" w:lineRule="exact"/>
        <w:ind w:left="360" w:firstLine="0"/>
        <w:jc w:val="left"/>
        <w:rPr>
          <w:rFonts w:ascii="Times New Roman" w:hAnsi="Times New Roman" w:cs="Times New Roman"/>
        </w:rPr>
      </w:pPr>
      <w:r>
        <w:rPr>
          <w:rFonts w:ascii="Times New Roman" w:hAnsi="Times New Roman" w:cs="Times New Roman"/>
        </w:rPr>
        <w:lastRenderedPageBreak/>
        <w:t xml:space="preserve">4.        </w:t>
      </w:r>
      <w:r w:rsidR="002218A8" w:rsidRPr="00E14F7C">
        <w:rPr>
          <w:rFonts w:ascii="Times New Roman" w:hAnsi="Times New Roman" w:cs="Times New Roman"/>
        </w:rPr>
        <w:t>«Земли зон сельскохозяйственного использования» включают:</w:t>
      </w:r>
    </w:p>
    <w:p w:rsidR="00DC0D11" w:rsidRDefault="00DC0D11" w:rsidP="00DC0D11">
      <w:pPr>
        <w:pStyle w:val="20"/>
        <w:shd w:val="clear" w:color="auto" w:fill="auto"/>
        <w:tabs>
          <w:tab w:val="left" w:pos="2408"/>
        </w:tabs>
        <w:ind w:firstLine="0"/>
        <w:jc w:val="left"/>
        <w:rPr>
          <w:rFonts w:ascii="Times New Roman" w:hAnsi="Times New Roman" w:cs="Times New Roman"/>
        </w:rPr>
      </w:pPr>
      <w:r>
        <w:rPr>
          <w:rFonts w:ascii="Times New Roman" w:hAnsi="Times New Roman" w:cs="Times New Roman"/>
        </w:rPr>
        <w:t xml:space="preserve">                                     - </w:t>
      </w:r>
      <w:r w:rsidR="002218A8" w:rsidRPr="00E14F7C">
        <w:rPr>
          <w:rFonts w:ascii="Times New Roman" w:hAnsi="Times New Roman" w:cs="Times New Roman"/>
        </w:rPr>
        <w:t xml:space="preserve">зоны сельскохозяйственных угодий - пашни, сенокосы, пастбища, залежи, </w:t>
      </w:r>
      <w:r>
        <w:rPr>
          <w:rFonts w:ascii="Times New Roman" w:hAnsi="Times New Roman" w:cs="Times New Roman"/>
        </w:rPr>
        <w:t xml:space="preserve"> </w:t>
      </w:r>
    </w:p>
    <w:p w:rsidR="0013500F" w:rsidRDefault="00DC0D11" w:rsidP="00DC0D11">
      <w:pPr>
        <w:pStyle w:val="20"/>
        <w:shd w:val="clear" w:color="auto" w:fill="auto"/>
        <w:tabs>
          <w:tab w:val="left" w:pos="2408"/>
        </w:tabs>
        <w:ind w:firstLine="0"/>
        <w:jc w:val="left"/>
        <w:rPr>
          <w:rFonts w:ascii="Times New Roman" w:hAnsi="Times New Roman" w:cs="Times New Roman"/>
        </w:rPr>
      </w:pPr>
      <w:r>
        <w:rPr>
          <w:rFonts w:ascii="Times New Roman" w:hAnsi="Times New Roman" w:cs="Times New Roman"/>
        </w:rPr>
        <w:t xml:space="preserve">                                         </w:t>
      </w:r>
      <w:r w:rsidR="002218A8" w:rsidRPr="00E14F7C">
        <w:rPr>
          <w:rFonts w:ascii="Times New Roman" w:hAnsi="Times New Roman" w:cs="Times New Roman"/>
        </w:rPr>
        <w:t>земли, занятые многолетними насаждениями;</w:t>
      </w:r>
    </w:p>
    <w:p w:rsidR="00DC0D11" w:rsidRPr="00E14F7C" w:rsidRDefault="00DC0D11" w:rsidP="00DC0D11">
      <w:pPr>
        <w:pStyle w:val="20"/>
        <w:shd w:val="clear" w:color="auto" w:fill="auto"/>
        <w:tabs>
          <w:tab w:val="left" w:pos="2408"/>
        </w:tabs>
        <w:ind w:firstLine="0"/>
        <w:jc w:val="left"/>
        <w:rPr>
          <w:rFonts w:ascii="Times New Roman" w:hAnsi="Times New Roman" w:cs="Times New Roman"/>
        </w:rPr>
      </w:pPr>
    </w:p>
    <w:p w:rsidR="0013500F" w:rsidRPr="00E14F7C" w:rsidRDefault="002218A8">
      <w:pPr>
        <w:pStyle w:val="20"/>
        <w:numPr>
          <w:ilvl w:val="0"/>
          <w:numId w:val="1"/>
        </w:numPr>
        <w:shd w:val="clear" w:color="auto" w:fill="auto"/>
        <w:ind w:firstLine="0"/>
        <w:jc w:val="left"/>
        <w:rPr>
          <w:rFonts w:ascii="Times New Roman" w:hAnsi="Times New Roman" w:cs="Times New Roman"/>
        </w:rPr>
      </w:pPr>
      <w:r w:rsidRPr="00E14F7C">
        <w:rPr>
          <w:rFonts w:ascii="Times New Roman" w:hAnsi="Times New Roman" w:cs="Times New Roman"/>
        </w:rPr>
        <w:t xml:space="preserve">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13500F" w:rsidRPr="00E14F7C" w:rsidRDefault="002218A8" w:rsidP="00DC0D11">
      <w:pPr>
        <w:pStyle w:val="20"/>
        <w:numPr>
          <w:ilvl w:val="0"/>
          <w:numId w:val="17"/>
        </w:numPr>
        <w:shd w:val="clear" w:color="auto" w:fill="auto"/>
        <w:tabs>
          <w:tab w:val="left" w:pos="877"/>
        </w:tabs>
        <w:spacing w:line="292" w:lineRule="exact"/>
        <w:jc w:val="left"/>
        <w:rPr>
          <w:rFonts w:ascii="Times New Roman" w:hAnsi="Times New Roman" w:cs="Times New Roman"/>
        </w:rPr>
      </w:pPr>
      <w:r w:rsidRPr="00E14F7C">
        <w:rPr>
          <w:rFonts w:ascii="Times New Roman" w:hAnsi="Times New Roman" w:cs="Times New Roman"/>
        </w:rPr>
        <w:t>«Земли зон рекреационного назначения» включают зоны в границах территорий, занятых поселковыми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13500F" w:rsidRPr="00E14F7C" w:rsidRDefault="002218A8" w:rsidP="00DC0D11">
      <w:pPr>
        <w:pStyle w:val="20"/>
        <w:numPr>
          <w:ilvl w:val="0"/>
          <w:numId w:val="17"/>
        </w:numPr>
        <w:shd w:val="clear" w:color="auto" w:fill="auto"/>
        <w:tabs>
          <w:tab w:val="left" w:pos="877"/>
        </w:tabs>
        <w:spacing w:line="292" w:lineRule="exact"/>
        <w:jc w:val="left"/>
        <w:rPr>
          <w:rFonts w:ascii="Times New Roman" w:hAnsi="Times New Roman" w:cs="Times New Roman"/>
        </w:rPr>
      </w:pPr>
      <w:r w:rsidRPr="00E14F7C">
        <w:rPr>
          <w:rFonts w:ascii="Times New Roman" w:hAnsi="Times New Roman" w:cs="Times New Roman"/>
        </w:rPr>
        <w:t xml:space="preserve">«Земли зон специального назначения» включают зоны, занятые кладбищами, крематориями, скотомогильниками, объектами размещения отходов потребления и иными и иными объектами, размещение которых может быть обеспеченно только путем выделения указанных зон и недопустимо в других территориальных зонах </w:t>
      </w:r>
      <w:r w:rsidRPr="00E14F7C">
        <w:rPr>
          <w:rStyle w:val="27"/>
          <w:rFonts w:ascii="Times New Roman" w:hAnsi="Times New Roman" w:cs="Times New Roman"/>
        </w:rPr>
        <w:t>(выписка из Г</w:t>
      </w:r>
      <w:r w:rsidR="00635893">
        <w:rPr>
          <w:rStyle w:val="27"/>
          <w:rFonts w:ascii="Times New Roman" w:hAnsi="Times New Roman" w:cs="Times New Roman"/>
        </w:rPr>
        <w:t>р</w:t>
      </w:r>
      <w:r w:rsidRPr="00E14F7C">
        <w:rPr>
          <w:rStyle w:val="27"/>
          <w:rFonts w:ascii="Times New Roman" w:hAnsi="Times New Roman" w:cs="Times New Roman"/>
        </w:rPr>
        <w:t xml:space="preserve">адостроительного кодекса </w:t>
      </w:r>
      <w:r w:rsidRPr="00E14F7C">
        <w:rPr>
          <w:rStyle w:val="27"/>
          <w:rFonts w:ascii="Times New Roman" w:hAnsi="Times New Roman" w:cs="Times New Roman"/>
          <w:lang w:val="en-US" w:eastAsia="en-US" w:bidi="en-US"/>
        </w:rPr>
        <w:t>cm</w:t>
      </w:r>
      <w:r w:rsidRPr="00E14F7C">
        <w:rPr>
          <w:rStyle w:val="27"/>
          <w:rFonts w:ascii="Times New Roman" w:hAnsi="Times New Roman" w:cs="Times New Roman"/>
          <w:lang w:eastAsia="en-US" w:bidi="en-US"/>
        </w:rPr>
        <w:t xml:space="preserve">. </w:t>
      </w:r>
      <w:r w:rsidRPr="00E14F7C">
        <w:rPr>
          <w:rStyle w:val="27"/>
          <w:rFonts w:ascii="Times New Roman" w:hAnsi="Times New Roman" w:cs="Times New Roman"/>
        </w:rPr>
        <w:t>35).</w:t>
      </w:r>
    </w:p>
    <w:p w:rsidR="0013500F" w:rsidRPr="00E14F7C" w:rsidRDefault="002218A8" w:rsidP="00DC0D11">
      <w:pPr>
        <w:pStyle w:val="20"/>
        <w:numPr>
          <w:ilvl w:val="0"/>
          <w:numId w:val="17"/>
        </w:numPr>
        <w:shd w:val="clear" w:color="auto" w:fill="auto"/>
        <w:tabs>
          <w:tab w:val="left" w:pos="877"/>
        </w:tabs>
        <w:jc w:val="left"/>
        <w:rPr>
          <w:rFonts w:ascii="Times New Roman" w:hAnsi="Times New Roman" w:cs="Times New Roman"/>
        </w:rPr>
      </w:pPr>
      <w:r w:rsidRPr="00E14F7C">
        <w:rPr>
          <w:rFonts w:ascii="Times New Roman" w:hAnsi="Times New Roman" w:cs="Times New Roman"/>
        </w:rPr>
        <w:t>«Земли общего пользования» занятые площадями, улицами, проездами, автомобильными дорогами, набережными, скверами, бульварами, водными объектами, могут включаться в состав различных территориальных зон и не подлежат приватизации.</w:t>
      </w:r>
    </w:p>
    <w:p w:rsidR="0013500F" w:rsidRPr="00E14F7C" w:rsidRDefault="002218A8">
      <w:pPr>
        <w:pStyle w:val="70"/>
        <w:shd w:val="clear" w:color="auto" w:fill="auto"/>
        <w:spacing w:line="240" w:lineRule="exact"/>
        <w:ind w:firstLine="360"/>
        <w:jc w:val="left"/>
        <w:rPr>
          <w:rFonts w:ascii="Times New Roman" w:hAnsi="Times New Roman" w:cs="Times New Roman"/>
        </w:rPr>
      </w:pPr>
      <w:r w:rsidRPr="00E14F7C">
        <w:rPr>
          <w:rFonts w:ascii="Times New Roman" w:hAnsi="Times New Roman" w:cs="Times New Roman"/>
        </w:rPr>
        <w:t xml:space="preserve">(выписка из Земельного кодекса п. 12 </w:t>
      </w:r>
      <w:r w:rsidRPr="00E14F7C">
        <w:rPr>
          <w:rFonts w:ascii="Times New Roman" w:hAnsi="Times New Roman" w:cs="Times New Roman"/>
          <w:lang w:val="en-US" w:eastAsia="en-US" w:bidi="en-US"/>
        </w:rPr>
        <w:t>cm</w:t>
      </w:r>
      <w:r w:rsidRPr="00E14F7C">
        <w:rPr>
          <w:rFonts w:ascii="Times New Roman" w:hAnsi="Times New Roman" w:cs="Times New Roman"/>
          <w:lang w:eastAsia="en-US" w:bidi="en-US"/>
        </w:rPr>
        <w:t xml:space="preserve">. </w:t>
      </w:r>
      <w:r w:rsidRPr="00E14F7C">
        <w:rPr>
          <w:rFonts w:ascii="Times New Roman" w:hAnsi="Times New Roman" w:cs="Times New Roman"/>
        </w:rPr>
        <w:t>85)</w:t>
      </w:r>
    </w:p>
    <w:p w:rsidR="0013500F" w:rsidRPr="009E5246" w:rsidRDefault="002218A8" w:rsidP="009E5246">
      <w:pPr>
        <w:pStyle w:val="20"/>
        <w:numPr>
          <w:ilvl w:val="0"/>
          <w:numId w:val="17"/>
        </w:numPr>
        <w:shd w:val="clear" w:color="auto" w:fill="auto"/>
        <w:tabs>
          <w:tab w:val="left" w:pos="886"/>
        </w:tabs>
        <w:spacing w:line="240" w:lineRule="exact"/>
        <w:ind w:left="0" w:firstLine="426"/>
        <w:jc w:val="left"/>
        <w:rPr>
          <w:rFonts w:ascii="Times New Roman" w:hAnsi="Times New Roman" w:cs="Times New Roman"/>
        </w:rPr>
      </w:pPr>
      <w:r w:rsidRPr="009E5246">
        <w:rPr>
          <w:rFonts w:ascii="Times New Roman" w:hAnsi="Times New Roman" w:cs="Times New Roman"/>
        </w:rPr>
        <w:t xml:space="preserve">«Земли иных территориальных зон»(выписка из Земельного кодекса п. 1 </w:t>
      </w:r>
      <w:r w:rsidRPr="009E5246">
        <w:rPr>
          <w:rFonts w:ascii="Times New Roman" w:hAnsi="Times New Roman" w:cs="Times New Roman"/>
          <w:lang w:val="en-US" w:eastAsia="en-US" w:bidi="en-US"/>
        </w:rPr>
        <w:t>cm</w:t>
      </w:r>
      <w:r w:rsidRPr="009E5246">
        <w:rPr>
          <w:rFonts w:ascii="Times New Roman" w:hAnsi="Times New Roman" w:cs="Times New Roman"/>
          <w:lang w:eastAsia="en-US" w:bidi="en-US"/>
        </w:rPr>
        <w:t xml:space="preserve">. </w:t>
      </w:r>
      <w:r w:rsidRPr="009E5246">
        <w:rPr>
          <w:rFonts w:ascii="Times New Roman" w:hAnsi="Times New Roman" w:cs="Times New Roman"/>
        </w:rPr>
        <w:t>85).</w:t>
      </w:r>
    </w:p>
    <w:p w:rsidR="00635893" w:rsidRPr="00E14F7C" w:rsidRDefault="00635893">
      <w:pPr>
        <w:pStyle w:val="70"/>
        <w:shd w:val="clear" w:color="auto" w:fill="auto"/>
        <w:spacing w:line="240" w:lineRule="exact"/>
        <w:ind w:firstLine="360"/>
        <w:jc w:val="left"/>
        <w:rPr>
          <w:rFonts w:ascii="Times New Roman" w:hAnsi="Times New Roman" w:cs="Times New Roman"/>
        </w:rPr>
      </w:pPr>
    </w:p>
    <w:p w:rsidR="0013500F" w:rsidRDefault="002218A8">
      <w:pPr>
        <w:pStyle w:val="30"/>
        <w:numPr>
          <w:ilvl w:val="0"/>
          <w:numId w:val="9"/>
        </w:numPr>
        <w:shd w:val="clear" w:color="auto" w:fill="auto"/>
        <w:tabs>
          <w:tab w:val="left" w:pos="1949"/>
        </w:tabs>
        <w:spacing w:line="277" w:lineRule="exact"/>
        <w:ind w:left="360" w:hanging="360"/>
        <w:jc w:val="left"/>
        <w:rPr>
          <w:rFonts w:ascii="Times New Roman" w:hAnsi="Times New Roman" w:cs="Times New Roman"/>
          <w:sz w:val="24"/>
          <w:szCs w:val="24"/>
        </w:rPr>
      </w:pPr>
      <w:r w:rsidRPr="00E14F7C">
        <w:rPr>
          <w:rFonts w:ascii="Times New Roman" w:hAnsi="Times New Roman" w:cs="Times New Roman"/>
          <w:sz w:val="24"/>
          <w:szCs w:val="24"/>
        </w:rPr>
        <w:t>Краткая характеристика разработанного генерального плана п. Алмазный, Мирнинского района РС(Я) (раздел I).</w:t>
      </w:r>
    </w:p>
    <w:p w:rsidR="00635893" w:rsidRPr="00E14F7C" w:rsidRDefault="00635893" w:rsidP="00635893">
      <w:pPr>
        <w:pStyle w:val="30"/>
        <w:shd w:val="clear" w:color="auto" w:fill="auto"/>
        <w:tabs>
          <w:tab w:val="left" w:pos="1949"/>
        </w:tabs>
        <w:spacing w:line="277" w:lineRule="exact"/>
        <w:ind w:firstLine="0"/>
        <w:jc w:val="left"/>
        <w:rPr>
          <w:rFonts w:ascii="Times New Roman" w:hAnsi="Times New Roman" w:cs="Times New Roman"/>
          <w:sz w:val="24"/>
          <w:szCs w:val="24"/>
        </w:rPr>
      </w:pPr>
    </w:p>
    <w:p w:rsidR="0013500F" w:rsidRPr="00E14F7C" w:rsidRDefault="002218A8">
      <w:pPr>
        <w:pStyle w:val="20"/>
        <w:shd w:val="clear" w:color="auto" w:fill="auto"/>
        <w:spacing w:line="270" w:lineRule="exact"/>
        <w:ind w:firstLine="360"/>
        <w:jc w:val="left"/>
        <w:rPr>
          <w:rFonts w:ascii="Times New Roman" w:hAnsi="Times New Roman" w:cs="Times New Roman"/>
        </w:rPr>
      </w:pPr>
      <w:r w:rsidRPr="00E14F7C">
        <w:rPr>
          <w:rFonts w:ascii="Times New Roman" w:hAnsi="Times New Roman" w:cs="Times New Roman"/>
        </w:rPr>
        <w:t xml:space="preserve">Генеральный план поселка Алмазный Мирнинского района </w:t>
      </w:r>
      <w:r w:rsidRPr="00E14F7C">
        <w:rPr>
          <w:rFonts w:ascii="Times New Roman" w:hAnsi="Times New Roman" w:cs="Times New Roman"/>
          <w:lang w:val="en-US" w:eastAsia="en-US" w:bidi="en-US"/>
        </w:rPr>
        <w:t>PC</w:t>
      </w:r>
      <w:r w:rsidRPr="00E14F7C">
        <w:rPr>
          <w:rFonts w:ascii="Times New Roman" w:hAnsi="Times New Roman" w:cs="Times New Roman"/>
          <w:lang w:eastAsia="en-US" w:bidi="en-US"/>
        </w:rPr>
        <w:t xml:space="preserve"> </w:t>
      </w:r>
      <w:r w:rsidRPr="00E14F7C">
        <w:rPr>
          <w:rFonts w:ascii="Times New Roman" w:hAnsi="Times New Roman" w:cs="Times New Roman"/>
        </w:rPr>
        <w:t>(Я) разработан на топографическом плане в масштабе 1:2000, система координат - местная, система высот - Балтийская.</w:t>
      </w:r>
    </w:p>
    <w:p w:rsidR="0013500F" w:rsidRPr="00E14F7C" w:rsidRDefault="002218A8">
      <w:pPr>
        <w:pStyle w:val="20"/>
        <w:shd w:val="clear" w:color="auto" w:fill="auto"/>
        <w:spacing w:line="277" w:lineRule="exact"/>
        <w:ind w:firstLine="360"/>
        <w:jc w:val="left"/>
        <w:rPr>
          <w:rFonts w:ascii="Times New Roman" w:hAnsi="Times New Roman" w:cs="Times New Roman"/>
        </w:rPr>
      </w:pPr>
      <w:r w:rsidRPr="00E14F7C">
        <w:rPr>
          <w:rFonts w:ascii="Times New Roman" w:hAnsi="Times New Roman" w:cs="Times New Roman"/>
        </w:rPr>
        <w:t>На стадии генерального плана поселка Алмазный, определен масштаб развития поселка, даны ориентировочная база экономического развития, планировочные решения с учетом замечаний и пожеланий населения поселка и органов управления МО «Поселок Алмазный» и МО «Мирнинский район», по выбору вариантов и единой стратегии при разработке генерального плана.</w:t>
      </w:r>
    </w:p>
    <w:p w:rsidR="0013500F" w:rsidRPr="00E14F7C" w:rsidRDefault="002218A8">
      <w:pPr>
        <w:pStyle w:val="20"/>
        <w:shd w:val="clear" w:color="auto" w:fill="auto"/>
        <w:spacing w:line="277" w:lineRule="exact"/>
        <w:ind w:firstLine="360"/>
        <w:jc w:val="left"/>
        <w:rPr>
          <w:rFonts w:ascii="Times New Roman" w:hAnsi="Times New Roman" w:cs="Times New Roman"/>
        </w:rPr>
      </w:pPr>
      <w:r w:rsidRPr="00E14F7C">
        <w:rPr>
          <w:rFonts w:ascii="Times New Roman" w:hAnsi="Times New Roman" w:cs="Times New Roman"/>
        </w:rPr>
        <w:t>Учтены особенности исторического формирования поселка, градостроительная ситуация, анализ по социально-экономическому, демографическому, экологическим, инженерно-транспортным инфраструктурам, территориально-планировочным аспектам развития поселка.</w:t>
      </w:r>
    </w:p>
    <w:p w:rsidR="0013500F" w:rsidRPr="00E14F7C" w:rsidRDefault="002218A8">
      <w:pPr>
        <w:pStyle w:val="20"/>
        <w:shd w:val="clear" w:color="auto" w:fill="auto"/>
        <w:spacing w:line="277" w:lineRule="exact"/>
        <w:ind w:firstLine="360"/>
        <w:jc w:val="left"/>
        <w:rPr>
          <w:rFonts w:ascii="Times New Roman" w:hAnsi="Times New Roman" w:cs="Times New Roman"/>
        </w:rPr>
      </w:pPr>
      <w:r w:rsidRPr="00E14F7C">
        <w:rPr>
          <w:rFonts w:ascii="Times New Roman" w:hAnsi="Times New Roman" w:cs="Times New Roman"/>
        </w:rPr>
        <w:t>Проект генерального плана поселка Алмазный - это организация единого пространства, который будет служить основой последующего проектирования и регулирования градостроительной деятельности, основными принципами которого являются:</w:t>
      </w:r>
    </w:p>
    <w:p w:rsidR="0013500F" w:rsidRPr="00E14F7C" w:rsidRDefault="002218A8">
      <w:pPr>
        <w:pStyle w:val="20"/>
        <w:numPr>
          <w:ilvl w:val="0"/>
          <w:numId w:val="1"/>
        </w:numPr>
        <w:shd w:val="clear" w:color="auto" w:fill="auto"/>
        <w:tabs>
          <w:tab w:val="left" w:pos="805"/>
        </w:tabs>
        <w:spacing w:line="274" w:lineRule="exact"/>
        <w:ind w:firstLine="360"/>
        <w:jc w:val="left"/>
        <w:rPr>
          <w:rFonts w:ascii="Times New Roman" w:hAnsi="Times New Roman" w:cs="Times New Roman"/>
        </w:rPr>
      </w:pPr>
      <w:r w:rsidRPr="00E14F7C">
        <w:rPr>
          <w:rFonts w:ascii="Times New Roman" w:hAnsi="Times New Roman" w:cs="Times New Roman"/>
        </w:rPr>
        <w:t>обеспечение устойчивого развития территории на основе градостроительного зонирования;</w:t>
      </w:r>
    </w:p>
    <w:p w:rsidR="0013500F" w:rsidRPr="00E14F7C" w:rsidRDefault="002218A8">
      <w:pPr>
        <w:pStyle w:val="20"/>
        <w:numPr>
          <w:ilvl w:val="0"/>
          <w:numId w:val="1"/>
        </w:numPr>
        <w:shd w:val="clear" w:color="auto" w:fill="auto"/>
        <w:tabs>
          <w:tab w:val="left" w:pos="798"/>
        </w:tabs>
        <w:spacing w:line="274" w:lineRule="exact"/>
        <w:ind w:firstLine="360"/>
        <w:jc w:val="left"/>
        <w:rPr>
          <w:rFonts w:ascii="Times New Roman" w:hAnsi="Times New Roman" w:cs="Times New Roman"/>
        </w:rPr>
      </w:pPr>
      <w:r w:rsidRPr="00E14F7C">
        <w:rPr>
          <w:rFonts w:ascii="Times New Roman" w:hAnsi="Times New Roman" w:cs="Times New Roman"/>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13500F" w:rsidRPr="00E14F7C" w:rsidRDefault="002218A8">
      <w:pPr>
        <w:pStyle w:val="20"/>
        <w:numPr>
          <w:ilvl w:val="0"/>
          <w:numId w:val="1"/>
        </w:numPr>
        <w:shd w:val="clear" w:color="auto" w:fill="auto"/>
        <w:tabs>
          <w:tab w:val="left" w:pos="868"/>
        </w:tabs>
        <w:spacing w:line="274" w:lineRule="exact"/>
        <w:ind w:firstLine="360"/>
        <w:jc w:val="left"/>
        <w:rPr>
          <w:rFonts w:ascii="Times New Roman" w:hAnsi="Times New Roman" w:cs="Times New Roman"/>
        </w:rPr>
      </w:pPr>
      <w:r w:rsidRPr="00E14F7C">
        <w:rPr>
          <w:rFonts w:ascii="Times New Roman" w:hAnsi="Times New Roman" w:cs="Times New Roman"/>
        </w:rPr>
        <w:t>осуществления строительства на основе правил землепользования и застройки;</w:t>
      </w:r>
    </w:p>
    <w:p w:rsidR="0013500F" w:rsidRPr="00E14F7C" w:rsidRDefault="002218A8">
      <w:pPr>
        <w:pStyle w:val="20"/>
        <w:numPr>
          <w:ilvl w:val="0"/>
          <w:numId w:val="1"/>
        </w:numPr>
        <w:shd w:val="clear" w:color="auto" w:fill="auto"/>
        <w:tabs>
          <w:tab w:val="left" w:pos="812"/>
        </w:tabs>
        <w:spacing w:line="270" w:lineRule="exact"/>
        <w:ind w:firstLine="360"/>
        <w:jc w:val="left"/>
        <w:rPr>
          <w:rFonts w:ascii="Times New Roman" w:hAnsi="Times New Roman" w:cs="Times New Roman"/>
        </w:rPr>
      </w:pPr>
      <w:r w:rsidRPr="00E14F7C">
        <w:rPr>
          <w:rFonts w:ascii="Times New Roman" w:hAnsi="Times New Roman" w:cs="Times New Roman"/>
        </w:rPr>
        <w:t>участие граждан и их объединений в осуществлении градостроительной деятельности, обеспечения свободы такого участия;</w:t>
      </w:r>
    </w:p>
    <w:p w:rsidR="0013500F" w:rsidRPr="00E14F7C" w:rsidRDefault="002218A8">
      <w:pPr>
        <w:pStyle w:val="20"/>
        <w:numPr>
          <w:ilvl w:val="0"/>
          <w:numId w:val="1"/>
        </w:numPr>
        <w:shd w:val="clear" w:color="auto" w:fill="auto"/>
        <w:tabs>
          <w:tab w:val="left" w:pos="805"/>
        </w:tabs>
        <w:spacing w:line="274" w:lineRule="exact"/>
        <w:ind w:firstLine="360"/>
        <w:jc w:val="left"/>
        <w:rPr>
          <w:rFonts w:ascii="Times New Roman" w:hAnsi="Times New Roman" w:cs="Times New Roman"/>
        </w:rPr>
      </w:pPr>
      <w:r w:rsidRPr="00E14F7C">
        <w:rPr>
          <w:rFonts w:ascii="Times New Roman" w:hAnsi="Times New Roman" w:cs="Times New Roman"/>
        </w:rPr>
        <w:t>ответственность органов местного самоуправления за обеспечение благоприятных условий жизнедеятельности человека;</w:t>
      </w:r>
    </w:p>
    <w:p w:rsidR="0013500F" w:rsidRPr="00E14F7C" w:rsidRDefault="002218A8">
      <w:pPr>
        <w:pStyle w:val="20"/>
        <w:numPr>
          <w:ilvl w:val="0"/>
          <w:numId w:val="1"/>
        </w:numPr>
        <w:shd w:val="clear" w:color="auto" w:fill="auto"/>
        <w:tabs>
          <w:tab w:val="left" w:pos="801"/>
        </w:tabs>
        <w:spacing w:line="277" w:lineRule="exact"/>
        <w:ind w:firstLine="360"/>
        <w:jc w:val="left"/>
        <w:rPr>
          <w:rFonts w:ascii="Times New Roman" w:hAnsi="Times New Roman" w:cs="Times New Roman"/>
        </w:rPr>
      </w:pPr>
      <w:r w:rsidRPr="00E14F7C">
        <w:rPr>
          <w:rFonts w:ascii="Times New Roman" w:hAnsi="Times New Roman" w:cs="Times New Roman"/>
        </w:rPr>
        <w:t>осуществление градостроительной деятельности с соблюдением требований безопасности территорий, инженерно- технических требований, обеспечением предупреждения чрезвычайных ситуаций природного и техногенного характера, охраны окружающей среды и экологической безопасности.</w:t>
      </w:r>
    </w:p>
    <w:p w:rsidR="0013500F" w:rsidRPr="00E14F7C" w:rsidRDefault="002218A8">
      <w:pPr>
        <w:pStyle w:val="20"/>
        <w:shd w:val="clear" w:color="auto" w:fill="auto"/>
        <w:spacing w:line="277" w:lineRule="exact"/>
        <w:ind w:firstLine="360"/>
        <w:jc w:val="left"/>
        <w:rPr>
          <w:rFonts w:ascii="Times New Roman" w:hAnsi="Times New Roman" w:cs="Times New Roman"/>
        </w:rPr>
      </w:pPr>
      <w:r w:rsidRPr="00E14F7C">
        <w:rPr>
          <w:rFonts w:ascii="Times New Roman" w:hAnsi="Times New Roman" w:cs="Times New Roman"/>
        </w:rPr>
        <w:t>Генеральный план развития поселка включает в себе карты (схемы) планируемого размещения объектов капитального строительства местного значения, в том числе:</w:t>
      </w:r>
    </w:p>
    <w:p w:rsidR="0013500F" w:rsidRPr="00E14F7C" w:rsidRDefault="002218A8">
      <w:pPr>
        <w:pStyle w:val="20"/>
        <w:numPr>
          <w:ilvl w:val="0"/>
          <w:numId w:val="1"/>
        </w:numPr>
        <w:shd w:val="clear" w:color="auto" w:fill="auto"/>
        <w:tabs>
          <w:tab w:val="left" w:pos="868"/>
        </w:tabs>
        <w:spacing w:line="274" w:lineRule="exact"/>
        <w:ind w:firstLine="360"/>
        <w:jc w:val="left"/>
        <w:rPr>
          <w:rFonts w:ascii="Times New Roman" w:hAnsi="Times New Roman" w:cs="Times New Roman"/>
        </w:rPr>
      </w:pPr>
      <w:r w:rsidRPr="00E14F7C">
        <w:rPr>
          <w:rFonts w:ascii="Times New Roman" w:hAnsi="Times New Roman" w:cs="Times New Roman"/>
        </w:rPr>
        <w:t>объектов электро, тепло и водоснабжения населения в границах поселения;</w:t>
      </w:r>
    </w:p>
    <w:p w:rsidR="0013500F" w:rsidRPr="00E14F7C" w:rsidRDefault="002218A8">
      <w:pPr>
        <w:pStyle w:val="20"/>
        <w:numPr>
          <w:ilvl w:val="0"/>
          <w:numId w:val="1"/>
        </w:numPr>
        <w:shd w:val="clear" w:color="auto" w:fill="auto"/>
        <w:tabs>
          <w:tab w:val="left" w:pos="805"/>
        </w:tabs>
        <w:spacing w:line="274" w:lineRule="exact"/>
        <w:ind w:firstLine="360"/>
        <w:jc w:val="left"/>
        <w:rPr>
          <w:rFonts w:ascii="Times New Roman" w:hAnsi="Times New Roman" w:cs="Times New Roman"/>
        </w:rPr>
      </w:pPr>
      <w:r w:rsidRPr="00E14F7C">
        <w:rPr>
          <w:rFonts w:ascii="Times New Roman" w:hAnsi="Times New Roman" w:cs="Times New Roman"/>
        </w:rPr>
        <w:t>автомобильных дорог общего пользования, иных транспортных инженерных сооружений, в границах населенного пункта;</w:t>
      </w:r>
    </w:p>
    <w:p w:rsidR="0013500F" w:rsidRPr="00E14F7C" w:rsidRDefault="002218A8">
      <w:pPr>
        <w:pStyle w:val="20"/>
        <w:numPr>
          <w:ilvl w:val="0"/>
          <w:numId w:val="1"/>
        </w:numPr>
        <w:shd w:val="clear" w:color="auto" w:fill="auto"/>
        <w:tabs>
          <w:tab w:val="left" w:pos="868"/>
        </w:tabs>
        <w:spacing w:line="274" w:lineRule="exact"/>
        <w:ind w:firstLine="360"/>
        <w:jc w:val="left"/>
        <w:rPr>
          <w:rFonts w:ascii="Times New Roman" w:hAnsi="Times New Roman" w:cs="Times New Roman"/>
        </w:rPr>
      </w:pPr>
      <w:r w:rsidRPr="00E14F7C">
        <w:rPr>
          <w:rFonts w:ascii="Times New Roman" w:hAnsi="Times New Roman" w:cs="Times New Roman"/>
        </w:rPr>
        <w:lastRenderedPageBreak/>
        <w:t>существующую и планируемую границу населенного пункта;</w:t>
      </w:r>
    </w:p>
    <w:p w:rsidR="0013500F" w:rsidRPr="00E14F7C" w:rsidRDefault="002218A8">
      <w:pPr>
        <w:pStyle w:val="20"/>
        <w:numPr>
          <w:ilvl w:val="0"/>
          <w:numId w:val="1"/>
        </w:numPr>
        <w:shd w:val="clear" w:color="auto" w:fill="auto"/>
        <w:tabs>
          <w:tab w:val="left" w:pos="816"/>
        </w:tabs>
        <w:spacing w:line="274" w:lineRule="exact"/>
        <w:ind w:firstLine="360"/>
        <w:jc w:val="left"/>
        <w:rPr>
          <w:rFonts w:ascii="Times New Roman" w:hAnsi="Times New Roman" w:cs="Times New Roman"/>
        </w:rPr>
      </w:pPr>
      <w:r w:rsidRPr="00E14F7C">
        <w:rPr>
          <w:rFonts w:ascii="Times New Roman" w:hAnsi="Times New Roman" w:cs="Times New Roman"/>
        </w:rPr>
        <w:t>существующие и планируемые границы земель промышленности, энергетики, транспорта, связи;</w:t>
      </w:r>
    </w:p>
    <w:p w:rsidR="0013500F" w:rsidRPr="00E14F7C" w:rsidRDefault="002218A8">
      <w:pPr>
        <w:pStyle w:val="20"/>
        <w:numPr>
          <w:ilvl w:val="0"/>
          <w:numId w:val="1"/>
        </w:numPr>
        <w:shd w:val="clear" w:color="auto" w:fill="auto"/>
        <w:tabs>
          <w:tab w:val="left" w:pos="868"/>
        </w:tabs>
        <w:spacing w:line="274" w:lineRule="exact"/>
        <w:ind w:firstLine="360"/>
        <w:jc w:val="left"/>
        <w:rPr>
          <w:rFonts w:ascii="Times New Roman" w:hAnsi="Times New Roman" w:cs="Times New Roman"/>
        </w:rPr>
      </w:pPr>
      <w:r w:rsidRPr="00E14F7C">
        <w:rPr>
          <w:rFonts w:ascii="Times New Roman" w:hAnsi="Times New Roman" w:cs="Times New Roman"/>
        </w:rPr>
        <w:t>границы функциональных зон с отображением параметров планируемого развития;</w:t>
      </w:r>
    </w:p>
    <w:p w:rsidR="0013500F" w:rsidRPr="00E14F7C" w:rsidRDefault="002218A8">
      <w:pPr>
        <w:pStyle w:val="20"/>
        <w:numPr>
          <w:ilvl w:val="0"/>
          <w:numId w:val="1"/>
        </w:numPr>
        <w:shd w:val="clear" w:color="auto" w:fill="auto"/>
        <w:tabs>
          <w:tab w:val="left" w:pos="798"/>
        </w:tabs>
        <w:spacing w:line="274" w:lineRule="exact"/>
        <w:ind w:firstLine="360"/>
        <w:jc w:val="left"/>
        <w:rPr>
          <w:rFonts w:ascii="Times New Roman" w:hAnsi="Times New Roman" w:cs="Times New Roman"/>
        </w:rPr>
      </w:pPr>
      <w:r w:rsidRPr="00E14F7C">
        <w:rPr>
          <w:rFonts w:ascii="Times New Roman" w:hAnsi="Times New Roman" w:cs="Times New Roman"/>
        </w:rPr>
        <w:t>границы территорий, подверженных риску возникновения чрезвычайных ситуаций природного и техногенного характера;</w:t>
      </w:r>
    </w:p>
    <w:p w:rsidR="0013500F" w:rsidRPr="00E14F7C" w:rsidRDefault="002218A8">
      <w:pPr>
        <w:pStyle w:val="20"/>
        <w:numPr>
          <w:ilvl w:val="0"/>
          <w:numId w:val="1"/>
        </w:numPr>
        <w:shd w:val="clear" w:color="auto" w:fill="auto"/>
        <w:tabs>
          <w:tab w:val="left" w:pos="798"/>
        </w:tabs>
        <w:spacing w:line="274" w:lineRule="exact"/>
        <w:ind w:firstLine="360"/>
        <w:jc w:val="left"/>
        <w:rPr>
          <w:rFonts w:ascii="Times New Roman" w:hAnsi="Times New Roman" w:cs="Times New Roman"/>
        </w:rPr>
      </w:pPr>
      <w:r w:rsidRPr="00E14F7C">
        <w:rPr>
          <w:rFonts w:ascii="Times New Roman" w:hAnsi="Times New Roman" w:cs="Times New Roman"/>
        </w:rPr>
        <w:t>границы зон негативного воздействия объектов капитального строительства местного значения в случае размещения таких объектов.</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 xml:space="preserve">Проект генерального плана поселка Алмазный, Мирнинского района </w:t>
      </w:r>
      <w:r w:rsidRPr="00E14F7C">
        <w:rPr>
          <w:rFonts w:ascii="Times New Roman" w:hAnsi="Times New Roman" w:cs="Times New Roman"/>
          <w:lang w:val="en-US" w:eastAsia="en-US" w:bidi="en-US"/>
        </w:rPr>
        <w:t>PC</w:t>
      </w:r>
      <w:r w:rsidRPr="00E14F7C">
        <w:rPr>
          <w:rFonts w:ascii="Times New Roman" w:hAnsi="Times New Roman" w:cs="Times New Roman"/>
          <w:lang w:eastAsia="en-US" w:bidi="en-US"/>
        </w:rPr>
        <w:t xml:space="preserve"> </w:t>
      </w:r>
      <w:r w:rsidRPr="00E14F7C">
        <w:rPr>
          <w:rFonts w:ascii="Times New Roman" w:hAnsi="Times New Roman" w:cs="Times New Roman"/>
        </w:rPr>
        <w:t>(Я), разработан на периоды:</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2008-2013 гг. - первая очередь строительства (5 лет);</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2028 г. - расчетный срок строительства (20 лет).</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Численность населения поселка Алмазный:</w:t>
      </w:r>
    </w:p>
    <w:p w:rsidR="0013500F" w:rsidRPr="00E14F7C" w:rsidRDefault="002218A8">
      <w:pPr>
        <w:pStyle w:val="20"/>
        <w:numPr>
          <w:ilvl w:val="0"/>
          <w:numId w:val="1"/>
        </w:numPr>
        <w:shd w:val="clear" w:color="auto" w:fill="auto"/>
        <w:tabs>
          <w:tab w:val="left" w:pos="868"/>
        </w:tabs>
        <w:spacing w:line="274" w:lineRule="exact"/>
        <w:ind w:firstLine="360"/>
        <w:jc w:val="left"/>
        <w:rPr>
          <w:rFonts w:ascii="Times New Roman" w:hAnsi="Times New Roman" w:cs="Times New Roman"/>
        </w:rPr>
      </w:pPr>
      <w:r w:rsidRPr="00E14F7C">
        <w:rPr>
          <w:rFonts w:ascii="Times New Roman" w:hAnsi="Times New Roman" w:cs="Times New Roman"/>
        </w:rPr>
        <w:t>на 01.01.2008 г. составила - 1870 человек;</w:t>
      </w:r>
    </w:p>
    <w:p w:rsidR="0013500F" w:rsidRPr="00E14F7C" w:rsidRDefault="002218A8">
      <w:pPr>
        <w:pStyle w:val="20"/>
        <w:numPr>
          <w:ilvl w:val="0"/>
          <w:numId w:val="1"/>
        </w:numPr>
        <w:shd w:val="clear" w:color="auto" w:fill="auto"/>
        <w:tabs>
          <w:tab w:val="left" w:pos="872"/>
        </w:tabs>
        <w:spacing w:line="274" w:lineRule="exact"/>
        <w:ind w:firstLine="360"/>
        <w:jc w:val="left"/>
        <w:rPr>
          <w:rFonts w:ascii="Times New Roman" w:hAnsi="Times New Roman" w:cs="Times New Roman"/>
        </w:rPr>
      </w:pPr>
      <w:r w:rsidRPr="00E14F7C">
        <w:rPr>
          <w:rFonts w:ascii="Times New Roman" w:hAnsi="Times New Roman" w:cs="Times New Roman"/>
        </w:rPr>
        <w:t>расчетная численность населения - 2100 человек.</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Жилищный фонд:</w:t>
      </w:r>
    </w:p>
    <w:p w:rsidR="0013500F" w:rsidRPr="00E14F7C" w:rsidRDefault="002218A8">
      <w:pPr>
        <w:pStyle w:val="20"/>
        <w:numPr>
          <w:ilvl w:val="0"/>
          <w:numId w:val="1"/>
        </w:numPr>
        <w:shd w:val="clear" w:color="auto" w:fill="auto"/>
        <w:tabs>
          <w:tab w:val="left" w:pos="872"/>
        </w:tabs>
        <w:spacing w:line="274" w:lineRule="exact"/>
        <w:ind w:firstLine="360"/>
        <w:jc w:val="left"/>
        <w:rPr>
          <w:rFonts w:ascii="Times New Roman" w:hAnsi="Times New Roman" w:cs="Times New Roman"/>
        </w:rPr>
      </w:pPr>
      <w:r w:rsidRPr="00E14F7C">
        <w:rPr>
          <w:rFonts w:ascii="Times New Roman" w:hAnsi="Times New Roman" w:cs="Times New Roman"/>
        </w:rPr>
        <w:t>на 01.01.2008 г. составляет - 37132,8 м2, о.п.</w:t>
      </w:r>
    </w:p>
    <w:p w:rsidR="0013500F" w:rsidRPr="00E14F7C" w:rsidRDefault="002218A8">
      <w:pPr>
        <w:pStyle w:val="20"/>
        <w:numPr>
          <w:ilvl w:val="0"/>
          <w:numId w:val="1"/>
        </w:numPr>
        <w:shd w:val="clear" w:color="auto" w:fill="auto"/>
        <w:tabs>
          <w:tab w:val="left" w:pos="872"/>
        </w:tabs>
        <w:spacing w:line="274" w:lineRule="exact"/>
        <w:ind w:firstLine="360"/>
        <w:jc w:val="left"/>
        <w:rPr>
          <w:rFonts w:ascii="Times New Roman" w:hAnsi="Times New Roman" w:cs="Times New Roman"/>
        </w:rPr>
      </w:pPr>
      <w:r w:rsidRPr="00E14F7C">
        <w:rPr>
          <w:rFonts w:ascii="Times New Roman" w:hAnsi="Times New Roman" w:cs="Times New Roman"/>
        </w:rPr>
        <w:t>на расчетный срок - 58072,3 м2, о.л.</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Площадь территории в пределах границы поселка:</w:t>
      </w:r>
    </w:p>
    <w:p w:rsidR="0013500F" w:rsidRPr="00E14F7C" w:rsidRDefault="002218A8">
      <w:pPr>
        <w:pStyle w:val="20"/>
        <w:numPr>
          <w:ilvl w:val="0"/>
          <w:numId w:val="1"/>
        </w:numPr>
        <w:shd w:val="clear" w:color="auto" w:fill="auto"/>
        <w:tabs>
          <w:tab w:val="left" w:pos="872"/>
        </w:tabs>
        <w:spacing w:line="274" w:lineRule="exact"/>
        <w:ind w:firstLine="360"/>
        <w:jc w:val="left"/>
        <w:rPr>
          <w:rFonts w:ascii="Times New Roman" w:hAnsi="Times New Roman" w:cs="Times New Roman"/>
        </w:rPr>
      </w:pPr>
      <w:r w:rsidRPr="00E14F7C">
        <w:rPr>
          <w:rFonts w:ascii="Times New Roman" w:hAnsi="Times New Roman" w:cs="Times New Roman"/>
        </w:rPr>
        <w:t>на 01.01.2008 г. составляет - 137,39 га.</w:t>
      </w:r>
    </w:p>
    <w:p w:rsidR="0013500F" w:rsidRDefault="002218A8">
      <w:pPr>
        <w:pStyle w:val="20"/>
        <w:numPr>
          <w:ilvl w:val="0"/>
          <w:numId w:val="1"/>
        </w:numPr>
        <w:shd w:val="clear" w:color="auto" w:fill="auto"/>
        <w:tabs>
          <w:tab w:val="left" w:pos="872"/>
        </w:tabs>
        <w:spacing w:line="274" w:lineRule="exact"/>
        <w:ind w:firstLine="360"/>
        <w:jc w:val="left"/>
        <w:rPr>
          <w:rFonts w:ascii="Times New Roman" w:hAnsi="Times New Roman" w:cs="Times New Roman"/>
        </w:rPr>
      </w:pPr>
      <w:r w:rsidRPr="00E14F7C">
        <w:rPr>
          <w:rFonts w:ascii="Times New Roman" w:hAnsi="Times New Roman" w:cs="Times New Roman"/>
        </w:rPr>
        <w:t>на расчетный срок - 162,76 га.</w:t>
      </w:r>
    </w:p>
    <w:p w:rsidR="0089649C" w:rsidRPr="00E14F7C" w:rsidRDefault="0089649C">
      <w:pPr>
        <w:pStyle w:val="20"/>
        <w:numPr>
          <w:ilvl w:val="0"/>
          <w:numId w:val="1"/>
        </w:numPr>
        <w:shd w:val="clear" w:color="auto" w:fill="auto"/>
        <w:tabs>
          <w:tab w:val="left" w:pos="872"/>
        </w:tabs>
        <w:spacing w:line="274" w:lineRule="exact"/>
        <w:ind w:firstLine="360"/>
        <w:jc w:val="left"/>
        <w:rPr>
          <w:rFonts w:ascii="Times New Roman" w:hAnsi="Times New Roman" w:cs="Times New Roman"/>
        </w:rPr>
      </w:pPr>
    </w:p>
    <w:p w:rsidR="0013500F" w:rsidRDefault="002218A8">
      <w:pPr>
        <w:pStyle w:val="80"/>
        <w:shd w:val="clear" w:color="auto" w:fill="auto"/>
        <w:spacing w:line="230" w:lineRule="exact"/>
        <w:rPr>
          <w:rFonts w:ascii="Times New Roman" w:hAnsi="Times New Roman" w:cs="Times New Roman"/>
          <w:sz w:val="24"/>
          <w:szCs w:val="24"/>
        </w:rPr>
      </w:pPr>
      <w:r w:rsidRPr="00E14F7C">
        <w:rPr>
          <w:rFonts w:ascii="Times New Roman" w:hAnsi="Times New Roman" w:cs="Times New Roman"/>
          <w:sz w:val="24"/>
          <w:szCs w:val="24"/>
        </w:rPr>
        <w:t>Современная планировочная организация территории поселка.</w:t>
      </w:r>
    </w:p>
    <w:p w:rsidR="0089649C" w:rsidRPr="00E14F7C" w:rsidRDefault="0089649C">
      <w:pPr>
        <w:pStyle w:val="80"/>
        <w:shd w:val="clear" w:color="auto" w:fill="auto"/>
        <w:spacing w:line="230" w:lineRule="exact"/>
        <w:rPr>
          <w:rFonts w:ascii="Times New Roman" w:hAnsi="Times New Roman" w:cs="Times New Roman"/>
          <w:sz w:val="24"/>
          <w:szCs w:val="24"/>
        </w:rPr>
      </w:pP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Территория поселка Алмазный ограничено с севера рекой Ирелях, с востока рекой Малая Ботуобуя, с юга лесным массивом, с запада - грунтовой автомобильной дорогой «Алмазный - Арылах»,</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Поселок имеет компактную территориальную планировочную структуру. Въезд в поселок из города Мирного, осуществляется с западной стороны, по центральной улице Речная. Административные и общественные здания в основном расположены вдоль этой же улицы. Жилые улицы ориентированы перпендикулярно к центральной улице и связаны между собой параллельными короткими проездами.</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Жилая застройка в основном состоит из деревянных одноэтажных блокированных 2- 4-х квартирных домов. При въезде в село и южной окраине имеются 2-х этажные секционные жилые дома. Индивидуальная усадебная застройка расположена по северо- восточной и южной окраинам поселка.</w:t>
      </w:r>
    </w:p>
    <w:p w:rsidR="0013500F" w:rsidRDefault="002218A8">
      <w:pPr>
        <w:pStyle w:val="20"/>
        <w:shd w:val="clear" w:color="auto" w:fill="auto"/>
        <w:spacing w:line="281" w:lineRule="exact"/>
        <w:ind w:firstLine="360"/>
        <w:jc w:val="left"/>
        <w:rPr>
          <w:rFonts w:ascii="Times New Roman" w:hAnsi="Times New Roman" w:cs="Times New Roman"/>
        </w:rPr>
      </w:pPr>
      <w:r w:rsidRPr="00E14F7C">
        <w:rPr>
          <w:rFonts w:ascii="Times New Roman" w:hAnsi="Times New Roman" w:cs="Times New Roman"/>
        </w:rPr>
        <w:t>Восточная часть поселка, вдоль берега реки Малая Ботуобия, занята объектами автобазы АК АЛРОСА (ЗАО) МГОКа. Занимаемая территория составляет 6,7 га, и застроена производственными объектами по ремонту и обслуживанию грузового автотранспорта и тракторов, объектами коммунального назначения, такими как ПАКУ, ВОС.</w:t>
      </w:r>
    </w:p>
    <w:p w:rsidR="0089649C" w:rsidRPr="00E14F7C" w:rsidRDefault="0089649C">
      <w:pPr>
        <w:pStyle w:val="20"/>
        <w:shd w:val="clear" w:color="auto" w:fill="auto"/>
        <w:spacing w:line="281" w:lineRule="exact"/>
        <w:ind w:firstLine="360"/>
        <w:jc w:val="left"/>
        <w:rPr>
          <w:rFonts w:ascii="Times New Roman" w:hAnsi="Times New Roman" w:cs="Times New Roman"/>
        </w:rPr>
      </w:pPr>
    </w:p>
    <w:p w:rsidR="0013500F" w:rsidRDefault="002218A8">
      <w:pPr>
        <w:pStyle w:val="80"/>
        <w:shd w:val="clear" w:color="auto" w:fill="auto"/>
        <w:spacing w:line="230" w:lineRule="exact"/>
        <w:rPr>
          <w:rFonts w:ascii="Times New Roman" w:hAnsi="Times New Roman" w:cs="Times New Roman"/>
          <w:sz w:val="24"/>
          <w:szCs w:val="24"/>
        </w:rPr>
      </w:pPr>
      <w:r w:rsidRPr="00E14F7C">
        <w:rPr>
          <w:rFonts w:ascii="Times New Roman" w:hAnsi="Times New Roman" w:cs="Times New Roman"/>
          <w:sz w:val="24"/>
          <w:szCs w:val="24"/>
        </w:rPr>
        <w:t>Внешняя связь.</w:t>
      </w:r>
    </w:p>
    <w:p w:rsidR="0089649C" w:rsidRPr="00E14F7C" w:rsidRDefault="0089649C">
      <w:pPr>
        <w:pStyle w:val="80"/>
        <w:shd w:val="clear" w:color="auto" w:fill="auto"/>
        <w:spacing w:line="230" w:lineRule="exact"/>
        <w:rPr>
          <w:rFonts w:ascii="Times New Roman" w:hAnsi="Times New Roman" w:cs="Times New Roman"/>
          <w:sz w:val="24"/>
          <w:szCs w:val="24"/>
        </w:rPr>
      </w:pPr>
    </w:p>
    <w:p w:rsidR="0013500F" w:rsidRPr="00E14F7C" w:rsidRDefault="002218A8">
      <w:pPr>
        <w:pStyle w:val="20"/>
        <w:shd w:val="clear" w:color="auto" w:fill="auto"/>
        <w:spacing w:line="306" w:lineRule="exact"/>
        <w:ind w:firstLine="360"/>
        <w:jc w:val="left"/>
        <w:rPr>
          <w:rFonts w:ascii="Times New Roman" w:hAnsi="Times New Roman" w:cs="Times New Roman"/>
        </w:rPr>
      </w:pPr>
      <w:r w:rsidRPr="00E14F7C">
        <w:rPr>
          <w:rFonts w:ascii="Times New Roman" w:hAnsi="Times New Roman" w:cs="Times New Roman"/>
        </w:rPr>
        <w:t>Поселок Алмазный связан грунтовой автомобильной дорогой с г. Мирный - 26 км. И с г. Ленек - 230 км. До ближайшего населенного пункта п. Березовый - 13 км.</w:t>
      </w:r>
    </w:p>
    <w:p w:rsidR="0013500F" w:rsidRPr="00E14F7C" w:rsidRDefault="002218A8">
      <w:pPr>
        <w:pStyle w:val="70"/>
        <w:shd w:val="clear" w:color="auto" w:fill="auto"/>
        <w:spacing w:line="274" w:lineRule="exact"/>
        <w:jc w:val="left"/>
        <w:rPr>
          <w:rFonts w:ascii="Times New Roman" w:hAnsi="Times New Roman" w:cs="Times New Roman"/>
        </w:rPr>
      </w:pPr>
      <w:r w:rsidRPr="00E14F7C">
        <w:rPr>
          <w:rFonts w:ascii="Times New Roman" w:hAnsi="Times New Roman" w:cs="Times New Roman"/>
        </w:rPr>
        <w:t>Основные принципиальные решения, принятые по развитию планировочной</w:t>
      </w:r>
    </w:p>
    <w:p w:rsidR="0013500F" w:rsidRPr="00E14F7C" w:rsidRDefault="002218A8">
      <w:pPr>
        <w:pStyle w:val="70"/>
        <w:shd w:val="clear" w:color="auto" w:fill="auto"/>
        <w:spacing w:line="274" w:lineRule="exact"/>
        <w:jc w:val="left"/>
        <w:rPr>
          <w:rFonts w:ascii="Times New Roman" w:hAnsi="Times New Roman" w:cs="Times New Roman"/>
        </w:rPr>
      </w:pPr>
      <w:r w:rsidRPr="00E14F7C">
        <w:rPr>
          <w:rFonts w:ascii="Times New Roman" w:hAnsi="Times New Roman" w:cs="Times New Roman"/>
        </w:rPr>
        <w:t>структуры поселка.</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В основу планировочного решения генерального плана положены основные идеи концепции. Генеральным планом предлагается:</w:t>
      </w:r>
    </w:p>
    <w:p w:rsidR="0013500F" w:rsidRPr="00E14F7C" w:rsidRDefault="002218A8">
      <w:pPr>
        <w:pStyle w:val="20"/>
        <w:numPr>
          <w:ilvl w:val="0"/>
          <w:numId w:val="1"/>
        </w:numPr>
        <w:shd w:val="clear" w:color="auto" w:fill="auto"/>
        <w:tabs>
          <w:tab w:val="left" w:pos="774"/>
        </w:tabs>
        <w:spacing w:line="274" w:lineRule="exact"/>
        <w:ind w:firstLine="360"/>
        <w:jc w:val="left"/>
        <w:rPr>
          <w:rFonts w:ascii="Times New Roman" w:hAnsi="Times New Roman" w:cs="Times New Roman"/>
        </w:rPr>
      </w:pPr>
      <w:r w:rsidRPr="00E14F7C">
        <w:rPr>
          <w:rFonts w:ascii="Times New Roman" w:hAnsi="Times New Roman" w:cs="Times New Roman"/>
        </w:rPr>
        <w:t>предусмотреть новую застройку и резервную территорию для развития селитебной зоны, на свободной от застройки площадке</w:t>
      </w:r>
    </w:p>
    <w:p w:rsidR="0013500F" w:rsidRPr="00E14F7C" w:rsidRDefault="002218A8">
      <w:pPr>
        <w:pStyle w:val="20"/>
        <w:numPr>
          <w:ilvl w:val="0"/>
          <w:numId w:val="1"/>
        </w:numPr>
        <w:shd w:val="clear" w:color="auto" w:fill="auto"/>
        <w:tabs>
          <w:tab w:val="left" w:pos="774"/>
        </w:tabs>
        <w:spacing w:line="274" w:lineRule="exact"/>
        <w:ind w:firstLine="360"/>
        <w:jc w:val="left"/>
        <w:rPr>
          <w:rFonts w:ascii="Times New Roman" w:hAnsi="Times New Roman" w:cs="Times New Roman"/>
        </w:rPr>
      </w:pPr>
      <w:r w:rsidRPr="00E14F7C">
        <w:rPr>
          <w:rFonts w:ascii="Times New Roman" w:hAnsi="Times New Roman" w:cs="Times New Roman"/>
        </w:rPr>
        <w:t>создание и развитие единого общественно-делового центра поселка и жилых образований с решением обеспечения инженерной инфраструктуры;</w:t>
      </w:r>
    </w:p>
    <w:p w:rsidR="0013500F" w:rsidRPr="00E14F7C" w:rsidRDefault="002218A8">
      <w:pPr>
        <w:pStyle w:val="20"/>
        <w:numPr>
          <w:ilvl w:val="0"/>
          <w:numId w:val="1"/>
        </w:numPr>
        <w:shd w:val="clear" w:color="auto" w:fill="auto"/>
        <w:tabs>
          <w:tab w:val="left" w:pos="861"/>
        </w:tabs>
        <w:spacing w:line="274" w:lineRule="exact"/>
        <w:ind w:firstLine="360"/>
        <w:jc w:val="left"/>
        <w:rPr>
          <w:rFonts w:ascii="Times New Roman" w:hAnsi="Times New Roman" w:cs="Times New Roman"/>
        </w:rPr>
      </w:pPr>
      <w:r w:rsidRPr="00E14F7C">
        <w:rPr>
          <w:rFonts w:ascii="Times New Roman" w:hAnsi="Times New Roman" w:cs="Times New Roman"/>
        </w:rPr>
        <w:t>создание природно-ландшафтной структуры поселка.</w:t>
      </w:r>
    </w:p>
    <w:p w:rsidR="0013500F" w:rsidRPr="00E14F7C" w:rsidRDefault="002218A8">
      <w:pPr>
        <w:pStyle w:val="20"/>
        <w:numPr>
          <w:ilvl w:val="0"/>
          <w:numId w:val="1"/>
        </w:numPr>
        <w:shd w:val="clear" w:color="auto" w:fill="auto"/>
        <w:tabs>
          <w:tab w:val="left" w:pos="777"/>
        </w:tabs>
        <w:spacing w:line="274" w:lineRule="exact"/>
        <w:ind w:firstLine="360"/>
        <w:jc w:val="left"/>
        <w:rPr>
          <w:rFonts w:ascii="Times New Roman" w:hAnsi="Times New Roman" w:cs="Times New Roman"/>
        </w:rPr>
      </w:pPr>
      <w:r w:rsidRPr="00E14F7C">
        <w:rPr>
          <w:rFonts w:ascii="Times New Roman" w:hAnsi="Times New Roman" w:cs="Times New Roman"/>
        </w:rPr>
        <w:t xml:space="preserve">решение защиты территорий, подверженных риску возникновения чрезвычайных ситуаций </w:t>
      </w:r>
      <w:r w:rsidRPr="00E14F7C">
        <w:rPr>
          <w:rFonts w:ascii="Times New Roman" w:hAnsi="Times New Roman" w:cs="Times New Roman"/>
        </w:rPr>
        <w:lastRenderedPageBreak/>
        <w:t>природного и техногенного характера;</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Природные условия и ресурсный потенциал поселка, инженерно-геологические условия строительства, технико-экономические показатели существующего и планируемого развития поселка приведены в проекте генерального плана.</w:t>
      </w:r>
    </w:p>
    <w:p w:rsidR="0013500F" w:rsidRPr="00E14F7C" w:rsidRDefault="002218A8" w:rsidP="0089649C">
      <w:pPr>
        <w:pStyle w:val="20"/>
        <w:shd w:val="clear" w:color="auto" w:fill="auto"/>
        <w:tabs>
          <w:tab w:val="left" w:pos="8262"/>
        </w:tabs>
        <w:spacing w:line="274" w:lineRule="exact"/>
        <w:ind w:firstLine="360"/>
        <w:jc w:val="left"/>
        <w:rPr>
          <w:rFonts w:ascii="Times New Roman" w:hAnsi="Times New Roman" w:cs="Times New Roman"/>
        </w:rPr>
      </w:pPr>
      <w:r w:rsidRPr="00E14F7C">
        <w:rPr>
          <w:rFonts w:ascii="Times New Roman" w:hAnsi="Times New Roman" w:cs="Times New Roman"/>
        </w:rPr>
        <w:t>Функциональное зонирование территории поселка, устанавливающие градостроительные регламенты - приведены в разделе №3- в Правилах</w:t>
      </w:r>
      <w:r w:rsidR="0089649C">
        <w:rPr>
          <w:rFonts w:ascii="Times New Roman" w:hAnsi="Times New Roman" w:cs="Times New Roman"/>
        </w:rPr>
        <w:t xml:space="preserve"> </w:t>
      </w:r>
      <w:r w:rsidRPr="00E14F7C">
        <w:rPr>
          <w:rFonts w:ascii="Times New Roman" w:hAnsi="Times New Roman" w:cs="Times New Roman"/>
        </w:rPr>
        <w:t>землепользования и застройки территории поселка Алмазный.</w:t>
      </w:r>
    </w:p>
    <w:p w:rsidR="0089649C" w:rsidRDefault="0089649C" w:rsidP="0089649C">
      <w:pPr>
        <w:pStyle w:val="41"/>
        <w:keepNext/>
        <w:keepLines/>
        <w:shd w:val="clear" w:color="auto" w:fill="auto"/>
        <w:tabs>
          <w:tab w:val="left" w:pos="2309"/>
        </w:tabs>
        <w:spacing w:line="220" w:lineRule="exact"/>
        <w:jc w:val="left"/>
        <w:rPr>
          <w:rFonts w:ascii="Times New Roman" w:hAnsi="Times New Roman" w:cs="Times New Roman"/>
          <w:sz w:val="24"/>
          <w:szCs w:val="24"/>
        </w:rPr>
      </w:pPr>
      <w:bookmarkStart w:id="5" w:name="bookmark5"/>
    </w:p>
    <w:p w:rsidR="0013500F" w:rsidRDefault="0089649C" w:rsidP="0089649C">
      <w:pPr>
        <w:pStyle w:val="41"/>
        <w:keepNext/>
        <w:keepLines/>
        <w:shd w:val="clear" w:color="auto" w:fill="auto"/>
        <w:tabs>
          <w:tab w:val="left" w:pos="2309"/>
        </w:tabs>
        <w:spacing w:line="220" w:lineRule="exact"/>
        <w:jc w:val="left"/>
        <w:rPr>
          <w:rFonts w:ascii="Times New Roman" w:hAnsi="Times New Roman" w:cs="Times New Roman"/>
          <w:sz w:val="24"/>
          <w:szCs w:val="24"/>
        </w:rPr>
      </w:pPr>
      <w:r>
        <w:rPr>
          <w:rFonts w:ascii="Times New Roman" w:hAnsi="Times New Roman" w:cs="Times New Roman"/>
          <w:sz w:val="24"/>
          <w:szCs w:val="24"/>
        </w:rPr>
        <w:t xml:space="preserve">                         </w:t>
      </w:r>
      <w:r w:rsidR="002218A8" w:rsidRPr="00E14F7C">
        <w:rPr>
          <w:rFonts w:ascii="Times New Roman" w:hAnsi="Times New Roman" w:cs="Times New Roman"/>
          <w:sz w:val="24"/>
          <w:szCs w:val="24"/>
        </w:rPr>
        <w:t>Проект территориальной границы населенного пункта.</w:t>
      </w:r>
      <w:bookmarkEnd w:id="5"/>
    </w:p>
    <w:p w:rsidR="0089649C" w:rsidRPr="00E14F7C" w:rsidRDefault="0089649C" w:rsidP="0089649C">
      <w:pPr>
        <w:pStyle w:val="41"/>
        <w:keepNext/>
        <w:keepLines/>
        <w:shd w:val="clear" w:color="auto" w:fill="auto"/>
        <w:tabs>
          <w:tab w:val="left" w:pos="2309"/>
        </w:tabs>
        <w:spacing w:line="220" w:lineRule="exact"/>
        <w:jc w:val="left"/>
        <w:rPr>
          <w:rFonts w:ascii="Times New Roman" w:hAnsi="Times New Roman" w:cs="Times New Roman"/>
          <w:sz w:val="24"/>
          <w:szCs w:val="24"/>
        </w:rPr>
      </w:pPr>
    </w:p>
    <w:p w:rsidR="0013500F" w:rsidRPr="00E12666" w:rsidRDefault="002218A8">
      <w:pPr>
        <w:pStyle w:val="80"/>
        <w:shd w:val="clear" w:color="auto" w:fill="auto"/>
        <w:spacing w:line="230" w:lineRule="exact"/>
        <w:rPr>
          <w:rFonts w:ascii="Times New Roman" w:hAnsi="Times New Roman" w:cs="Times New Roman"/>
          <w:i w:val="0"/>
          <w:sz w:val="24"/>
          <w:szCs w:val="24"/>
        </w:rPr>
      </w:pPr>
      <w:r w:rsidRPr="00E12666">
        <w:rPr>
          <w:rFonts w:ascii="Times New Roman" w:hAnsi="Times New Roman" w:cs="Times New Roman"/>
          <w:i w:val="0"/>
          <w:sz w:val="24"/>
          <w:szCs w:val="24"/>
        </w:rPr>
        <w:t>4.1 Основные принципы разработки территориальной границы:</w:t>
      </w:r>
    </w:p>
    <w:p w:rsidR="0089649C" w:rsidRPr="00E12666" w:rsidRDefault="0089649C">
      <w:pPr>
        <w:pStyle w:val="80"/>
        <w:shd w:val="clear" w:color="auto" w:fill="auto"/>
        <w:spacing w:line="230" w:lineRule="exact"/>
        <w:rPr>
          <w:rFonts w:ascii="Times New Roman" w:hAnsi="Times New Roman" w:cs="Times New Roman"/>
          <w:i w:val="0"/>
          <w:sz w:val="24"/>
          <w:szCs w:val="24"/>
        </w:rPr>
      </w:pPr>
    </w:p>
    <w:p w:rsidR="0013500F" w:rsidRPr="00E14F7C" w:rsidRDefault="002218A8">
      <w:pPr>
        <w:pStyle w:val="20"/>
        <w:numPr>
          <w:ilvl w:val="0"/>
          <w:numId w:val="11"/>
        </w:numPr>
        <w:shd w:val="clear" w:color="auto" w:fill="auto"/>
        <w:tabs>
          <w:tab w:val="left" w:pos="1426"/>
        </w:tabs>
        <w:ind w:firstLine="360"/>
        <w:jc w:val="left"/>
        <w:rPr>
          <w:rFonts w:ascii="Times New Roman" w:hAnsi="Times New Roman" w:cs="Times New Roman"/>
        </w:rPr>
      </w:pPr>
      <w:r w:rsidRPr="00E14F7C">
        <w:rPr>
          <w:rFonts w:ascii="Times New Roman" w:hAnsi="Times New Roman" w:cs="Times New Roman"/>
        </w:rPr>
        <w:t>Соответствие с Земельным кодексом и Градостроительным кодексом Российской Федерации, нормативными правовыми актами органов государственной власти Российской Федерации, законодательством Республики Саха (Якутия), нормативными правовыми актами органов местного самоуправления Ленского района, иными строительными нормативными документами по разработке территориальной границы населенных пунктов.</w:t>
      </w:r>
    </w:p>
    <w:p w:rsidR="0013500F" w:rsidRPr="00E14F7C" w:rsidRDefault="002218A8">
      <w:pPr>
        <w:pStyle w:val="20"/>
        <w:numPr>
          <w:ilvl w:val="0"/>
          <w:numId w:val="11"/>
        </w:numPr>
        <w:shd w:val="clear" w:color="auto" w:fill="auto"/>
        <w:tabs>
          <w:tab w:val="left" w:pos="1426"/>
        </w:tabs>
        <w:ind w:firstLine="360"/>
        <w:jc w:val="left"/>
        <w:rPr>
          <w:rFonts w:ascii="Times New Roman" w:hAnsi="Times New Roman" w:cs="Times New Roman"/>
        </w:rPr>
      </w:pPr>
      <w:r w:rsidRPr="00E14F7C">
        <w:rPr>
          <w:rFonts w:ascii="Times New Roman" w:hAnsi="Times New Roman" w:cs="Times New Roman"/>
        </w:rPr>
        <w:t>Предварительное согласование проектной черты поселения с администрацией муниципального образования «Поселок Алмазный».</w:t>
      </w:r>
    </w:p>
    <w:p w:rsidR="0013500F" w:rsidRPr="00E14F7C" w:rsidRDefault="002218A8">
      <w:pPr>
        <w:pStyle w:val="20"/>
        <w:numPr>
          <w:ilvl w:val="0"/>
          <w:numId w:val="11"/>
        </w:numPr>
        <w:shd w:val="clear" w:color="auto" w:fill="auto"/>
        <w:tabs>
          <w:tab w:val="left" w:pos="1426"/>
        </w:tabs>
        <w:ind w:firstLine="360"/>
        <w:jc w:val="left"/>
        <w:rPr>
          <w:rFonts w:ascii="Times New Roman" w:hAnsi="Times New Roman" w:cs="Times New Roman"/>
        </w:rPr>
      </w:pPr>
      <w:r w:rsidRPr="00E14F7C">
        <w:rPr>
          <w:rFonts w:ascii="Times New Roman" w:hAnsi="Times New Roman" w:cs="Times New Roman"/>
        </w:rPr>
        <w:t>Протоколами предварительного обсуждения генерального плана и черты поселения.</w:t>
      </w:r>
    </w:p>
    <w:p w:rsidR="0013500F" w:rsidRPr="00E14F7C" w:rsidRDefault="002218A8">
      <w:pPr>
        <w:pStyle w:val="20"/>
        <w:numPr>
          <w:ilvl w:val="0"/>
          <w:numId w:val="11"/>
        </w:numPr>
        <w:shd w:val="clear" w:color="auto" w:fill="auto"/>
        <w:tabs>
          <w:tab w:val="left" w:pos="1426"/>
        </w:tabs>
        <w:ind w:firstLine="360"/>
        <w:jc w:val="left"/>
        <w:rPr>
          <w:rFonts w:ascii="Times New Roman" w:hAnsi="Times New Roman" w:cs="Times New Roman"/>
        </w:rPr>
      </w:pPr>
      <w:r w:rsidRPr="00E14F7C">
        <w:rPr>
          <w:rFonts w:ascii="Times New Roman" w:hAnsi="Times New Roman" w:cs="Times New Roman"/>
        </w:rPr>
        <w:t>Включение жизнеобеспечивающих объектов в состав земель населенного пункта.</w:t>
      </w:r>
    </w:p>
    <w:p w:rsidR="0013500F" w:rsidRPr="00E14F7C" w:rsidRDefault="002218A8">
      <w:pPr>
        <w:pStyle w:val="20"/>
        <w:numPr>
          <w:ilvl w:val="0"/>
          <w:numId w:val="11"/>
        </w:numPr>
        <w:shd w:val="clear" w:color="auto" w:fill="auto"/>
        <w:tabs>
          <w:tab w:val="left" w:pos="1426"/>
        </w:tabs>
        <w:ind w:firstLine="360"/>
        <w:jc w:val="left"/>
        <w:rPr>
          <w:rFonts w:ascii="Times New Roman" w:hAnsi="Times New Roman" w:cs="Times New Roman"/>
        </w:rPr>
      </w:pPr>
      <w:r w:rsidRPr="00E14F7C">
        <w:rPr>
          <w:rFonts w:ascii="Times New Roman" w:hAnsi="Times New Roman" w:cs="Times New Roman"/>
        </w:rPr>
        <w:t>Включение достаточной резервной территории для перспективного развития поселка.</w:t>
      </w:r>
    </w:p>
    <w:p w:rsidR="0013500F" w:rsidRPr="00E14F7C" w:rsidRDefault="002218A8">
      <w:pPr>
        <w:pStyle w:val="20"/>
        <w:numPr>
          <w:ilvl w:val="0"/>
          <w:numId w:val="11"/>
        </w:numPr>
        <w:shd w:val="clear" w:color="auto" w:fill="auto"/>
        <w:tabs>
          <w:tab w:val="left" w:pos="1426"/>
        </w:tabs>
        <w:ind w:firstLine="360"/>
        <w:jc w:val="left"/>
        <w:rPr>
          <w:rFonts w:ascii="Times New Roman" w:hAnsi="Times New Roman" w:cs="Times New Roman"/>
        </w:rPr>
      </w:pPr>
      <w:r w:rsidRPr="00E14F7C">
        <w:rPr>
          <w:rFonts w:ascii="Times New Roman" w:hAnsi="Times New Roman" w:cs="Times New Roman"/>
        </w:rPr>
        <w:t>Учет и анализ землеустроительных документов по существующей застройке.</w:t>
      </w:r>
    </w:p>
    <w:p w:rsidR="0013500F" w:rsidRPr="00E14F7C" w:rsidRDefault="002218A8">
      <w:pPr>
        <w:pStyle w:val="20"/>
        <w:numPr>
          <w:ilvl w:val="0"/>
          <w:numId w:val="11"/>
        </w:numPr>
        <w:shd w:val="clear" w:color="auto" w:fill="auto"/>
        <w:tabs>
          <w:tab w:val="left" w:pos="1426"/>
        </w:tabs>
        <w:ind w:firstLine="360"/>
        <w:jc w:val="left"/>
        <w:rPr>
          <w:rFonts w:ascii="Times New Roman" w:hAnsi="Times New Roman" w:cs="Times New Roman"/>
        </w:rPr>
      </w:pPr>
      <w:r w:rsidRPr="00E14F7C">
        <w:rPr>
          <w:rFonts w:ascii="Times New Roman" w:hAnsi="Times New Roman" w:cs="Times New Roman"/>
        </w:rPr>
        <w:t>Изучение пожеланий и предложений землепользователей, землевладельцев и собственников земельных участков.</w:t>
      </w:r>
    </w:p>
    <w:p w:rsidR="0013500F" w:rsidRPr="00E14F7C" w:rsidRDefault="002218A8" w:rsidP="00E12666">
      <w:pPr>
        <w:pStyle w:val="20"/>
        <w:numPr>
          <w:ilvl w:val="0"/>
          <w:numId w:val="11"/>
        </w:numPr>
        <w:shd w:val="clear" w:color="auto" w:fill="auto"/>
        <w:tabs>
          <w:tab w:val="left" w:pos="1426"/>
        </w:tabs>
        <w:spacing w:line="220" w:lineRule="exact"/>
        <w:ind w:firstLine="360"/>
        <w:jc w:val="left"/>
        <w:rPr>
          <w:rFonts w:ascii="Times New Roman" w:hAnsi="Times New Roman" w:cs="Times New Roman"/>
        </w:rPr>
      </w:pPr>
      <w:r w:rsidRPr="00E12666">
        <w:rPr>
          <w:rFonts w:ascii="Times New Roman" w:hAnsi="Times New Roman" w:cs="Times New Roman"/>
        </w:rPr>
        <w:t xml:space="preserve">В настоящем проекте, приведены материалы (в приложении) ранее разработанного землеустроительного проекта границы населенного пункта п. Алмазный МО «Поселок Алмазный» МО «Мирнинский район» </w:t>
      </w:r>
      <w:r w:rsidRPr="00E12666">
        <w:rPr>
          <w:rFonts w:ascii="Times New Roman" w:hAnsi="Times New Roman" w:cs="Times New Roman"/>
          <w:lang w:val="en-US" w:eastAsia="en-US" w:bidi="en-US"/>
        </w:rPr>
        <w:t>PC</w:t>
      </w:r>
      <w:r w:rsidRPr="00E12666">
        <w:rPr>
          <w:rFonts w:ascii="Times New Roman" w:hAnsi="Times New Roman" w:cs="Times New Roman"/>
          <w:lang w:eastAsia="en-US" w:bidi="en-US"/>
        </w:rPr>
        <w:t xml:space="preserve"> </w:t>
      </w:r>
      <w:r w:rsidRPr="00E12666">
        <w:rPr>
          <w:rFonts w:ascii="Times New Roman" w:hAnsi="Times New Roman" w:cs="Times New Roman"/>
        </w:rPr>
        <w:t>(Я), выполненный ООО НП АГП</w:t>
      </w:r>
      <w:r w:rsidR="00E12666" w:rsidRPr="00E14F7C">
        <w:rPr>
          <w:rFonts w:ascii="Times New Roman" w:hAnsi="Times New Roman" w:cs="Times New Roman"/>
        </w:rPr>
        <w:t xml:space="preserve"> </w:t>
      </w:r>
      <w:r w:rsidRPr="00E14F7C">
        <w:rPr>
          <w:rFonts w:ascii="Times New Roman" w:hAnsi="Times New Roman" w:cs="Times New Roman"/>
        </w:rPr>
        <w:t>«Меридиан +» в 2007 г., по заказу Министерства имущественных отношений РС(Я). Координатором проекта является Департамент по вопросам местного самоуправления Администрации Президента и Правительства Республики Саха (Якутия).</w:t>
      </w:r>
    </w:p>
    <w:p w:rsidR="0013500F" w:rsidRPr="00E14F7C" w:rsidRDefault="002218A8">
      <w:pPr>
        <w:pStyle w:val="20"/>
        <w:shd w:val="clear" w:color="auto" w:fill="auto"/>
        <w:ind w:firstLine="360"/>
        <w:jc w:val="left"/>
        <w:rPr>
          <w:rFonts w:ascii="Times New Roman" w:hAnsi="Times New Roman" w:cs="Times New Roman"/>
        </w:rPr>
      </w:pPr>
      <w:r w:rsidRPr="00E14F7C">
        <w:rPr>
          <w:rFonts w:ascii="Times New Roman" w:hAnsi="Times New Roman" w:cs="Times New Roman"/>
        </w:rPr>
        <w:t>Координирование проекта границ населенного пункта выполнен в местной системе координат, каталог координат поворотных точек и геоданных проекта границ населенного пункта прилагаются.</w:t>
      </w:r>
    </w:p>
    <w:p w:rsidR="0013500F" w:rsidRPr="00E14F7C" w:rsidRDefault="002218A8">
      <w:pPr>
        <w:pStyle w:val="20"/>
        <w:shd w:val="clear" w:color="auto" w:fill="auto"/>
        <w:ind w:firstLine="360"/>
        <w:jc w:val="left"/>
        <w:rPr>
          <w:rFonts w:ascii="Times New Roman" w:hAnsi="Times New Roman" w:cs="Times New Roman"/>
        </w:rPr>
      </w:pPr>
      <w:r w:rsidRPr="00E14F7C">
        <w:rPr>
          <w:rFonts w:ascii="Times New Roman" w:hAnsi="Times New Roman" w:cs="Times New Roman"/>
        </w:rPr>
        <w:t xml:space="preserve">Площадь в черте населенного пункта составлял </w:t>
      </w:r>
      <w:r w:rsidR="00AA57D7">
        <w:rPr>
          <w:rFonts w:ascii="Times New Roman" w:hAnsi="Times New Roman" w:cs="Times New Roman"/>
        </w:rPr>
        <w:t>173,00</w:t>
      </w:r>
      <w:r w:rsidRPr="00E14F7C">
        <w:rPr>
          <w:rFonts w:ascii="Times New Roman" w:hAnsi="Times New Roman" w:cs="Times New Roman"/>
        </w:rPr>
        <w:t xml:space="preserve"> га;</w:t>
      </w:r>
    </w:p>
    <w:p w:rsidR="0013500F" w:rsidRPr="00E14F7C" w:rsidRDefault="002218A8">
      <w:pPr>
        <w:pStyle w:val="20"/>
        <w:shd w:val="clear" w:color="auto" w:fill="auto"/>
        <w:ind w:firstLine="360"/>
        <w:jc w:val="left"/>
        <w:rPr>
          <w:rFonts w:ascii="Times New Roman" w:hAnsi="Times New Roman" w:cs="Times New Roman"/>
        </w:rPr>
      </w:pPr>
      <w:r w:rsidRPr="00E14F7C">
        <w:rPr>
          <w:rFonts w:ascii="Times New Roman" w:hAnsi="Times New Roman" w:cs="Times New Roman"/>
        </w:rPr>
        <w:t>В том числе площадь застроенной территории 123,67 га;</w:t>
      </w:r>
    </w:p>
    <w:p w:rsidR="0013500F" w:rsidRDefault="002218A8">
      <w:pPr>
        <w:pStyle w:val="20"/>
        <w:shd w:val="clear" w:color="auto" w:fill="auto"/>
        <w:ind w:firstLine="360"/>
        <w:jc w:val="left"/>
        <w:rPr>
          <w:rFonts w:ascii="Times New Roman" w:hAnsi="Times New Roman" w:cs="Times New Roman"/>
        </w:rPr>
      </w:pPr>
      <w:r w:rsidRPr="00E14F7C">
        <w:rPr>
          <w:rFonts w:ascii="Times New Roman" w:hAnsi="Times New Roman" w:cs="Times New Roman"/>
        </w:rPr>
        <w:t xml:space="preserve">Протяженность границы </w:t>
      </w:r>
      <w:r w:rsidR="00AA57D7">
        <w:rPr>
          <w:rFonts w:ascii="Times New Roman" w:hAnsi="Times New Roman" w:cs="Times New Roman"/>
        </w:rPr>
        <w:t>5,99</w:t>
      </w:r>
      <w:r w:rsidRPr="00E14F7C">
        <w:rPr>
          <w:rFonts w:ascii="Times New Roman" w:hAnsi="Times New Roman" w:cs="Times New Roman"/>
        </w:rPr>
        <w:t xml:space="preserve"> км.</w:t>
      </w:r>
    </w:p>
    <w:p w:rsidR="0089649C" w:rsidRPr="00E14F7C" w:rsidRDefault="0089649C">
      <w:pPr>
        <w:pStyle w:val="20"/>
        <w:shd w:val="clear" w:color="auto" w:fill="auto"/>
        <w:ind w:firstLine="360"/>
        <w:jc w:val="left"/>
        <w:rPr>
          <w:rFonts w:ascii="Times New Roman" w:hAnsi="Times New Roman" w:cs="Times New Roman"/>
        </w:rPr>
      </w:pPr>
    </w:p>
    <w:p w:rsidR="0013500F" w:rsidRPr="00E12666" w:rsidRDefault="008B41E7" w:rsidP="00E12666">
      <w:pPr>
        <w:pStyle w:val="80"/>
        <w:shd w:val="clear" w:color="auto" w:fill="auto"/>
        <w:spacing w:line="230" w:lineRule="exact"/>
        <w:ind w:firstLine="1276"/>
        <w:rPr>
          <w:rFonts w:ascii="Times New Roman" w:hAnsi="Times New Roman" w:cs="Times New Roman"/>
          <w:i w:val="0"/>
          <w:sz w:val="24"/>
          <w:szCs w:val="24"/>
        </w:rPr>
      </w:pPr>
      <w:r>
        <w:rPr>
          <w:rFonts w:ascii="Times New Roman" w:hAnsi="Times New Roman" w:cs="Times New Roman"/>
          <w:i w:val="0"/>
          <w:sz w:val="24"/>
          <w:szCs w:val="24"/>
        </w:rPr>
        <w:t xml:space="preserve">     </w:t>
      </w:r>
      <w:r w:rsidR="002218A8" w:rsidRPr="00E12666">
        <w:rPr>
          <w:rFonts w:ascii="Times New Roman" w:hAnsi="Times New Roman" w:cs="Times New Roman"/>
          <w:i w:val="0"/>
          <w:sz w:val="24"/>
          <w:szCs w:val="24"/>
        </w:rPr>
        <w:t>4.2 Проект территориальной границы населенного пункта поселка</w:t>
      </w:r>
    </w:p>
    <w:p w:rsidR="0013500F" w:rsidRPr="00E12666" w:rsidRDefault="00E12666" w:rsidP="00E12666">
      <w:pPr>
        <w:pStyle w:val="80"/>
        <w:shd w:val="clear" w:color="auto" w:fill="auto"/>
        <w:spacing w:line="230" w:lineRule="exact"/>
        <w:ind w:firstLine="1276"/>
        <w:rPr>
          <w:rFonts w:ascii="Times New Roman" w:hAnsi="Times New Roman" w:cs="Times New Roman"/>
          <w:i w:val="0"/>
          <w:sz w:val="24"/>
          <w:szCs w:val="24"/>
        </w:rPr>
      </w:pPr>
      <w:r w:rsidRPr="009B68DC">
        <w:rPr>
          <w:rFonts w:ascii="Times New Roman" w:hAnsi="Times New Roman" w:cs="Times New Roman"/>
          <w:i w:val="0"/>
          <w:sz w:val="24"/>
          <w:szCs w:val="24"/>
        </w:rPr>
        <w:t xml:space="preserve">                                                       </w:t>
      </w:r>
      <w:r w:rsidR="002218A8" w:rsidRPr="00E12666">
        <w:rPr>
          <w:rFonts w:ascii="Times New Roman" w:hAnsi="Times New Roman" w:cs="Times New Roman"/>
          <w:i w:val="0"/>
          <w:sz w:val="24"/>
          <w:szCs w:val="24"/>
        </w:rPr>
        <w:t>Алмазный.</w:t>
      </w:r>
    </w:p>
    <w:p w:rsidR="0089649C" w:rsidRPr="00E14F7C" w:rsidRDefault="0089649C">
      <w:pPr>
        <w:pStyle w:val="80"/>
        <w:shd w:val="clear" w:color="auto" w:fill="auto"/>
        <w:spacing w:line="230" w:lineRule="exact"/>
        <w:rPr>
          <w:rFonts w:ascii="Times New Roman" w:hAnsi="Times New Roman" w:cs="Times New Roman"/>
          <w:sz w:val="24"/>
          <w:szCs w:val="24"/>
        </w:rPr>
      </w:pPr>
    </w:p>
    <w:p w:rsidR="0013500F" w:rsidRPr="00E14F7C" w:rsidRDefault="002218A8">
      <w:pPr>
        <w:pStyle w:val="20"/>
        <w:shd w:val="clear" w:color="auto" w:fill="auto"/>
        <w:spacing w:line="292" w:lineRule="exact"/>
        <w:ind w:firstLine="360"/>
        <w:jc w:val="left"/>
        <w:rPr>
          <w:rFonts w:ascii="Times New Roman" w:hAnsi="Times New Roman" w:cs="Times New Roman"/>
        </w:rPr>
      </w:pPr>
      <w:r w:rsidRPr="00E14F7C">
        <w:rPr>
          <w:rFonts w:ascii="Times New Roman" w:hAnsi="Times New Roman" w:cs="Times New Roman"/>
        </w:rPr>
        <w:t>Настоящий проект территориальной границы поселка Алмазный разработан в соответствии с перечисленными принципами. Проектная черта п. Алмазный определена следующим образом:</w:t>
      </w:r>
    </w:p>
    <w:p w:rsidR="0013500F" w:rsidRPr="00E14F7C" w:rsidRDefault="002218A8">
      <w:pPr>
        <w:pStyle w:val="20"/>
        <w:numPr>
          <w:ilvl w:val="0"/>
          <w:numId w:val="12"/>
        </w:numPr>
        <w:shd w:val="clear" w:color="auto" w:fill="auto"/>
        <w:tabs>
          <w:tab w:val="left" w:pos="1432"/>
        </w:tabs>
        <w:spacing w:line="292" w:lineRule="exact"/>
        <w:ind w:firstLine="360"/>
        <w:jc w:val="left"/>
        <w:rPr>
          <w:rFonts w:ascii="Times New Roman" w:hAnsi="Times New Roman" w:cs="Times New Roman"/>
        </w:rPr>
      </w:pPr>
      <w:r w:rsidRPr="00E14F7C">
        <w:rPr>
          <w:rFonts w:ascii="Times New Roman" w:hAnsi="Times New Roman" w:cs="Times New Roman"/>
        </w:rPr>
        <w:t>Территория существующей жилой застройки включается полностью,</w:t>
      </w:r>
    </w:p>
    <w:p w:rsidR="0013500F" w:rsidRPr="00E14F7C" w:rsidRDefault="002218A8">
      <w:pPr>
        <w:pStyle w:val="20"/>
        <w:numPr>
          <w:ilvl w:val="0"/>
          <w:numId w:val="12"/>
        </w:numPr>
        <w:shd w:val="clear" w:color="auto" w:fill="auto"/>
        <w:tabs>
          <w:tab w:val="left" w:pos="1432"/>
        </w:tabs>
        <w:spacing w:line="292" w:lineRule="exact"/>
        <w:ind w:firstLine="360"/>
        <w:jc w:val="left"/>
        <w:rPr>
          <w:rFonts w:ascii="Times New Roman" w:hAnsi="Times New Roman" w:cs="Times New Roman"/>
        </w:rPr>
      </w:pPr>
      <w:r w:rsidRPr="00E14F7C">
        <w:rPr>
          <w:rFonts w:ascii="Times New Roman" w:hAnsi="Times New Roman" w:cs="Times New Roman"/>
        </w:rPr>
        <w:t xml:space="preserve">Перспективная потребность в территориях жилищного и общественного назначения определенные проектом генерального плана, площадью 162,76 га. включается </w:t>
      </w:r>
      <w:bookmarkStart w:id="6" w:name="_GoBack"/>
      <w:bookmarkEnd w:id="6"/>
      <w:r w:rsidRPr="00E14F7C">
        <w:rPr>
          <w:rFonts w:ascii="Times New Roman" w:hAnsi="Times New Roman" w:cs="Times New Roman"/>
        </w:rPr>
        <w:t>в черту поселка.</w:t>
      </w:r>
    </w:p>
    <w:p w:rsidR="0013500F" w:rsidRDefault="002218A8">
      <w:pPr>
        <w:pStyle w:val="20"/>
        <w:numPr>
          <w:ilvl w:val="0"/>
          <w:numId w:val="12"/>
        </w:numPr>
        <w:shd w:val="clear" w:color="auto" w:fill="auto"/>
        <w:tabs>
          <w:tab w:val="left" w:pos="1432"/>
        </w:tabs>
        <w:spacing w:line="292" w:lineRule="exact"/>
        <w:ind w:firstLine="360"/>
        <w:jc w:val="left"/>
        <w:rPr>
          <w:rFonts w:ascii="Times New Roman" w:hAnsi="Times New Roman" w:cs="Times New Roman"/>
        </w:rPr>
      </w:pPr>
      <w:r w:rsidRPr="00E14F7C">
        <w:rPr>
          <w:rFonts w:ascii="Times New Roman" w:hAnsi="Times New Roman" w:cs="Times New Roman"/>
        </w:rPr>
        <w:t>Потребность в территориях производственно-коммунального назначения на текущий период и на перспективу принятая проектом генерального плана определена достаточной в пределах существующей территории.</w:t>
      </w:r>
    </w:p>
    <w:p w:rsidR="0089649C" w:rsidRPr="00E14F7C" w:rsidRDefault="0089649C" w:rsidP="0089649C">
      <w:pPr>
        <w:pStyle w:val="20"/>
        <w:shd w:val="clear" w:color="auto" w:fill="auto"/>
        <w:tabs>
          <w:tab w:val="left" w:pos="1432"/>
        </w:tabs>
        <w:spacing w:line="292" w:lineRule="exact"/>
        <w:ind w:left="360" w:firstLine="0"/>
        <w:jc w:val="left"/>
        <w:rPr>
          <w:rFonts w:ascii="Times New Roman" w:hAnsi="Times New Roman" w:cs="Times New Roman"/>
        </w:rPr>
      </w:pPr>
    </w:p>
    <w:p w:rsidR="0013500F" w:rsidRDefault="0089649C" w:rsidP="00E12666">
      <w:pPr>
        <w:pStyle w:val="41"/>
        <w:keepNext/>
        <w:keepLines/>
        <w:numPr>
          <w:ilvl w:val="0"/>
          <w:numId w:val="12"/>
        </w:numPr>
        <w:shd w:val="clear" w:color="auto" w:fill="auto"/>
        <w:tabs>
          <w:tab w:val="left" w:pos="1955"/>
        </w:tabs>
        <w:spacing w:line="220" w:lineRule="exact"/>
        <w:ind w:left="2410" w:hanging="709"/>
        <w:jc w:val="left"/>
        <w:rPr>
          <w:rFonts w:ascii="Times New Roman" w:hAnsi="Times New Roman" w:cs="Times New Roman"/>
          <w:sz w:val="24"/>
          <w:szCs w:val="24"/>
        </w:rPr>
      </w:pPr>
      <w:bookmarkStart w:id="7" w:name="bookmark6"/>
      <w:r>
        <w:rPr>
          <w:rFonts w:ascii="Times New Roman" w:hAnsi="Times New Roman" w:cs="Times New Roman"/>
          <w:sz w:val="24"/>
          <w:szCs w:val="24"/>
        </w:rPr>
        <w:t xml:space="preserve"> </w:t>
      </w:r>
      <w:r w:rsidR="002218A8" w:rsidRPr="00E14F7C">
        <w:rPr>
          <w:rFonts w:ascii="Times New Roman" w:hAnsi="Times New Roman" w:cs="Times New Roman"/>
          <w:sz w:val="24"/>
          <w:szCs w:val="24"/>
        </w:rPr>
        <w:t>Схема трассировки и описание границы населенного пункта.</w:t>
      </w:r>
      <w:bookmarkEnd w:id="7"/>
    </w:p>
    <w:p w:rsidR="0089649C" w:rsidRPr="00E14F7C" w:rsidRDefault="0089649C" w:rsidP="0089649C">
      <w:pPr>
        <w:pStyle w:val="41"/>
        <w:keepNext/>
        <w:keepLines/>
        <w:shd w:val="clear" w:color="auto" w:fill="auto"/>
        <w:tabs>
          <w:tab w:val="left" w:pos="1955"/>
        </w:tabs>
        <w:spacing w:line="220" w:lineRule="exact"/>
        <w:jc w:val="left"/>
        <w:rPr>
          <w:rFonts w:ascii="Times New Roman" w:hAnsi="Times New Roman" w:cs="Times New Roman"/>
          <w:sz w:val="24"/>
          <w:szCs w:val="24"/>
        </w:rPr>
      </w:pP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Основные принципы построения черты населенного пункта п. Алмазный следующие:</w:t>
      </w:r>
    </w:p>
    <w:p w:rsidR="0013500F" w:rsidRPr="00E14F7C" w:rsidRDefault="002218A8">
      <w:pPr>
        <w:pStyle w:val="20"/>
        <w:numPr>
          <w:ilvl w:val="0"/>
          <w:numId w:val="1"/>
        </w:numPr>
        <w:shd w:val="clear" w:color="auto" w:fill="auto"/>
        <w:tabs>
          <w:tab w:val="left" w:pos="754"/>
        </w:tabs>
        <w:spacing w:line="274" w:lineRule="exact"/>
        <w:ind w:firstLine="360"/>
        <w:jc w:val="left"/>
        <w:rPr>
          <w:rFonts w:ascii="Times New Roman" w:hAnsi="Times New Roman" w:cs="Times New Roman"/>
        </w:rPr>
      </w:pPr>
      <w:r w:rsidRPr="00E14F7C">
        <w:rPr>
          <w:rFonts w:ascii="Times New Roman" w:hAnsi="Times New Roman" w:cs="Times New Roman"/>
        </w:rPr>
        <w:t>проведение административной и планировочной границ на участках с устойчивыми рубежами;</w:t>
      </w:r>
    </w:p>
    <w:p w:rsidR="0013500F" w:rsidRPr="00E14F7C" w:rsidRDefault="002218A8">
      <w:pPr>
        <w:pStyle w:val="20"/>
        <w:numPr>
          <w:ilvl w:val="0"/>
          <w:numId w:val="1"/>
        </w:numPr>
        <w:shd w:val="clear" w:color="auto" w:fill="auto"/>
        <w:tabs>
          <w:tab w:val="left" w:pos="761"/>
        </w:tabs>
        <w:spacing w:line="274" w:lineRule="exact"/>
        <w:ind w:firstLine="360"/>
        <w:jc w:val="left"/>
        <w:rPr>
          <w:rFonts w:ascii="Times New Roman" w:hAnsi="Times New Roman" w:cs="Times New Roman"/>
        </w:rPr>
      </w:pPr>
      <w:r w:rsidRPr="00E14F7C">
        <w:rPr>
          <w:rFonts w:ascii="Times New Roman" w:hAnsi="Times New Roman" w:cs="Times New Roman"/>
        </w:rPr>
        <w:t>проведение сельской черты с учетом нормативного или законодательного закрепленного участка;</w:t>
      </w:r>
    </w:p>
    <w:p w:rsidR="0013500F" w:rsidRPr="00E14F7C" w:rsidRDefault="002218A8">
      <w:pPr>
        <w:pStyle w:val="20"/>
        <w:numPr>
          <w:ilvl w:val="0"/>
          <w:numId w:val="1"/>
        </w:numPr>
        <w:shd w:val="clear" w:color="auto" w:fill="auto"/>
        <w:tabs>
          <w:tab w:val="left" w:pos="841"/>
        </w:tabs>
        <w:spacing w:line="274" w:lineRule="exact"/>
        <w:ind w:firstLine="360"/>
        <w:jc w:val="left"/>
        <w:rPr>
          <w:rFonts w:ascii="Times New Roman" w:hAnsi="Times New Roman" w:cs="Times New Roman"/>
        </w:rPr>
      </w:pPr>
      <w:r w:rsidRPr="00E14F7C">
        <w:rPr>
          <w:rFonts w:ascii="Times New Roman" w:hAnsi="Times New Roman" w:cs="Times New Roman"/>
        </w:rPr>
        <w:lastRenderedPageBreak/>
        <w:t>включение жизненно важных объектов в состав сельской черты;</w:t>
      </w:r>
    </w:p>
    <w:p w:rsidR="0013500F" w:rsidRDefault="002218A8">
      <w:pPr>
        <w:pStyle w:val="20"/>
        <w:numPr>
          <w:ilvl w:val="0"/>
          <w:numId w:val="1"/>
        </w:numPr>
        <w:shd w:val="clear" w:color="auto" w:fill="auto"/>
        <w:tabs>
          <w:tab w:val="left" w:pos="754"/>
        </w:tabs>
        <w:spacing w:line="274" w:lineRule="exact"/>
        <w:ind w:firstLine="360"/>
        <w:jc w:val="left"/>
        <w:rPr>
          <w:rFonts w:ascii="Times New Roman" w:hAnsi="Times New Roman" w:cs="Times New Roman"/>
        </w:rPr>
      </w:pPr>
      <w:r w:rsidRPr="00E14F7C">
        <w:rPr>
          <w:rFonts w:ascii="Times New Roman" w:hAnsi="Times New Roman" w:cs="Times New Roman"/>
        </w:rPr>
        <w:t>максимальное соответствие проектируемой сельской черты, ранее разработанным материалам по проектированию границы населенного пункта, выполненного ООО НП АГП «Меридиан +» в 2007 г.</w:t>
      </w:r>
    </w:p>
    <w:p w:rsidR="009157E2" w:rsidRPr="00E14F7C" w:rsidRDefault="009157E2" w:rsidP="00E12666">
      <w:pPr>
        <w:pStyle w:val="20"/>
        <w:shd w:val="clear" w:color="auto" w:fill="auto"/>
        <w:tabs>
          <w:tab w:val="left" w:pos="754"/>
        </w:tabs>
        <w:spacing w:line="274" w:lineRule="exact"/>
        <w:ind w:left="360" w:firstLine="0"/>
        <w:jc w:val="left"/>
        <w:rPr>
          <w:rFonts w:ascii="Times New Roman" w:hAnsi="Times New Roman" w:cs="Times New Roman"/>
        </w:rPr>
      </w:pPr>
    </w:p>
    <w:p w:rsidR="0013500F" w:rsidRPr="009157E2" w:rsidRDefault="002218A8" w:rsidP="008B41E7">
      <w:pPr>
        <w:pStyle w:val="80"/>
        <w:numPr>
          <w:ilvl w:val="1"/>
          <w:numId w:val="17"/>
        </w:numPr>
        <w:shd w:val="clear" w:color="auto" w:fill="auto"/>
        <w:spacing w:line="230" w:lineRule="exact"/>
        <w:ind w:firstLine="1221"/>
        <w:rPr>
          <w:rFonts w:ascii="Times New Roman" w:hAnsi="Times New Roman" w:cs="Times New Roman"/>
          <w:i w:val="0"/>
          <w:sz w:val="24"/>
          <w:szCs w:val="24"/>
        </w:rPr>
      </w:pPr>
      <w:r w:rsidRPr="009157E2">
        <w:rPr>
          <w:rFonts w:ascii="Times New Roman" w:hAnsi="Times New Roman" w:cs="Times New Roman"/>
          <w:i w:val="0"/>
          <w:sz w:val="24"/>
          <w:szCs w:val="24"/>
        </w:rPr>
        <w:t>Описание территориальной границы п. Алмазный</w:t>
      </w:r>
    </w:p>
    <w:p w:rsidR="009157E2" w:rsidRPr="009157E2" w:rsidRDefault="009157E2">
      <w:pPr>
        <w:pStyle w:val="80"/>
        <w:shd w:val="clear" w:color="auto" w:fill="auto"/>
        <w:spacing w:line="230" w:lineRule="exact"/>
        <w:rPr>
          <w:rFonts w:ascii="Times New Roman" w:hAnsi="Times New Roman" w:cs="Times New Roman"/>
          <w:i w:val="0"/>
          <w:sz w:val="24"/>
          <w:szCs w:val="24"/>
        </w:rPr>
      </w:pPr>
    </w:p>
    <w:p w:rsidR="00C809BC" w:rsidRPr="008F740B" w:rsidRDefault="002218A8" w:rsidP="009157E2">
      <w:pPr>
        <w:pStyle w:val="20"/>
        <w:shd w:val="clear" w:color="auto" w:fill="auto"/>
        <w:spacing w:line="274" w:lineRule="exact"/>
        <w:ind w:firstLine="360"/>
        <w:jc w:val="left"/>
        <w:rPr>
          <w:rFonts w:ascii="Times New Roman" w:hAnsi="Times New Roman" w:cs="Times New Roman"/>
        </w:rPr>
      </w:pPr>
      <w:r w:rsidRPr="008F740B">
        <w:rPr>
          <w:rFonts w:ascii="Times New Roman" w:hAnsi="Times New Roman" w:cs="Times New Roman"/>
        </w:rPr>
        <w:t>Точка № 1 находится на ю</w:t>
      </w:r>
      <w:r w:rsidR="00C809BC" w:rsidRPr="008F740B">
        <w:rPr>
          <w:rFonts w:ascii="Times New Roman" w:hAnsi="Times New Roman" w:cs="Times New Roman"/>
        </w:rPr>
        <w:t>го-западной</w:t>
      </w:r>
      <w:r w:rsidRPr="008F740B">
        <w:rPr>
          <w:rFonts w:ascii="Times New Roman" w:hAnsi="Times New Roman" w:cs="Times New Roman"/>
        </w:rPr>
        <w:t xml:space="preserve"> окраине поселка</w:t>
      </w:r>
      <w:r w:rsidR="00C809BC" w:rsidRPr="008F740B">
        <w:rPr>
          <w:rFonts w:ascii="Times New Roman" w:hAnsi="Times New Roman" w:cs="Times New Roman"/>
        </w:rPr>
        <w:t xml:space="preserve"> в 322 м. от </w:t>
      </w:r>
      <w:r w:rsidRPr="008F740B">
        <w:rPr>
          <w:rFonts w:ascii="Times New Roman" w:hAnsi="Times New Roman" w:cs="Times New Roman"/>
        </w:rPr>
        <w:t>дороги на поселок Арылах.</w:t>
      </w:r>
    </w:p>
    <w:p w:rsidR="008F740B" w:rsidRDefault="002218A8" w:rsidP="009157E2">
      <w:pPr>
        <w:pStyle w:val="20"/>
        <w:shd w:val="clear" w:color="auto" w:fill="auto"/>
        <w:spacing w:line="274" w:lineRule="exact"/>
        <w:ind w:firstLine="360"/>
        <w:jc w:val="left"/>
        <w:rPr>
          <w:rFonts w:ascii="Times New Roman" w:hAnsi="Times New Roman" w:cs="Times New Roman"/>
        </w:rPr>
      </w:pPr>
      <w:r w:rsidRPr="008F740B">
        <w:rPr>
          <w:rFonts w:ascii="Times New Roman" w:hAnsi="Times New Roman" w:cs="Times New Roman"/>
        </w:rPr>
        <w:t>От нее граница идет на северо-запад</w:t>
      </w:r>
      <w:r w:rsidR="00C809BC" w:rsidRPr="008F740B">
        <w:rPr>
          <w:rFonts w:ascii="Times New Roman" w:hAnsi="Times New Roman" w:cs="Times New Roman"/>
        </w:rPr>
        <w:t xml:space="preserve"> по полю</w:t>
      </w:r>
      <w:r w:rsidRPr="008F740B">
        <w:rPr>
          <w:rFonts w:ascii="Times New Roman" w:hAnsi="Times New Roman" w:cs="Times New Roman"/>
        </w:rPr>
        <w:t xml:space="preserve"> вдоль дороги на расстояние </w:t>
      </w:r>
      <w:r w:rsidR="00C809BC" w:rsidRPr="008F740B">
        <w:rPr>
          <w:rFonts w:ascii="Times New Roman" w:hAnsi="Times New Roman" w:cs="Times New Roman"/>
        </w:rPr>
        <w:t>322-300</w:t>
      </w:r>
      <w:r w:rsidRPr="008F740B">
        <w:rPr>
          <w:rFonts w:ascii="Times New Roman" w:hAnsi="Times New Roman" w:cs="Times New Roman"/>
        </w:rPr>
        <w:t xml:space="preserve"> м </w:t>
      </w:r>
      <w:r w:rsidR="008F740B" w:rsidRPr="008F740B">
        <w:rPr>
          <w:rFonts w:ascii="Times New Roman" w:hAnsi="Times New Roman" w:cs="Times New Roman"/>
        </w:rPr>
        <w:t>,</w:t>
      </w:r>
      <w:r w:rsidR="00C809BC" w:rsidRPr="008F740B">
        <w:rPr>
          <w:rFonts w:ascii="Times New Roman" w:hAnsi="Times New Roman" w:cs="Times New Roman"/>
        </w:rPr>
        <w:t>пересекает автодорогу Алмазный-Мирный</w:t>
      </w:r>
      <w:r w:rsidR="008F740B" w:rsidRPr="008F740B">
        <w:rPr>
          <w:rFonts w:ascii="Times New Roman" w:hAnsi="Times New Roman" w:cs="Times New Roman"/>
        </w:rPr>
        <w:t xml:space="preserve">, </w:t>
      </w:r>
      <w:r w:rsidRPr="008F740B">
        <w:rPr>
          <w:rFonts w:ascii="Times New Roman" w:hAnsi="Times New Roman" w:cs="Times New Roman"/>
        </w:rPr>
        <w:t xml:space="preserve">до точки № 2. Далее граница поворачивает на юго-запад, </w:t>
      </w:r>
      <w:r w:rsidR="008F740B" w:rsidRPr="008F740B">
        <w:rPr>
          <w:rFonts w:ascii="Times New Roman" w:hAnsi="Times New Roman" w:cs="Times New Roman"/>
        </w:rPr>
        <w:t xml:space="preserve">и идет вдоль </w:t>
      </w:r>
      <w:r w:rsidRPr="008F740B">
        <w:rPr>
          <w:rFonts w:ascii="Times New Roman" w:hAnsi="Times New Roman" w:cs="Times New Roman"/>
        </w:rPr>
        <w:t>дорог</w:t>
      </w:r>
      <w:r w:rsidR="008F740B" w:rsidRPr="008F740B">
        <w:rPr>
          <w:rFonts w:ascii="Times New Roman" w:hAnsi="Times New Roman" w:cs="Times New Roman"/>
        </w:rPr>
        <w:t>и 243 м. до т.3</w:t>
      </w:r>
      <w:r w:rsidR="008F740B">
        <w:rPr>
          <w:rFonts w:ascii="Times New Roman" w:hAnsi="Times New Roman" w:cs="Times New Roman"/>
        </w:rPr>
        <w:t>. Далее поворачивает на северо-запад и через лес идет до т.4</w:t>
      </w:r>
      <w:r w:rsidR="008F740B" w:rsidRPr="008F740B">
        <w:rPr>
          <w:rFonts w:ascii="Times New Roman" w:hAnsi="Times New Roman" w:cs="Times New Roman"/>
        </w:rPr>
        <w:t>. От нее граница идет на северо-восток</w:t>
      </w:r>
      <w:r w:rsidR="008F740B">
        <w:rPr>
          <w:rFonts w:ascii="Times New Roman" w:hAnsi="Times New Roman" w:cs="Times New Roman"/>
        </w:rPr>
        <w:t xml:space="preserve"> вдоль </w:t>
      </w:r>
      <w:r w:rsidR="008008D5">
        <w:rPr>
          <w:rFonts w:ascii="Times New Roman" w:hAnsi="Times New Roman" w:cs="Times New Roman"/>
        </w:rPr>
        <w:t>границы разработки месторождения «Иреляхская россыпь» на реке Ирелях и через точки 5,6,7,8,9,10,11,12 до т. 13.Далее на северо-восток по лесу до т.14, на юго- восток,</w:t>
      </w:r>
      <w:r w:rsidR="00EA0A08">
        <w:rPr>
          <w:rFonts w:ascii="Times New Roman" w:hAnsi="Times New Roman" w:cs="Times New Roman"/>
        </w:rPr>
        <w:t xml:space="preserve"> по лесу</w:t>
      </w:r>
      <w:r w:rsidR="008008D5">
        <w:rPr>
          <w:rFonts w:ascii="Times New Roman" w:hAnsi="Times New Roman" w:cs="Times New Roman"/>
        </w:rPr>
        <w:t xml:space="preserve"> через т.15, к т.16</w:t>
      </w:r>
      <w:r w:rsidR="00EA0A08">
        <w:rPr>
          <w:rFonts w:ascii="Times New Roman" w:hAnsi="Times New Roman" w:cs="Times New Roman"/>
        </w:rPr>
        <w:t xml:space="preserve">, выходит на берег реки Ирелях. От т.16 ,через точки 17,18,19,20,21,22,23 до т.25граница идет на юг, по берегу реки Ирелях. Далее граница поворачивает на юго-запад, идет по лесу до </w:t>
      </w:r>
      <w:r w:rsidR="00EA0A08" w:rsidRPr="00EA0A08">
        <w:rPr>
          <w:rFonts w:ascii="Times New Roman" w:hAnsi="Times New Roman" w:cs="Times New Roman"/>
        </w:rPr>
        <w:t>автодороги «Алмазный - Арылах» к т.26. От нее поворачивает на северо-запад и идет вдоль дороги к т.27.Поворачивает на юго-запад, пересекает автодорогу «Алмазный - Арылах», идет по полю и через точки28,29 идет до начальной точки №1.</w:t>
      </w:r>
    </w:p>
    <w:p w:rsidR="0013500F" w:rsidRPr="00E14F7C" w:rsidRDefault="002218A8">
      <w:pPr>
        <w:pStyle w:val="20"/>
        <w:shd w:val="clear" w:color="auto" w:fill="auto"/>
        <w:spacing w:line="270" w:lineRule="exact"/>
        <w:ind w:firstLine="360"/>
        <w:jc w:val="left"/>
        <w:rPr>
          <w:rFonts w:ascii="Times New Roman" w:hAnsi="Times New Roman" w:cs="Times New Roman"/>
        </w:rPr>
      </w:pPr>
      <w:r w:rsidRPr="00E14F7C">
        <w:rPr>
          <w:rFonts w:ascii="Times New Roman" w:hAnsi="Times New Roman" w:cs="Times New Roman"/>
        </w:rPr>
        <w:t>Координирование выполнено в местной системе координат, каталог координат поворотных точек представлен в проекте.</w:t>
      </w:r>
    </w:p>
    <w:p w:rsidR="0013500F" w:rsidRPr="00E14F7C" w:rsidRDefault="002218A8">
      <w:pPr>
        <w:pStyle w:val="20"/>
        <w:shd w:val="clear" w:color="auto" w:fill="auto"/>
        <w:spacing w:line="270" w:lineRule="exact"/>
        <w:ind w:firstLine="360"/>
        <w:jc w:val="left"/>
        <w:rPr>
          <w:rFonts w:ascii="Times New Roman" w:hAnsi="Times New Roman" w:cs="Times New Roman"/>
        </w:rPr>
      </w:pPr>
      <w:r w:rsidRPr="00E14F7C">
        <w:rPr>
          <w:rFonts w:ascii="Times New Roman" w:hAnsi="Times New Roman" w:cs="Times New Roman"/>
        </w:rPr>
        <w:t>Таким образом, в комплексной разработке градостроительной документации - генерального плана и черты поселка Алмазный, решены следующие задачи:</w:t>
      </w:r>
    </w:p>
    <w:p w:rsidR="0013500F" w:rsidRPr="00E14F7C" w:rsidRDefault="002218A8">
      <w:pPr>
        <w:pStyle w:val="20"/>
        <w:numPr>
          <w:ilvl w:val="0"/>
          <w:numId w:val="1"/>
        </w:numPr>
        <w:shd w:val="clear" w:color="auto" w:fill="auto"/>
        <w:tabs>
          <w:tab w:val="left" w:pos="879"/>
        </w:tabs>
        <w:spacing w:line="270" w:lineRule="exact"/>
        <w:ind w:firstLine="360"/>
        <w:jc w:val="left"/>
        <w:rPr>
          <w:rFonts w:ascii="Times New Roman" w:hAnsi="Times New Roman" w:cs="Times New Roman"/>
        </w:rPr>
      </w:pPr>
      <w:r w:rsidRPr="00E14F7C">
        <w:rPr>
          <w:rFonts w:ascii="Times New Roman" w:hAnsi="Times New Roman" w:cs="Times New Roman"/>
        </w:rPr>
        <w:t>функциональное зонирование территории поселка;</w:t>
      </w:r>
    </w:p>
    <w:p w:rsidR="0013500F" w:rsidRPr="00E14F7C" w:rsidRDefault="002218A8">
      <w:pPr>
        <w:pStyle w:val="20"/>
        <w:numPr>
          <w:ilvl w:val="0"/>
          <w:numId w:val="1"/>
        </w:numPr>
        <w:shd w:val="clear" w:color="auto" w:fill="auto"/>
        <w:tabs>
          <w:tab w:val="left" w:pos="775"/>
        </w:tabs>
        <w:spacing w:line="270" w:lineRule="exact"/>
        <w:ind w:firstLine="360"/>
        <w:jc w:val="left"/>
        <w:rPr>
          <w:rFonts w:ascii="Times New Roman" w:hAnsi="Times New Roman" w:cs="Times New Roman"/>
        </w:rPr>
      </w:pPr>
      <w:r w:rsidRPr="00E14F7C">
        <w:rPr>
          <w:rFonts w:ascii="Times New Roman" w:hAnsi="Times New Roman" w:cs="Times New Roman"/>
        </w:rPr>
        <w:t>архитектурно - планировочная организация территории поселка, сохранение и обогащение природного ландшафта;</w:t>
      </w:r>
    </w:p>
    <w:p w:rsidR="0013500F" w:rsidRPr="00E14F7C" w:rsidRDefault="002218A8">
      <w:pPr>
        <w:pStyle w:val="20"/>
        <w:numPr>
          <w:ilvl w:val="0"/>
          <w:numId w:val="1"/>
        </w:numPr>
        <w:shd w:val="clear" w:color="auto" w:fill="auto"/>
        <w:tabs>
          <w:tab w:val="left" w:pos="783"/>
        </w:tabs>
        <w:spacing w:line="270" w:lineRule="exact"/>
        <w:ind w:firstLine="360"/>
        <w:jc w:val="left"/>
        <w:rPr>
          <w:rFonts w:ascii="Times New Roman" w:hAnsi="Times New Roman" w:cs="Times New Roman"/>
        </w:rPr>
      </w:pPr>
      <w:r w:rsidRPr="00E14F7C">
        <w:rPr>
          <w:rFonts w:ascii="Times New Roman" w:hAnsi="Times New Roman" w:cs="Times New Roman"/>
        </w:rPr>
        <w:t>формирование взаимосвязанной системы застройки поселка и жизнеобеспечивающих объектов инженерно - транспортной инфраструктуры;</w:t>
      </w:r>
    </w:p>
    <w:p w:rsidR="0013500F" w:rsidRPr="00E14F7C" w:rsidRDefault="002218A8">
      <w:pPr>
        <w:pStyle w:val="20"/>
        <w:numPr>
          <w:ilvl w:val="0"/>
          <w:numId w:val="1"/>
        </w:numPr>
        <w:shd w:val="clear" w:color="auto" w:fill="auto"/>
        <w:tabs>
          <w:tab w:val="left" w:pos="786"/>
        </w:tabs>
        <w:spacing w:line="270" w:lineRule="exact"/>
        <w:ind w:firstLine="360"/>
        <w:jc w:val="left"/>
        <w:rPr>
          <w:rFonts w:ascii="Times New Roman" w:hAnsi="Times New Roman" w:cs="Times New Roman"/>
        </w:rPr>
      </w:pPr>
      <w:r w:rsidRPr="00E14F7C">
        <w:rPr>
          <w:rFonts w:ascii="Times New Roman" w:hAnsi="Times New Roman" w:cs="Times New Roman"/>
        </w:rPr>
        <w:t>упорядочивание существующей и перспективной застройки с резервированием территории для муниципальных нужд;</w:t>
      </w:r>
    </w:p>
    <w:p w:rsidR="0013500F" w:rsidRPr="00E14F7C" w:rsidRDefault="002218A8">
      <w:pPr>
        <w:pStyle w:val="20"/>
        <w:numPr>
          <w:ilvl w:val="0"/>
          <w:numId w:val="1"/>
        </w:numPr>
        <w:shd w:val="clear" w:color="auto" w:fill="auto"/>
        <w:tabs>
          <w:tab w:val="left" w:pos="779"/>
        </w:tabs>
        <w:spacing w:line="270" w:lineRule="exact"/>
        <w:ind w:firstLine="360"/>
        <w:jc w:val="left"/>
        <w:rPr>
          <w:rFonts w:ascii="Times New Roman" w:hAnsi="Times New Roman" w:cs="Times New Roman"/>
        </w:rPr>
      </w:pPr>
      <w:r w:rsidRPr="00E14F7C">
        <w:rPr>
          <w:rFonts w:ascii="Times New Roman" w:hAnsi="Times New Roman" w:cs="Times New Roman"/>
        </w:rPr>
        <w:t>охрана окружающей среды и улучшение санитарно - гигиенических качеств среды обитания с выделением территорий, выполняющих средозащитные функции, в том числе зеленых зон;</w:t>
      </w:r>
    </w:p>
    <w:p w:rsidR="0013500F" w:rsidRPr="00E14F7C" w:rsidRDefault="002218A8">
      <w:pPr>
        <w:pStyle w:val="20"/>
        <w:numPr>
          <w:ilvl w:val="0"/>
          <w:numId w:val="1"/>
        </w:numPr>
        <w:shd w:val="clear" w:color="auto" w:fill="auto"/>
        <w:tabs>
          <w:tab w:val="left" w:pos="886"/>
        </w:tabs>
        <w:spacing w:line="270" w:lineRule="exact"/>
        <w:ind w:firstLine="360"/>
        <w:jc w:val="left"/>
        <w:rPr>
          <w:rFonts w:ascii="Times New Roman" w:hAnsi="Times New Roman" w:cs="Times New Roman"/>
        </w:rPr>
      </w:pPr>
      <w:r w:rsidRPr="00E14F7C">
        <w:rPr>
          <w:rFonts w:ascii="Times New Roman" w:hAnsi="Times New Roman" w:cs="Times New Roman"/>
        </w:rPr>
        <w:t>выявление площадок для индивидуальных подсобных хозяйств, огородничества и</w:t>
      </w:r>
    </w:p>
    <w:p w:rsidR="0013500F" w:rsidRDefault="002218A8">
      <w:pPr>
        <w:pStyle w:val="20"/>
        <w:shd w:val="clear" w:color="auto" w:fill="auto"/>
        <w:spacing w:line="240" w:lineRule="exact"/>
        <w:ind w:firstLine="0"/>
        <w:jc w:val="left"/>
        <w:rPr>
          <w:rFonts w:ascii="Times New Roman" w:hAnsi="Times New Roman" w:cs="Times New Roman"/>
        </w:rPr>
      </w:pPr>
      <w:r w:rsidRPr="00E14F7C">
        <w:rPr>
          <w:rFonts w:ascii="Times New Roman" w:hAnsi="Times New Roman" w:cs="Times New Roman"/>
        </w:rPr>
        <w:t>т.д.;</w:t>
      </w: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p>
    <w:p w:rsidR="008B41E7" w:rsidRPr="008B41E7" w:rsidRDefault="008B41E7" w:rsidP="008B41E7">
      <w:pPr>
        <w:jc w:val="center"/>
        <w:rPr>
          <w:rFonts w:ascii="Times New Roman" w:hAnsi="Times New Roman" w:cs="Times New Roman"/>
          <w:b/>
        </w:rPr>
      </w:pPr>
      <w:r w:rsidRPr="008B41E7">
        <w:rPr>
          <w:rFonts w:ascii="Times New Roman" w:hAnsi="Times New Roman" w:cs="Times New Roman"/>
          <w:b/>
        </w:rPr>
        <w:t>5.2.  Описание территориальной границы п. Алмазный</w:t>
      </w: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p>
    <w:p w:rsidR="008B41E7" w:rsidRPr="009B68DC" w:rsidRDefault="008B41E7" w:rsidP="008B41E7">
      <w:pPr>
        <w:jc w:val="center"/>
        <w:rPr>
          <w:rFonts w:ascii="Times New Roman" w:hAnsi="Times New Roman" w:cs="Times New Roman"/>
          <w:b/>
        </w:rPr>
      </w:pPr>
      <w:r w:rsidRPr="009B68DC">
        <w:rPr>
          <w:rFonts w:ascii="Times New Roman" w:hAnsi="Times New Roman" w:cs="Times New Roman"/>
          <w:b/>
        </w:rPr>
        <w:t>КАТАЛОГ (СПИСОК)</w:t>
      </w:r>
    </w:p>
    <w:p w:rsidR="008B41E7" w:rsidRDefault="008B41E7" w:rsidP="008B41E7">
      <w:pPr>
        <w:pStyle w:val="111"/>
        <w:shd w:val="clear" w:color="auto" w:fill="auto"/>
        <w:ind w:left="360" w:hanging="360"/>
        <w:jc w:val="center"/>
      </w:pPr>
      <w:r>
        <w:tab/>
      </w:r>
      <w:r w:rsidRPr="00E14F7C">
        <w:t xml:space="preserve">Координат </w:t>
      </w:r>
      <w:r>
        <w:t xml:space="preserve">углов поворотов </w:t>
      </w:r>
      <w:r w:rsidRPr="00E14F7C">
        <w:t>границы населенного пункта</w:t>
      </w: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r w:rsidRPr="009B68DC">
        <w:rPr>
          <w:b/>
        </w:rPr>
        <w:t>РС(Я), Мирнинский район, п. Алмазный</w:t>
      </w: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p>
    <w:p w:rsidR="008B41E7" w:rsidRDefault="008B41E7" w:rsidP="008B41E7">
      <w:pPr>
        <w:jc w:val="center"/>
        <w:rPr>
          <w:rFonts w:ascii="Times New Roman" w:hAnsi="Times New Roman" w:cs="Times New Roman"/>
          <w:b/>
        </w:rPr>
      </w:pPr>
      <w:r>
        <w:rPr>
          <w:noProof/>
          <w:lang w:bidi="ar-SA"/>
        </w:rPr>
        <w:drawing>
          <wp:anchor distT="0" distB="0" distL="114300" distR="114300" simplePos="0" relativeHeight="251658240" behindDoc="1" locked="0" layoutInCell="1" allowOverlap="1" wp14:anchorId="07B95C70" wp14:editId="6D1BE863">
            <wp:simplePos x="0" y="0"/>
            <wp:positionH relativeFrom="column">
              <wp:posOffset>188595</wp:posOffset>
            </wp:positionH>
            <wp:positionV relativeFrom="paragraph">
              <wp:posOffset>130396</wp:posOffset>
            </wp:positionV>
            <wp:extent cx="6122670" cy="7482205"/>
            <wp:effectExtent l="0" t="0" r="0" b="0"/>
            <wp:wrapNone/>
            <wp:docPr id="1" name="Рисунок 1" descr="Ген пл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н план"/>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2670" cy="7482205"/>
                    </a:xfrm>
                    <a:prstGeom prst="rect">
                      <a:avLst/>
                    </a:prstGeom>
                    <a:noFill/>
                  </pic:spPr>
                </pic:pic>
              </a:graphicData>
            </a:graphic>
            <wp14:sizeRelH relativeFrom="page">
              <wp14:pctWidth>0</wp14:pctWidth>
            </wp14:sizeRelH>
            <wp14:sizeRelV relativeFrom="page">
              <wp14:pctHeight>0</wp14:pctHeight>
            </wp14:sizeRelV>
          </wp:anchor>
        </w:drawing>
      </w:r>
    </w:p>
    <w:p w:rsidR="008B41E7" w:rsidRPr="009B68DC" w:rsidRDefault="008B41E7" w:rsidP="008B41E7">
      <w:pPr>
        <w:tabs>
          <w:tab w:val="center" w:pos="5186"/>
        </w:tabs>
        <w:jc w:val="center"/>
        <w:rPr>
          <w:rFonts w:ascii="Times New Roman" w:hAnsi="Times New Roman" w:cs="Times New Roman"/>
          <w:b/>
        </w:rPr>
        <w:sectPr w:rsidR="008B41E7" w:rsidRPr="009B68DC">
          <w:headerReference w:type="even" r:id="rId24"/>
          <w:headerReference w:type="default" r:id="rId25"/>
          <w:headerReference w:type="first" r:id="rId26"/>
          <w:pgSz w:w="11909" w:h="16840"/>
          <w:pgMar w:top="885" w:right="785" w:bottom="735" w:left="751" w:header="0" w:footer="3" w:gutter="0"/>
          <w:cols w:space="720"/>
          <w:noEndnote/>
          <w:titlePg/>
          <w:docGrid w:linePitch="360"/>
        </w:sectPr>
      </w:pPr>
    </w:p>
    <w:p w:rsidR="009157E2" w:rsidRPr="00E14F7C" w:rsidRDefault="009157E2">
      <w:pPr>
        <w:pStyle w:val="20"/>
        <w:shd w:val="clear" w:color="auto" w:fill="auto"/>
        <w:spacing w:line="240" w:lineRule="exact"/>
        <w:ind w:firstLine="0"/>
        <w:jc w:val="left"/>
        <w:rPr>
          <w:rFonts w:ascii="Times New Roman" w:hAnsi="Times New Roman" w:cs="Times New Roman"/>
        </w:rPr>
      </w:pPr>
    </w:p>
    <w:p w:rsidR="0013500F" w:rsidRDefault="002218A8" w:rsidP="00E12666">
      <w:pPr>
        <w:pStyle w:val="30"/>
        <w:numPr>
          <w:ilvl w:val="0"/>
          <w:numId w:val="12"/>
        </w:numPr>
        <w:shd w:val="clear" w:color="auto" w:fill="auto"/>
        <w:tabs>
          <w:tab w:val="left" w:pos="2647"/>
        </w:tabs>
        <w:spacing w:line="277" w:lineRule="exact"/>
        <w:ind w:left="360" w:hanging="360"/>
        <w:jc w:val="left"/>
        <w:rPr>
          <w:rFonts w:ascii="Times New Roman" w:hAnsi="Times New Roman" w:cs="Times New Roman"/>
          <w:sz w:val="24"/>
          <w:szCs w:val="24"/>
        </w:rPr>
      </w:pPr>
      <w:r w:rsidRPr="00E14F7C">
        <w:rPr>
          <w:rFonts w:ascii="Times New Roman" w:hAnsi="Times New Roman" w:cs="Times New Roman"/>
          <w:sz w:val="24"/>
          <w:szCs w:val="24"/>
        </w:rPr>
        <w:t>Виды использования и характеристика основных территориальных зон.</w:t>
      </w:r>
    </w:p>
    <w:p w:rsidR="009157E2" w:rsidRPr="00E14F7C" w:rsidRDefault="009157E2" w:rsidP="009157E2">
      <w:pPr>
        <w:pStyle w:val="30"/>
        <w:shd w:val="clear" w:color="auto" w:fill="auto"/>
        <w:tabs>
          <w:tab w:val="left" w:pos="2647"/>
        </w:tabs>
        <w:spacing w:line="277" w:lineRule="exact"/>
        <w:ind w:left="360" w:firstLine="0"/>
        <w:jc w:val="left"/>
        <w:rPr>
          <w:rFonts w:ascii="Times New Roman" w:hAnsi="Times New Roman" w:cs="Times New Roman"/>
          <w:sz w:val="24"/>
          <w:szCs w:val="24"/>
        </w:rPr>
      </w:pP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Территориальные зоны - зоны, для которых в правилах землепользования и застройки определены границы и установлены градостроительные регламенты (выписка из Градостроительного кодекса п.7 ст. 1).</w:t>
      </w:r>
    </w:p>
    <w:p w:rsidR="0013500F" w:rsidRPr="00E14F7C"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Эти земли, в соответствии с законодательством РФ, субъекта РФ и местных нормативов, а также, Правилами землепользования и застройки населенного пункта, предоставляются для строительства и эксплуатации юридическим и физическим лицам.</w:t>
      </w:r>
    </w:p>
    <w:p w:rsidR="0013500F" w:rsidRDefault="002218A8">
      <w:pPr>
        <w:pStyle w:val="2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Площади земель приведены в таблицах.</w:t>
      </w:r>
    </w:p>
    <w:p w:rsidR="009157E2" w:rsidRPr="00E14F7C" w:rsidRDefault="009157E2">
      <w:pPr>
        <w:pStyle w:val="20"/>
        <w:shd w:val="clear" w:color="auto" w:fill="auto"/>
        <w:spacing w:line="274" w:lineRule="exact"/>
        <w:ind w:firstLine="360"/>
        <w:jc w:val="left"/>
        <w:rPr>
          <w:rFonts w:ascii="Times New Roman" w:hAnsi="Times New Roman" w:cs="Times New Roman"/>
        </w:rPr>
      </w:pPr>
    </w:p>
    <w:p w:rsidR="0013500F" w:rsidRDefault="002218A8" w:rsidP="009157E2">
      <w:pPr>
        <w:pStyle w:val="34"/>
        <w:keepNext/>
        <w:keepLines/>
        <w:numPr>
          <w:ilvl w:val="0"/>
          <w:numId w:val="13"/>
        </w:numPr>
        <w:shd w:val="clear" w:color="auto" w:fill="auto"/>
        <w:tabs>
          <w:tab w:val="left" w:pos="3857"/>
        </w:tabs>
        <w:spacing w:line="280" w:lineRule="exact"/>
        <w:ind w:firstLine="3544"/>
        <w:jc w:val="left"/>
        <w:rPr>
          <w:rFonts w:ascii="Times New Roman" w:hAnsi="Times New Roman" w:cs="Times New Roman"/>
          <w:sz w:val="24"/>
          <w:szCs w:val="24"/>
        </w:rPr>
      </w:pPr>
      <w:bookmarkStart w:id="8" w:name="bookmark7"/>
      <w:r w:rsidRPr="00E14F7C">
        <w:rPr>
          <w:rFonts w:ascii="Times New Roman" w:hAnsi="Times New Roman" w:cs="Times New Roman"/>
          <w:sz w:val="24"/>
          <w:szCs w:val="24"/>
        </w:rPr>
        <w:t>Земли поселковой застройки</w:t>
      </w:r>
      <w:bookmarkEnd w:id="8"/>
    </w:p>
    <w:p w:rsidR="009157E2" w:rsidRPr="00E14F7C" w:rsidRDefault="009157E2" w:rsidP="009157E2">
      <w:pPr>
        <w:pStyle w:val="34"/>
        <w:keepNext/>
        <w:keepLines/>
        <w:shd w:val="clear" w:color="auto" w:fill="auto"/>
        <w:tabs>
          <w:tab w:val="left" w:pos="3857"/>
        </w:tabs>
        <w:spacing w:line="280" w:lineRule="exact"/>
        <w:jc w:val="left"/>
        <w:rPr>
          <w:rFonts w:ascii="Times New Roman" w:hAnsi="Times New Roman" w:cs="Times New Roman"/>
          <w:sz w:val="24"/>
          <w:szCs w:val="24"/>
        </w:rPr>
      </w:pPr>
    </w:p>
    <w:p w:rsidR="0013500F" w:rsidRDefault="002218A8" w:rsidP="009157E2">
      <w:pPr>
        <w:pStyle w:val="30"/>
        <w:numPr>
          <w:ilvl w:val="1"/>
          <w:numId w:val="18"/>
        </w:numPr>
        <w:shd w:val="clear" w:color="auto" w:fill="auto"/>
        <w:spacing w:line="274" w:lineRule="exact"/>
        <w:jc w:val="left"/>
        <w:rPr>
          <w:rFonts w:ascii="Times New Roman" w:hAnsi="Times New Roman" w:cs="Times New Roman"/>
          <w:sz w:val="24"/>
          <w:szCs w:val="24"/>
        </w:rPr>
      </w:pPr>
      <w:r w:rsidRPr="00E14F7C">
        <w:rPr>
          <w:rFonts w:ascii="Times New Roman" w:hAnsi="Times New Roman" w:cs="Times New Roman"/>
          <w:sz w:val="24"/>
          <w:szCs w:val="24"/>
        </w:rPr>
        <w:t>Земли жилых зон.</w:t>
      </w:r>
    </w:p>
    <w:p w:rsidR="009157E2" w:rsidRPr="00E14F7C" w:rsidRDefault="009157E2" w:rsidP="009157E2">
      <w:pPr>
        <w:pStyle w:val="30"/>
        <w:shd w:val="clear" w:color="auto" w:fill="auto"/>
        <w:spacing w:line="274" w:lineRule="exact"/>
        <w:ind w:left="420" w:firstLine="0"/>
        <w:jc w:val="left"/>
        <w:rPr>
          <w:rFonts w:ascii="Times New Roman" w:hAnsi="Times New Roman" w:cs="Times New Roman"/>
          <w:sz w:val="24"/>
          <w:szCs w:val="24"/>
        </w:rPr>
      </w:pPr>
    </w:p>
    <w:p w:rsidR="0013500F" w:rsidRPr="00E14F7C" w:rsidRDefault="002218A8">
      <w:pPr>
        <w:pStyle w:val="7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«Земли жилых зон», включают:</w:t>
      </w:r>
    </w:p>
    <w:p w:rsidR="0013500F" w:rsidRPr="00E14F7C" w:rsidRDefault="002218A8">
      <w:pPr>
        <w:pStyle w:val="20"/>
        <w:numPr>
          <w:ilvl w:val="0"/>
          <w:numId w:val="1"/>
        </w:numPr>
        <w:shd w:val="clear" w:color="auto" w:fill="auto"/>
        <w:tabs>
          <w:tab w:val="left" w:pos="879"/>
        </w:tabs>
        <w:spacing w:line="274" w:lineRule="exact"/>
        <w:ind w:firstLine="360"/>
        <w:jc w:val="left"/>
        <w:rPr>
          <w:rFonts w:ascii="Times New Roman" w:hAnsi="Times New Roman" w:cs="Times New Roman"/>
        </w:rPr>
      </w:pPr>
      <w:r w:rsidRPr="00E14F7C">
        <w:rPr>
          <w:rFonts w:ascii="Times New Roman" w:hAnsi="Times New Roman" w:cs="Times New Roman"/>
        </w:rPr>
        <w:t>зоны застройки малоэтажными жилыми домами;</w:t>
      </w:r>
    </w:p>
    <w:p w:rsidR="0013500F" w:rsidRDefault="002218A8">
      <w:pPr>
        <w:pStyle w:val="20"/>
        <w:numPr>
          <w:ilvl w:val="0"/>
          <w:numId w:val="1"/>
        </w:numPr>
        <w:shd w:val="clear" w:color="auto" w:fill="auto"/>
        <w:tabs>
          <w:tab w:val="left" w:pos="879"/>
        </w:tabs>
        <w:spacing w:line="274" w:lineRule="exact"/>
        <w:ind w:firstLine="360"/>
        <w:jc w:val="left"/>
        <w:rPr>
          <w:rFonts w:ascii="Times New Roman" w:hAnsi="Times New Roman" w:cs="Times New Roman"/>
        </w:rPr>
      </w:pPr>
      <w:r w:rsidRPr="00E14F7C">
        <w:rPr>
          <w:rFonts w:ascii="Times New Roman" w:hAnsi="Times New Roman" w:cs="Times New Roman"/>
        </w:rPr>
        <w:t>зоны застройки многоквартирными жилыми домами.</w:t>
      </w:r>
    </w:p>
    <w:p w:rsidR="009E5246" w:rsidRDefault="009E5246" w:rsidP="009E5246">
      <w:pPr>
        <w:pStyle w:val="20"/>
        <w:shd w:val="clear" w:color="auto" w:fill="auto"/>
        <w:spacing w:line="240" w:lineRule="exact"/>
        <w:ind w:firstLine="0"/>
        <w:jc w:val="left"/>
        <w:rPr>
          <w:rStyle w:val="28"/>
          <w:rFonts w:ascii="Times New Roman" w:hAnsi="Times New Roman" w:cs="Times New Roman"/>
        </w:rPr>
      </w:pPr>
    </w:p>
    <w:p w:rsidR="009E5246" w:rsidRPr="009E5246" w:rsidRDefault="009E5246" w:rsidP="009E5246">
      <w:pPr>
        <w:pStyle w:val="20"/>
        <w:shd w:val="clear" w:color="auto" w:fill="auto"/>
        <w:spacing w:line="240" w:lineRule="exact"/>
        <w:ind w:firstLine="0"/>
        <w:jc w:val="left"/>
        <w:rPr>
          <w:rFonts w:ascii="Times New Roman" w:hAnsi="Times New Roman" w:cs="Times New Roman"/>
        </w:rPr>
      </w:pPr>
      <w:r>
        <w:rPr>
          <w:rStyle w:val="28"/>
          <w:rFonts w:ascii="Times New Roman" w:hAnsi="Times New Roman" w:cs="Times New Roman"/>
          <w:u w:val="none"/>
        </w:rPr>
        <w:t xml:space="preserve">                                                                                                                                  </w:t>
      </w:r>
      <w:r w:rsidRPr="009E5246">
        <w:rPr>
          <w:rStyle w:val="28"/>
          <w:rFonts w:ascii="Times New Roman" w:hAnsi="Times New Roman" w:cs="Times New Roman"/>
          <w:u w:val="none"/>
        </w:rPr>
        <w:t>Таблиц</w:t>
      </w:r>
      <w:r w:rsidRPr="009E5246">
        <w:rPr>
          <w:rStyle w:val="21"/>
          <w:rFonts w:ascii="Times New Roman" w:hAnsi="Times New Roman" w:cs="Times New Roman"/>
        </w:rPr>
        <w:t>а № 1</w:t>
      </w:r>
    </w:p>
    <w:tbl>
      <w:tblPr>
        <w:tblOverlap w:val="never"/>
        <w:tblW w:w="0" w:type="auto"/>
        <w:tblLayout w:type="fixed"/>
        <w:tblCellMar>
          <w:left w:w="10" w:type="dxa"/>
          <w:right w:w="10" w:type="dxa"/>
        </w:tblCellMar>
        <w:tblLook w:val="04A0" w:firstRow="1" w:lastRow="0" w:firstColumn="1" w:lastColumn="0" w:noHBand="0" w:noVBand="1"/>
      </w:tblPr>
      <w:tblGrid>
        <w:gridCol w:w="1426"/>
        <w:gridCol w:w="4792"/>
        <w:gridCol w:w="1807"/>
        <w:gridCol w:w="1634"/>
      </w:tblGrid>
      <w:tr w:rsidR="0013500F" w:rsidRPr="00E14F7C">
        <w:trPr>
          <w:trHeight w:val="464"/>
        </w:trPr>
        <w:tc>
          <w:tcPr>
            <w:tcW w:w="1426"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4792"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Виды использования территорий</w:t>
            </w:r>
          </w:p>
        </w:tc>
        <w:tc>
          <w:tcPr>
            <w:tcW w:w="3441" w:type="dxa"/>
            <w:gridSpan w:val="2"/>
            <w:tcBorders>
              <w:top w:val="single" w:sz="4" w:space="0" w:color="auto"/>
              <w:left w:val="single" w:sz="4" w:space="0" w:color="auto"/>
              <w:right w:val="single" w:sz="4" w:space="0" w:color="auto"/>
            </w:tcBorders>
            <w:shd w:val="clear" w:color="auto" w:fill="FFFFFF"/>
          </w:tcPr>
          <w:p w:rsidR="0013500F" w:rsidRPr="00E14F7C" w:rsidRDefault="002218A8" w:rsidP="009E5246">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Площадь, га</w:t>
            </w:r>
          </w:p>
        </w:tc>
      </w:tr>
      <w:tr w:rsidR="0013500F" w:rsidRPr="00E14F7C">
        <w:trPr>
          <w:trHeight w:val="839"/>
        </w:trPr>
        <w:tc>
          <w:tcPr>
            <w:tcW w:w="1426"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4792"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1807" w:type="dxa"/>
            <w:tcBorders>
              <w:top w:val="single" w:sz="4" w:space="0" w:color="auto"/>
              <w:left w:val="single" w:sz="4" w:space="0" w:color="auto"/>
            </w:tcBorders>
            <w:shd w:val="clear" w:color="auto" w:fill="FFFFFF"/>
          </w:tcPr>
          <w:p w:rsidR="0013500F" w:rsidRPr="00E14F7C" w:rsidRDefault="002218A8" w:rsidP="009E5246">
            <w:pPr>
              <w:pStyle w:val="20"/>
              <w:shd w:val="clear" w:color="auto" w:fill="auto"/>
              <w:spacing w:line="281" w:lineRule="exact"/>
              <w:ind w:firstLine="0"/>
              <w:jc w:val="left"/>
              <w:rPr>
                <w:rFonts w:ascii="Times New Roman" w:hAnsi="Times New Roman" w:cs="Times New Roman"/>
              </w:rPr>
            </w:pPr>
            <w:r w:rsidRPr="00E14F7C">
              <w:rPr>
                <w:rStyle w:val="24"/>
                <w:rFonts w:ascii="Times New Roman" w:hAnsi="Times New Roman" w:cs="Times New Roman"/>
              </w:rPr>
              <w:t>Существующее положение</w:t>
            </w:r>
          </w:p>
        </w:tc>
        <w:tc>
          <w:tcPr>
            <w:tcW w:w="1634"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Проектное решение по ГП</w:t>
            </w:r>
          </w:p>
        </w:tc>
      </w:tr>
      <w:tr w:rsidR="0013500F" w:rsidRPr="00E14F7C">
        <w:trPr>
          <w:trHeight w:val="562"/>
        </w:trPr>
        <w:tc>
          <w:tcPr>
            <w:tcW w:w="1426"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w:t>
            </w:r>
          </w:p>
        </w:tc>
        <w:tc>
          <w:tcPr>
            <w:tcW w:w="479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зоны застройки малоэтажными жилыми домами</w:t>
            </w:r>
          </w:p>
        </w:tc>
        <w:tc>
          <w:tcPr>
            <w:tcW w:w="1807"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24,16</w:t>
            </w:r>
          </w:p>
        </w:tc>
        <w:tc>
          <w:tcPr>
            <w:tcW w:w="1634" w:type="dxa"/>
            <w:tcBorders>
              <w:top w:val="single" w:sz="4" w:space="0" w:color="auto"/>
              <w:left w:val="single" w:sz="4" w:space="0" w:color="auto"/>
              <w:right w:val="single" w:sz="4" w:space="0" w:color="auto"/>
            </w:tcBorders>
            <w:shd w:val="clear" w:color="auto" w:fill="FFFFFF"/>
            <w:vAlign w:val="bottom"/>
          </w:tcPr>
          <w:p w:rsidR="0013500F" w:rsidRPr="00E14F7C" w:rsidRDefault="009E5246">
            <w:pPr>
              <w:pStyle w:val="20"/>
              <w:shd w:val="clear" w:color="auto" w:fill="auto"/>
              <w:spacing w:line="240" w:lineRule="exact"/>
              <w:ind w:firstLine="0"/>
              <w:jc w:val="left"/>
              <w:rPr>
                <w:rFonts w:ascii="Times New Roman" w:hAnsi="Times New Roman" w:cs="Times New Roman"/>
              </w:rPr>
            </w:pPr>
            <w:r>
              <w:rPr>
                <w:rStyle w:val="24"/>
                <w:rFonts w:ascii="Times New Roman" w:hAnsi="Times New Roman" w:cs="Times New Roman"/>
              </w:rPr>
              <w:t>49,81</w:t>
            </w:r>
          </w:p>
        </w:tc>
      </w:tr>
      <w:tr w:rsidR="0013500F" w:rsidRPr="00E14F7C">
        <w:trPr>
          <w:trHeight w:val="562"/>
        </w:trPr>
        <w:tc>
          <w:tcPr>
            <w:tcW w:w="1426"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w:t>
            </w:r>
          </w:p>
        </w:tc>
        <w:tc>
          <w:tcPr>
            <w:tcW w:w="479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зоны застройки многоквартирными жилыми домами</w:t>
            </w:r>
          </w:p>
        </w:tc>
        <w:tc>
          <w:tcPr>
            <w:tcW w:w="1807"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2,86</w:t>
            </w:r>
          </w:p>
        </w:tc>
        <w:tc>
          <w:tcPr>
            <w:tcW w:w="1634" w:type="dxa"/>
            <w:tcBorders>
              <w:top w:val="single" w:sz="4" w:space="0" w:color="auto"/>
              <w:left w:val="single" w:sz="4" w:space="0" w:color="auto"/>
              <w:right w:val="single" w:sz="4" w:space="0" w:color="auto"/>
            </w:tcBorders>
            <w:shd w:val="clear" w:color="auto" w:fill="FFFFFF"/>
          </w:tcPr>
          <w:p w:rsidR="0013500F" w:rsidRPr="00E14F7C" w:rsidRDefault="002218A8" w:rsidP="009E5246">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6,</w:t>
            </w:r>
            <w:r w:rsidR="009E5246">
              <w:rPr>
                <w:rStyle w:val="24"/>
                <w:rFonts w:ascii="Times New Roman" w:hAnsi="Times New Roman" w:cs="Times New Roman"/>
              </w:rPr>
              <w:t>38</w:t>
            </w:r>
          </w:p>
        </w:tc>
      </w:tr>
      <w:tr w:rsidR="0013500F" w:rsidRPr="00E14F7C">
        <w:trPr>
          <w:trHeight w:val="313"/>
        </w:trPr>
        <w:tc>
          <w:tcPr>
            <w:tcW w:w="1426"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4792"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Всего:</w:t>
            </w:r>
          </w:p>
        </w:tc>
        <w:tc>
          <w:tcPr>
            <w:tcW w:w="1807"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27,02</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9E5246">
            <w:pPr>
              <w:pStyle w:val="20"/>
              <w:shd w:val="clear" w:color="auto" w:fill="auto"/>
              <w:spacing w:line="220" w:lineRule="exact"/>
              <w:ind w:firstLine="0"/>
              <w:jc w:val="left"/>
              <w:rPr>
                <w:rFonts w:ascii="Times New Roman" w:hAnsi="Times New Roman" w:cs="Times New Roman"/>
              </w:rPr>
            </w:pPr>
            <w:r>
              <w:rPr>
                <w:rStyle w:val="211pt"/>
                <w:rFonts w:ascii="Times New Roman" w:hAnsi="Times New Roman" w:cs="Times New Roman"/>
                <w:sz w:val="24"/>
                <w:szCs w:val="24"/>
              </w:rPr>
              <w:t>56,19</w:t>
            </w:r>
          </w:p>
        </w:tc>
      </w:tr>
    </w:tbl>
    <w:p w:rsidR="0013500F" w:rsidRDefault="002218A8">
      <w:pPr>
        <w:pStyle w:val="af1"/>
        <w:shd w:val="clear" w:color="auto" w:fill="auto"/>
        <w:spacing w:line="230" w:lineRule="exact"/>
        <w:rPr>
          <w:rStyle w:val="11pt0"/>
          <w:rFonts w:ascii="Times New Roman" w:hAnsi="Times New Roman" w:cs="Times New Roman"/>
          <w:b/>
          <w:bCs/>
          <w:sz w:val="24"/>
          <w:szCs w:val="24"/>
        </w:rPr>
      </w:pPr>
      <w:r w:rsidRPr="00E14F7C">
        <w:rPr>
          <w:rFonts w:ascii="Times New Roman" w:hAnsi="Times New Roman" w:cs="Times New Roman"/>
          <w:sz w:val="24"/>
          <w:szCs w:val="24"/>
        </w:rPr>
        <w:t>Площадь земель жилой зоны включаемых в границы составляет</w:t>
      </w:r>
      <w:r w:rsidRPr="00E14F7C">
        <w:rPr>
          <w:rStyle w:val="11pt0"/>
          <w:rFonts w:ascii="Times New Roman" w:hAnsi="Times New Roman" w:cs="Times New Roman"/>
          <w:b/>
          <w:bCs/>
          <w:sz w:val="24"/>
          <w:szCs w:val="24"/>
        </w:rPr>
        <w:t xml:space="preserve"> = </w:t>
      </w:r>
      <w:r w:rsidR="009E5246">
        <w:rPr>
          <w:rStyle w:val="11pt0"/>
          <w:rFonts w:ascii="Times New Roman" w:hAnsi="Times New Roman" w:cs="Times New Roman"/>
          <w:b/>
          <w:bCs/>
          <w:sz w:val="24"/>
          <w:szCs w:val="24"/>
        </w:rPr>
        <w:t>56,19</w:t>
      </w:r>
      <w:r w:rsidRPr="00E14F7C">
        <w:rPr>
          <w:rStyle w:val="11pt0"/>
          <w:rFonts w:ascii="Times New Roman" w:hAnsi="Times New Roman" w:cs="Times New Roman"/>
          <w:b/>
          <w:bCs/>
          <w:sz w:val="24"/>
          <w:szCs w:val="24"/>
        </w:rPr>
        <w:t xml:space="preserve"> га</w:t>
      </w:r>
    </w:p>
    <w:p w:rsidR="009157E2" w:rsidRPr="00E14F7C" w:rsidRDefault="009157E2">
      <w:pPr>
        <w:pStyle w:val="af1"/>
        <w:shd w:val="clear" w:color="auto" w:fill="auto"/>
        <w:spacing w:line="230" w:lineRule="exact"/>
        <w:rPr>
          <w:rFonts w:ascii="Times New Roman" w:hAnsi="Times New Roman" w:cs="Times New Roman"/>
          <w:sz w:val="24"/>
          <w:szCs w:val="24"/>
        </w:rPr>
      </w:pPr>
    </w:p>
    <w:p w:rsidR="0013500F" w:rsidRDefault="002218A8" w:rsidP="009157E2">
      <w:pPr>
        <w:pStyle w:val="30"/>
        <w:shd w:val="clear" w:color="auto" w:fill="auto"/>
        <w:spacing w:line="220" w:lineRule="exact"/>
        <w:ind w:firstLine="2835"/>
        <w:jc w:val="left"/>
        <w:rPr>
          <w:rFonts w:ascii="Times New Roman" w:hAnsi="Times New Roman" w:cs="Times New Roman"/>
          <w:sz w:val="24"/>
          <w:szCs w:val="24"/>
        </w:rPr>
      </w:pPr>
      <w:r w:rsidRPr="00E14F7C">
        <w:rPr>
          <w:rFonts w:ascii="Times New Roman" w:hAnsi="Times New Roman" w:cs="Times New Roman"/>
          <w:sz w:val="24"/>
          <w:szCs w:val="24"/>
          <w:lang w:val="en-US" w:eastAsia="en-US" w:bidi="en-US"/>
        </w:rPr>
        <w:t>l</w:t>
      </w:r>
      <w:r w:rsidRPr="00E14F7C">
        <w:rPr>
          <w:rFonts w:ascii="Times New Roman" w:hAnsi="Times New Roman" w:cs="Times New Roman"/>
          <w:sz w:val="24"/>
          <w:szCs w:val="24"/>
          <w:lang w:eastAsia="en-US" w:bidi="en-US"/>
        </w:rPr>
        <w:t>.</w:t>
      </w:r>
      <w:r w:rsidRPr="00E14F7C">
        <w:rPr>
          <w:rFonts w:ascii="Times New Roman" w:hAnsi="Times New Roman" w:cs="Times New Roman"/>
          <w:sz w:val="24"/>
          <w:szCs w:val="24"/>
          <w:lang w:val="en-US" w:eastAsia="en-US" w:bidi="en-US"/>
        </w:rPr>
        <w:t>ll</w:t>
      </w:r>
      <w:r w:rsidRPr="00E14F7C">
        <w:rPr>
          <w:rFonts w:ascii="Times New Roman" w:hAnsi="Times New Roman" w:cs="Times New Roman"/>
          <w:sz w:val="24"/>
          <w:szCs w:val="24"/>
          <w:lang w:eastAsia="en-US" w:bidi="en-US"/>
        </w:rPr>
        <w:t xml:space="preserve">. </w:t>
      </w:r>
      <w:r w:rsidRPr="00E14F7C">
        <w:rPr>
          <w:rFonts w:ascii="Times New Roman" w:hAnsi="Times New Roman" w:cs="Times New Roman"/>
          <w:sz w:val="24"/>
          <w:szCs w:val="24"/>
        </w:rPr>
        <w:t>Земли общественно-деловых зон.</w:t>
      </w:r>
    </w:p>
    <w:p w:rsidR="009157E2" w:rsidRPr="00E14F7C" w:rsidRDefault="009157E2">
      <w:pPr>
        <w:pStyle w:val="30"/>
        <w:shd w:val="clear" w:color="auto" w:fill="auto"/>
        <w:spacing w:line="220" w:lineRule="exact"/>
        <w:ind w:firstLine="0"/>
        <w:jc w:val="left"/>
        <w:rPr>
          <w:rFonts w:ascii="Times New Roman" w:hAnsi="Times New Roman" w:cs="Times New Roman"/>
          <w:sz w:val="24"/>
          <w:szCs w:val="24"/>
        </w:rPr>
      </w:pPr>
    </w:p>
    <w:p w:rsidR="0013500F" w:rsidRPr="00E14F7C" w:rsidRDefault="002218A8">
      <w:pPr>
        <w:pStyle w:val="7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«Земли общественно-деловых зон», включают:</w:t>
      </w:r>
    </w:p>
    <w:p w:rsidR="0013500F" w:rsidRPr="00E14F7C" w:rsidRDefault="002218A8">
      <w:pPr>
        <w:pStyle w:val="20"/>
        <w:numPr>
          <w:ilvl w:val="0"/>
          <w:numId w:val="1"/>
        </w:numPr>
        <w:shd w:val="clear" w:color="auto" w:fill="auto"/>
        <w:tabs>
          <w:tab w:val="left" w:pos="908"/>
        </w:tabs>
        <w:spacing w:line="274" w:lineRule="exact"/>
        <w:ind w:firstLine="360"/>
        <w:jc w:val="left"/>
        <w:rPr>
          <w:rFonts w:ascii="Times New Roman" w:hAnsi="Times New Roman" w:cs="Times New Roman"/>
        </w:rPr>
      </w:pPr>
      <w:r w:rsidRPr="00E14F7C">
        <w:rPr>
          <w:rFonts w:ascii="Times New Roman" w:hAnsi="Times New Roman" w:cs="Times New Roman"/>
        </w:rPr>
        <w:t>центральная общественно-деловая зона;</w:t>
      </w:r>
    </w:p>
    <w:p w:rsidR="0013500F" w:rsidRPr="00E14F7C" w:rsidRDefault="002218A8">
      <w:pPr>
        <w:pStyle w:val="20"/>
        <w:numPr>
          <w:ilvl w:val="0"/>
          <w:numId w:val="1"/>
        </w:numPr>
        <w:shd w:val="clear" w:color="auto" w:fill="auto"/>
        <w:tabs>
          <w:tab w:val="left" w:pos="908"/>
        </w:tabs>
        <w:spacing w:line="274" w:lineRule="exact"/>
        <w:ind w:firstLine="360"/>
        <w:jc w:val="left"/>
        <w:rPr>
          <w:rFonts w:ascii="Times New Roman" w:hAnsi="Times New Roman" w:cs="Times New Roman"/>
        </w:rPr>
      </w:pPr>
      <w:r w:rsidRPr="00E14F7C">
        <w:rPr>
          <w:rFonts w:ascii="Times New Roman" w:hAnsi="Times New Roman" w:cs="Times New Roman"/>
        </w:rPr>
        <w:t>общественно-деловая зона;</w:t>
      </w:r>
    </w:p>
    <w:p w:rsidR="0013500F" w:rsidRDefault="002218A8">
      <w:pPr>
        <w:pStyle w:val="20"/>
        <w:numPr>
          <w:ilvl w:val="0"/>
          <w:numId w:val="1"/>
        </w:numPr>
        <w:shd w:val="clear" w:color="auto" w:fill="auto"/>
        <w:tabs>
          <w:tab w:val="left" w:pos="912"/>
        </w:tabs>
        <w:spacing w:line="274" w:lineRule="exact"/>
        <w:ind w:firstLine="360"/>
        <w:jc w:val="left"/>
        <w:rPr>
          <w:rFonts w:ascii="Times New Roman" w:hAnsi="Times New Roman" w:cs="Times New Roman"/>
        </w:rPr>
      </w:pPr>
      <w:r w:rsidRPr="00E14F7C">
        <w:rPr>
          <w:rFonts w:ascii="Times New Roman" w:hAnsi="Times New Roman" w:cs="Times New Roman"/>
        </w:rPr>
        <w:t>учебная зона.</w:t>
      </w:r>
    </w:p>
    <w:p w:rsidR="009157E2" w:rsidRPr="00E14F7C" w:rsidRDefault="009157E2" w:rsidP="009157E2">
      <w:pPr>
        <w:pStyle w:val="20"/>
        <w:shd w:val="clear" w:color="auto" w:fill="auto"/>
        <w:tabs>
          <w:tab w:val="left" w:pos="912"/>
        </w:tabs>
        <w:spacing w:line="274" w:lineRule="exact"/>
        <w:ind w:left="360" w:firstLine="0"/>
        <w:jc w:val="left"/>
        <w:rPr>
          <w:rFonts w:ascii="Times New Roman" w:hAnsi="Times New Roman" w:cs="Times New Roman"/>
        </w:rPr>
      </w:pPr>
    </w:p>
    <w:p w:rsidR="0013500F" w:rsidRPr="00E14F7C" w:rsidRDefault="009157E2">
      <w:pPr>
        <w:pStyle w:val="20"/>
        <w:shd w:val="clear" w:color="auto" w:fill="auto"/>
        <w:spacing w:line="240" w:lineRule="exact"/>
        <w:ind w:firstLine="0"/>
        <w:jc w:val="left"/>
        <w:rPr>
          <w:rFonts w:ascii="Times New Roman" w:hAnsi="Times New Roman" w:cs="Times New Roman"/>
        </w:rPr>
      </w:pPr>
      <w:r>
        <w:rPr>
          <w:rFonts w:ascii="Times New Roman" w:hAnsi="Times New Roman" w:cs="Times New Roman"/>
          <w:lang w:val="en-US"/>
        </w:rPr>
        <w:t xml:space="preserve">                                                                                                                                     </w:t>
      </w:r>
      <w:r w:rsidR="002218A8" w:rsidRPr="00E14F7C">
        <w:rPr>
          <w:rFonts w:ascii="Times New Roman" w:hAnsi="Times New Roman" w:cs="Times New Roman"/>
        </w:rPr>
        <w:t>Таблица № 2</w:t>
      </w:r>
    </w:p>
    <w:tbl>
      <w:tblPr>
        <w:tblOverlap w:val="never"/>
        <w:tblW w:w="0" w:type="auto"/>
        <w:tblLayout w:type="fixed"/>
        <w:tblCellMar>
          <w:left w:w="10" w:type="dxa"/>
          <w:right w:w="10" w:type="dxa"/>
        </w:tblCellMar>
        <w:tblLook w:val="04A0" w:firstRow="1" w:lastRow="0" w:firstColumn="1" w:lastColumn="0" w:noHBand="0" w:noVBand="1"/>
      </w:tblPr>
      <w:tblGrid>
        <w:gridCol w:w="1426"/>
        <w:gridCol w:w="4792"/>
        <w:gridCol w:w="1804"/>
        <w:gridCol w:w="1634"/>
      </w:tblGrid>
      <w:tr w:rsidR="0013500F" w:rsidRPr="00E14F7C">
        <w:trPr>
          <w:trHeight w:val="450"/>
        </w:trPr>
        <w:tc>
          <w:tcPr>
            <w:tcW w:w="1426"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4792"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Виды использования территорий</w:t>
            </w:r>
          </w:p>
        </w:tc>
        <w:tc>
          <w:tcPr>
            <w:tcW w:w="3438" w:type="dxa"/>
            <w:gridSpan w:val="2"/>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Площадь, га</w:t>
            </w:r>
          </w:p>
        </w:tc>
      </w:tr>
      <w:tr w:rsidR="0013500F" w:rsidRPr="00E14F7C">
        <w:trPr>
          <w:trHeight w:val="835"/>
        </w:trPr>
        <w:tc>
          <w:tcPr>
            <w:tcW w:w="1426"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4792"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1804" w:type="dxa"/>
            <w:tcBorders>
              <w:top w:val="single" w:sz="4" w:space="0" w:color="auto"/>
              <w:left w:val="single" w:sz="4" w:space="0" w:color="auto"/>
            </w:tcBorders>
            <w:shd w:val="clear" w:color="auto" w:fill="FFFFFF"/>
          </w:tcPr>
          <w:p w:rsidR="0013500F" w:rsidRPr="00E14F7C" w:rsidRDefault="002218A8" w:rsidP="009157E2">
            <w:pPr>
              <w:pStyle w:val="20"/>
              <w:shd w:val="clear" w:color="auto" w:fill="auto"/>
              <w:spacing w:line="277" w:lineRule="exact"/>
              <w:ind w:firstLine="0"/>
              <w:jc w:val="left"/>
              <w:rPr>
                <w:rFonts w:ascii="Times New Roman" w:hAnsi="Times New Roman" w:cs="Times New Roman"/>
              </w:rPr>
            </w:pPr>
            <w:r w:rsidRPr="00E14F7C">
              <w:rPr>
                <w:rStyle w:val="24"/>
                <w:rFonts w:ascii="Times New Roman" w:hAnsi="Times New Roman" w:cs="Times New Roman"/>
              </w:rPr>
              <w:t>Существующее положение</w:t>
            </w:r>
          </w:p>
        </w:tc>
        <w:tc>
          <w:tcPr>
            <w:tcW w:w="1634"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Проектное решение по ГП</w:t>
            </w:r>
          </w:p>
        </w:tc>
      </w:tr>
      <w:tr w:rsidR="0013500F" w:rsidRPr="00E14F7C">
        <w:trPr>
          <w:trHeight w:val="284"/>
        </w:trPr>
        <w:tc>
          <w:tcPr>
            <w:tcW w:w="142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w:t>
            </w:r>
          </w:p>
        </w:tc>
        <w:tc>
          <w:tcPr>
            <w:tcW w:w="479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центральная общественно-деловая зона</w:t>
            </w:r>
          </w:p>
        </w:tc>
        <w:tc>
          <w:tcPr>
            <w:tcW w:w="1804"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80" w:lineRule="exact"/>
              <w:ind w:firstLine="0"/>
              <w:jc w:val="left"/>
              <w:rPr>
                <w:rFonts w:ascii="Times New Roman" w:hAnsi="Times New Roman" w:cs="Times New Roman"/>
              </w:rPr>
            </w:pPr>
            <w:r w:rsidRPr="00E14F7C">
              <w:rPr>
                <w:rStyle w:val="24pt"/>
                <w:rFonts w:ascii="Times New Roman" w:hAnsi="Times New Roman" w:cs="Times New Roman"/>
                <w:sz w:val="24"/>
                <w:szCs w:val="24"/>
              </w:rPr>
              <w:t>-</w:t>
            </w:r>
          </w:p>
        </w:tc>
        <w:tc>
          <w:tcPr>
            <w:tcW w:w="1634"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2,95</w:t>
            </w:r>
          </w:p>
        </w:tc>
      </w:tr>
      <w:tr w:rsidR="0013500F" w:rsidRPr="00E14F7C">
        <w:trPr>
          <w:trHeight w:val="284"/>
        </w:trPr>
        <w:tc>
          <w:tcPr>
            <w:tcW w:w="142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w:t>
            </w:r>
          </w:p>
        </w:tc>
        <w:tc>
          <w:tcPr>
            <w:tcW w:w="479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общественно-деловая зона</w:t>
            </w:r>
          </w:p>
        </w:tc>
        <w:tc>
          <w:tcPr>
            <w:tcW w:w="1804"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80" w:lineRule="exact"/>
              <w:ind w:firstLine="0"/>
              <w:jc w:val="left"/>
              <w:rPr>
                <w:rFonts w:ascii="Times New Roman" w:hAnsi="Times New Roman" w:cs="Times New Roman"/>
              </w:rPr>
            </w:pPr>
            <w:r w:rsidRPr="00E14F7C">
              <w:rPr>
                <w:rStyle w:val="24pt"/>
                <w:rFonts w:ascii="Times New Roman" w:hAnsi="Times New Roman" w:cs="Times New Roman"/>
                <w:sz w:val="24"/>
                <w:szCs w:val="24"/>
              </w:rPr>
              <w:t>-</w:t>
            </w:r>
          </w:p>
        </w:tc>
        <w:tc>
          <w:tcPr>
            <w:tcW w:w="1634" w:type="dxa"/>
            <w:tcBorders>
              <w:top w:val="single" w:sz="4" w:space="0" w:color="auto"/>
              <w:left w:val="single" w:sz="4" w:space="0" w:color="auto"/>
              <w:right w:val="single" w:sz="4" w:space="0" w:color="auto"/>
            </w:tcBorders>
            <w:shd w:val="clear" w:color="auto" w:fill="FFFFFF"/>
            <w:vAlign w:val="bottom"/>
          </w:tcPr>
          <w:p w:rsidR="0013500F" w:rsidRPr="00E14F7C" w:rsidRDefault="002218A8" w:rsidP="001908E7">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4,2</w:t>
            </w:r>
            <w:r w:rsidR="001908E7">
              <w:rPr>
                <w:rStyle w:val="24"/>
                <w:rFonts w:ascii="Times New Roman" w:hAnsi="Times New Roman" w:cs="Times New Roman"/>
              </w:rPr>
              <w:t>2</w:t>
            </w:r>
          </w:p>
        </w:tc>
      </w:tr>
      <w:tr w:rsidR="0013500F" w:rsidRPr="00E14F7C">
        <w:trPr>
          <w:trHeight w:val="277"/>
        </w:trPr>
        <w:tc>
          <w:tcPr>
            <w:tcW w:w="142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3</w:t>
            </w:r>
          </w:p>
        </w:tc>
        <w:tc>
          <w:tcPr>
            <w:tcW w:w="479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учебная зона</w:t>
            </w:r>
          </w:p>
        </w:tc>
        <w:tc>
          <w:tcPr>
            <w:tcW w:w="1804"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80" w:lineRule="exact"/>
              <w:ind w:firstLine="0"/>
              <w:jc w:val="left"/>
              <w:rPr>
                <w:rFonts w:ascii="Times New Roman" w:hAnsi="Times New Roman" w:cs="Times New Roman"/>
              </w:rPr>
            </w:pPr>
            <w:r w:rsidRPr="00E14F7C">
              <w:rPr>
                <w:rStyle w:val="24pt"/>
                <w:rFonts w:ascii="Times New Roman" w:hAnsi="Times New Roman" w:cs="Times New Roman"/>
                <w:sz w:val="24"/>
                <w:szCs w:val="24"/>
              </w:rPr>
              <w:t>-</w:t>
            </w:r>
          </w:p>
        </w:tc>
        <w:tc>
          <w:tcPr>
            <w:tcW w:w="1634"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2,17</w:t>
            </w:r>
          </w:p>
        </w:tc>
      </w:tr>
      <w:tr w:rsidR="0013500F" w:rsidRPr="00E14F7C">
        <w:trPr>
          <w:trHeight w:val="302"/>
        </w:trPr>
        <w:tc>
          <w:tcPr>
            <w:tcW w:w="1426"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4792"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Всего:</w:t>
            </w:r>
          </w:p>
        </w:tc>
        <w:tc>
          <w:tcPr>
            <w:tcW w:w="1804"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7,97</w:t>
            </w:r>
          </w:p>
        </w:tc>
        <w:tc>
          <w:tcPr>
            <w:tcW w:w="1634"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2218A8" w:rsidP="001908E7">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9,3</w:t>
            </w:r>
            <w:r w:rsidR="001908E7">
              <w:rPr>
                <w:rStyle w:val="211pt"/>
                <w:rFonts w:ascii="Times New Roman" w:hAnsi="Times New Roman" w:cs="Times New Roman"/>
                <w:sz w:val="24"/>
                <w:szCs w:val="24"/>
              </w:rPr>
              <w:t>4</w:t>
            </w:r>
          </w:p>
        </w:tc>
      </w:tr>
    </w:tbl>
    <w:p w:rsidR="0013500F" w:rsidRDefault="002218A8">
      <w:pPr>
        <w:pStyle w:val="80"/>
        <w:shd w:val="clear" w:color="auto" w:fill="auto"/>
        <w:spacing w:line="263" w:lineRule="exact"/>
        <w:ind w:firstLine="360"/>
        <w:rPr>
          <w:rStyle w:val="811pt"/>
          <w:rFonts w:ascii="Times New Roman" w:hAnsi="Times New Roman" w:cs="Times New Roman"/>
          <w:b/>
          <w:bCs/>
          <w:sz w:val="24"/>
          <w:szCs w:val="24"/>
        </w:rPr>
      </w:pPr>
      <w:r w:rsidRPr="00E14F7C">
        <w:rPr>
          <w:rFonts w:ascii="Times New Roman" w:hAnsi="Times New Roman" w:cs="Times New Roman"/>
          <w:sz w:val="24"/>
          <w:szCs w:val="24"/>
        </w:rPr>
        <w:t>Площадь земель общественно-деловых зон включаемых в границы составляет</w:t>
      </w:r>
      <w:r w:rsidRPr="00E14F7C">
        <w:rPr>
          <w:rStyle w:val="811pt"/>
          <w:rFonts w:ascii="Times New Roman" w:hAnsi="Times New Roman" w:cs="Times New Roman"/>
          <w:b/>
          <w:bCs/>
          <w:sz w:val="24"/>
          <w:szCs w:val="24"/>
        </w:rPr>
        <w:t xml:space="preserve"> = 9,3</w:t>
      </w:r>
      <w:r w:rsidR="001908E7">
        <w:rPr>
          <w:rStyle w:val="811pt"/>
          <w:rFonts w:ascii="Times New Roman" w:hAnsi="Times New Roman" w:cs="Times New Roman"/>
          <w:b/>
          <w:bCs/>
          <w:sz w:val="24"/>
          <w:szCs w:val="24"/>
        </w:rPr>
        <w:t>4</w:t>
      </w:r>
      <w:r w:rsidRPr="00E14F7C">
        <w:rPr>
          <w:rStyle w:val="811pt"/>
          <w:rFonts w:ascii="Times New Roman" w:hAnsi="Times New Roman" w:cs="Times New Roman"/>
          <w:b/>
          <w:bCs/>
          <w:sz w:val="24"/>
          <w:szCs w:val="24"/>
        </w:rPr>
        <w:t xml:space="preserve"> га</w:t>
      </w:r>
    </w:p>
    <w:p w:rsidR="009157E2" w:rsidRPr="00E14F7C" w:rsidRDefault="009157E2">
      <w:pPr>
        <w:pStyle w:val="80"/>
        <w:shd w:val="clear" w:color="auto" w:fill="auto"/>
        <w:spacing w:line="263" w:lineRule="exact"/>
        <w:ind w:firstLine="360"/>
        <w:rPr>
          <w:rFonts w:ascii="Times New Roman" w:hAnsi="Times New Roman" w:cs="Times New Roman"/>
          <w:sz w:val="24"/>
          <w:szCs w:val="24"/>
        </w:rPr>
      </w:pPr>
    </w:p>
    <w:p w:rsidR="0013500F" w:rsidRDefault="00BC3D68" w:rsidP="00BC3D68">
      <w:pPr>
        <w:pStyle w:val="30"/>
        <w:shd w:val="clear" w:color="auto" w:fill="auto"/>
        <w:spacing w:line="220" w:lineRule="exact"/>
        <w:ind w:firstLine="2127"/>
        <w:jc w:val="left"/>
        <w:rPr>
          <w:rFonts w:ascii="Times New Roman" w:hAnsi="Times New Roman" w:cs="Times New Roman"/>
          <w:sz w:val="24"/>
          <w:szCs w:val="24"/>
        </w:rPr>
      </w:pPr>
      <w:r>
        <w:rPr>
          <w:rFonts w:ascii="Times New Roman" w:hAnsi="Times New Roman" w:cs="Times New Roman"/>
          <w:sz w:val="24"/>
          <w:szCs w:val="24"/>
        </w:rPr>
        <w:t>I.III</w:t>
      </w:r>
      <w:r w:rsidR="002218A8" w:rsidRPr="00E14F7C">
        <w:rPr>
          <w:rFonts w:ascii="Times New Roman" w:hAnsi="Times New Roman" w:cs="Times New Roman"/>
          <w:sz w:val="24"/>
          <w:szCs w:val="24"/>
        </w:rPr>
        <w:t>. Земли коммунально-производственных зон</w:t>
      </w:r>
    </w:p>
    <w:p w:rsidR="009157E2" w:rsidRPr="00E14F7C" w:rsidRDefault="009157E2">
      <w:pPr>
        <w:pStyle w:val="30"/>
        <w:shd w:val="clear" w:color="auto" w:fill="auto"/>
        <w:spacing w:line="220" w:lineRule="exact"/>
        <w:ind w:firstLine="0"/>
        <w:jc w:val="left"/>
        <w:rPr>
          <w:rFonts w:ascii="Times New Roman" w:hAnsi="Times New Roman" w:cs="Times New Roman"/>
          <w:sz w:val="24"/>
          <w:szCs w:val="24"/>
        </w:rPr>
      </w:pPr>
    </w:p>
    <w:p w:rsidR="0013500F" w:rsidRPr="00E14F7C" w:rsidRDefault="002218A8">
      <w:pPr>
        <w:pStyle w:val="70"/>
        <w:shd w:val="clear" w:color="auto" w:fill="auto"/>
        <w:spacing w:line="274" w:lineRule="exact"/>
        <w:ind w:firstLine="360"/>
        <w:jc w:val="left"/>
        <w:rPr>
          <w:rFonts w:ascii="Times New Roman" w:hAnsi="Times New Roman" w:cs="Times New Roman"/>
        </w:rPr>
      </w:pPr>
      <w:r w:rsidRPr="00E14F7C">
        <w:rPr>
          <w:rFonts w:ascii="Times New Roman" w:hAnsi="Times New Roman" w:cs="Times New Roman"/>
        </w:rPr>
        <w:t>«Земли коммунально-производственных зон» включают:</w:t>
      </w:r>
    </w:p>
    <w:p w:rsidR="0013500F" w:rsidRPr="00E14F7C" w:rsidRDefault="002218A8">
      <w:pPr>
        <w:pStyle w:val="20"/>
        <w:numPr>
          <w:ilvl w:val="0"/>
          <w:numId w:val="1"/>
        </w:numPr>
        <w:shd w:val="clear" w:color="auto" w:fill="auto"/>
        <w:tabs>
          <w:tab w:val="left" w:pos="912"/>
        </w:tabs>
        <w:spacing w:line="274" w:lineRule="exact"/>
        <w:ind w:firstLine="360"/>
        <w:jc w:val="left"/>
        <w:rPr>
          <w:rFonts w:ascii="Times New Roman" w:hAnsi="Times New Roman" w:cs="Times New Roman"/>
        </w:rPr>
      </w:pPr>
      <w:r w:rsidRPr="00E14F7C">
        <w:rPr>
          <w:rFonts w:ascii="Times New Roman" w:hAnsi="Times New Roman" w:cs="Times New Roman"/>
        </w:rPr>
        <w:t>зона предприятий V класса вредности;</w:t>
      </w:r>
    </w:p>
    <w:p w:rsidR="0013500F" w:rsidRPr="00E14F7C" w:rsidRDefault="002218A8">
      <w:pPr>
        <w:pStyle w:val="20"/>
        <w:numPr>
          <w:ilvl w:val="0"/>
          <w:numId w:val="1"/>
        </w:numPr>
        <w:shd w:val="clear" w:color="auto" w:fill="auto"/>
        <w:tabs>
          <w:tab w:val="left" w:pos="912"/>
        </w:tabs>
        <w:spacing w:line="274" w:lineRule="exact"/>
        <w:ind w:firstLine="360"/>
        <w:jc w:val="left"/>
        <w:rPr>
          <w:rFonts w:ascii="Times New Roman" w:hAnsi="Times New Roman" w:cs="Times New Roman"/>
        </w:rPr>
      </w:pPr>
      <w:r w:rsidRPr="00E14F7C">
        <w:rPr>
          <w:rFonts w:ascii="Times New Roman" w:hAnsi="Times New Roman" w:cs="Times New Roman"/>
        </w:rPr>
        <w:lastRenderedPageBreak/>
        <w:t>зона предприятий IV класса вредности.</w:t>
      </w:r>
    </w:p>
    <w:p w:rsidR="0013500F" w:rsidRPr="00E14F7C" w:rsidRDefault="009157E2" w:rsidP="009157E2">
      <w:pPr>
        <w:pStyle w:val="20"/>
        <w:shd w:val="clear" w:color="auto" w:fill="auto"/>
        <w:spacing w:line="240" w:lineRule="exact"/>
        <w:ind w:firstLine="0"/>
        <w:jc w:val="left"/>
        <w:rPr>
          <w:rFonts w:ascii="Times New Roman" w:hAnsi="Times New Roman" w:cs="Times New Roman"/>
        </w:rPr>
      </w:pPr>
      <w:r w:rsidRPr="009B68DC">
        <w:rPr>
          <w:rStyle w:val="31"/>
          <w:rFonts w:ascii="Times New Roman" w:hAnsi="Times New Roman" w:cs="Times New Roman"/>
        </w:rPr>
        <w:t xml:space="preserve">                                                                                                                                           </w:t>
      </w:r>
      <w:r w:rsidR="002218A8" w:rsidRPr="00E14F7C">
        <w:rPr>
          <w:rStyle w:val="31"/>
          <w:rFonts w:ascii="Times New Roman" w:hAnsi="Times New Roman" w:cs="Times New Roman"/>
        </w:rPr>
        <w:t>Таблица</w:t>
      </w:r>
      <w:r>
        <w:rPr>
          <w:rStyle w:val="31"/>
          <w:rFonts w:ascii="Times New Roman" w:hAnsi="Times New Roman" w:cs="Times New Roman"/>
          <w:lang w:val="en-US"/>
        </w:rPr>
        <w:t xml:space="preserve"> </w:t>
      </w:r>
      <w:r w:rsidRPr="00E14F7C">
        <w:rPr>
          <w:rFonts w:ascii="Times New Roman" w:hAnsi="Times New Roman" w:cs="Times New Roman"/>
        </w:rPr>
        <w:t>№3</w:t>
      </w:r>
    </w:p>
    <w:tbl>
      <w:tblPr>
        <w:tblOverlap w:val="never"/>
        <w:tblW w:w="0" w:type="auto"/>
        <w:tblLayout w:type="fixed"/>
        <w:tblCellMar>
          <w:left w:w="10" w:type="dxa"/>
          <w:right w:w="10" w:type="dxa"/>
        </w:tblCellMar>
        <w:tblLook w:val="04A0" w:firstRow="1" w:lastRow="0" w:firstColumn="1" w:lastColumn="0" w:noHBand="0" w:noVBand="1"/>
      </w:tblPr>
      <w:tblGrid>
        <w:gridCol w:w="1426"/>
        <w:gridCol w:w="4795"/>
        <w:gridCol w:w="1800"/>
        <w:gridCol w:w="1814"/>
      </w:tblGrid>
      <w:tr w:rsidR="0013500F" w:rsidRPr="00E14F7C">
        <w:trPr>
          <w:trHeight w:val="461"/>
        </w:trPr>
        <w:tc>
          <w:tcPr>
            <w:tcW w:w="1426"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4795"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Виды использования территорий</w:t>
            </w:r>
          </w:p>
        </w:tc>
        <w:tc>
          <w:tcPr>
            <w:tcW w:w="3614" w:type="dxa"/>
            <w:gridSpan w:val="2"/>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Площадь, га</w:t>
            </w:r>
          </w:p>
        </w:tc>
      </w:tr>
      <w:tr w:rsidR="0013500F" w:rsidRPr="00E14F7C">
        <w:trPr>
          <w:trHeight w:val="839"/>
        </w:trPr>
        <w:tc>
          <w:tcPr>
            <w:tcW w:w="1426"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4795"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1800" w:type="dxa"/>
            <w:tcBorders>
              <w:top w:val="single" w:sz="4" w:space="0" w:color="auto"/>
              <w:left w:val="single" w:sz="4" w:space="0" w:color="auto"/>
            </w:tcBorders>
            <w:shd w:val="clear" w:color="auto" w:fill="FFFFFF"/>
          </w:tcPr>
          <w:p w:rsidR="0013500F" w:rsidRPr="00E14F7C" w:rsidRDefault="002218A8" w:rsidP="009E5246">
            <w:pPr>
              <w:pStyle w:val="20"/>
              <w:shd w:val="clear" w:color="auto" w:fill="auto"/>
              <w:spacing w:line="277" w:lineRule="exact"/>
              <w:ind w:firstLine="0"/>
              <w:jc w:val="left"/>
              <w:rPr>
                <w:rFonts w:ascii="Times New Roman" w:hAnsi="Times New Roman" w:cs="Times New Roman"/>
              </w:rPr>
            </w:pPr>
            <w:r w:rsidRPr="00E14F7C">
              <w:rPr>
                <w:rStyle w:val="24"/>
                <w:rFonts w:ascii="Times New Roman" w:hAnsi="Times New Roman" w:cs="Times New Roman"/>
              </w:rPr>
              <w:t>Существующее положение</w:t>
            </w:r>
          </w:p>
        </w:tc>
        <w:tc>
          <w:tcPr>
            <w:tcW w:w="1814"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Проектное решение по ГП</w:t>
            </w:r>
          </w:p>
        </w:tc>
      </w:tr>
      <w:tr w:rsidR="0013500F" w:rsidRPr="00E14F7C">
        <w:trPr>
          <w:trHeight w:val="288"/>
        </w:trPr>
        <w:tc>
          <w:tcPr>
            <w:tcW w:w="142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w:t>
            </w:r>
          </w:p>
        </w:tc>
        <w:tc>
          <w:tcPr>
            <w:tcW w:w="4795"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зона предприятий V класса вредности</w:t>
            </w:r>
          </w:p>
        </w:tc>
        <w:tc>
          <w:tcPr>
            <w:tcW w:w="1800"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80" w:lineRule="exact"/>
              <w:ind w:firstLine="0"/>
              <w:jc w:val="left"/>
              <w:rPr>
                <w:rFonts w:ascii="Times New Roman" w:hAnsi="Times New Roman" w:cs="Times New Roman"/>
              </w:rPr>
            </w:pPr>
            <w:r w:rsidRPr="00E14F7C">
              <w:rPr>
                <w:rStyle w:val="24pt"/>
                <w:rFonts w:ascii="Times New Roman" w:hAnsi="Times New Roman" w:cs="Times New Roman"/>
                <w:sz w:val="24"/>
                <w:szCs w:val="24"/>
              </w:rPr>
              <w:t>-</w:t>
            </w:r>
          </w:p>
        </w:tc>
        <w:tc>
          <w:tcPr>
            <w:tcW w:w="1814"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5,46</w:t>
            </w:r>
          </w:p>
        </w:tc>
      </w:tr>
      <w:tr w:rsidR="0013500F" w:rsidRPr="00E14F7C">
        <w:trPr>
          <w:trHeight w:val="284"/>
        </w:trPr>
        <w:tc>
          <w:tcPr>
            <w:tcW w:w="142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w:t>
            </w:r>
          </w:p>
        </w:tc>
        <w:tc>
          <w:tcPr>
            <w:tcW w:w="4795"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зона предприятий IV класса вредности</w:t>
            </w:r>
          </w:p>
        </w:tc>
        <w:tc>
          <w:tcPr>
            <w:tcW w:w="1800"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80" w:lineRule="exact"/>
              <w:ind w:firstLine="0"/>
              <w:jc w:val="left"/>
              <w:rPr>
                <w:rFonts w:ascii="Times New Roman" w:hAnsi="Times New Roman" w:cs="Times New Roman"/>
              </w:rPr>
            </w:pPr>
            <w:r w:rsidRPr="00E14F7C">
              <w:rPr>
                <w:rStyle w:val="24pt"/>
                <w:rFonts w:ascii="Times New Roman" w:hAnsi="Times New Roman" w:cs="Times New Roman"/>
                <w:sz w:val="24"/>
                <w:szCs w:val="24"/>
              </w:rPr>
              <w:t>-</w:t>
            </w:r>
          </w:p>
        </w:tc>
        <w:tc>
          <w:tcPr>
            <w:tcW w:w="1814"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7,89</w:t>
            </w:r>
          </w:p>
        </w:tc>
      </w:tr>
      <w:tr w:rsidR="0013500F" w:rsidRPr="00E14F7C">
        <w:trPr>
          <w:trHeight w:val="313"/>
        </w:trPr>
        <w:tc>
          <w:tcPr>
            <w:tcW w:w="1426"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4795"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Всего:</w:t>
            </w:r>
          </w:p>
        </w:tc>
        <w:tc>
          <w:tcPr>
            <w:tcW w:w="1800"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8,9</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13,35</w:t>
            </w:r>
          </w:p>
        </w:tc>
      </w:tr>
    </w:tbl>
    <w:p w:rsidR="009157E2" w:rsidRDefault="009157E2">
      <w:pPr>
        <w:pStyle w:val="80"/>
        <w:shd w:val="clear" w:color="auto" w:fill="auto"/>
        <w:spacing w:line="259" w:lineRule="exact"/>
        <w:ind w:firstLine="360"/>
        <w:rPr>
          <w:rFonts w:ascii="Times New Roman" w:hAnsi="Times New Roman" w:cs="Times New Roman"/>
          <w:sz w:val="24"/>
          <w:szCs w:val="24"/>
        </w:rPr>
      </w:pPr>
    </w:p>
    <w:p w:rsidR="0013500F" w:rsidRDefault="002218A8">
      <w:pPr>
        <w:pStyle w:val="80"/>
        <w:shd w:val="clear" w:color="auto" w:fill="auto"/>
        <w:spacing w:line="259" w:lineRule="exact"/>
        <w:ind w:firstLine="360"/>
        <w:rPr>
          <w:rStyle w:val="811pt"/>
          <w:rFonts w:ascii="Times New Roman" w:hAnsi="Times New Roman" w:cs="Times New Roman"/>
          <w:b/>
          <w:bCs/>
          <w:sz w:val="24"/>
          <w:szCs w:val="24"/>
        </w:rPr>
      </w:pPr>
      <w:r w:rsidRPr="00E14F7C">
        <w:rPr>
          <w:rFonts w:ascii="Times New Roman" w:hAnsi="Times New Roman" w:cs="Times New Roman"/>
          <w:sz w:val="24"/>
          <w:szCs w:val="24"/>
        </w:rPr>
        <w:t>Площадь земель коммунально-производственных зон включаемых в границы составляет</w:t>
      </w:r>
      <w:r w:rsidRPr="00E14F7C">
        <w:rPr>
          <w:rStyle w:val="811pt"/>
          <w:rFonts w:ascii="Times New Roman" w:hAnsi="Times New Roman" w:cs="Times New Roman"/>
          <w:b/>
          <w:bCs/>
          <w:sz w:val="24"/>
          <w:szCs w:val="24"/>
        </w:rPr>
        <w:t xml:space="preserve"> = 13,35 га.</w:t>
      </w:r>
    </w:p>
    <w:p w:rsidR="009157E2" w:rsidRPr="00E14F7C" w:rsidRDefault="009157E2">
      <w:pPr>
        <w:pStyle w:val="80"/>
        <w:shd w:val="clear" w:color="auto" w:fill="auto"/>
        <w:spacing w:line="259" w:lineRule="exact"/>
        <w:ind w:firstLine="360"/>
        <w:rPr>
          <w:rFonts w:ascii="Times New Roman" w:hAnsi="Times New Roman" w:cs="Times New Roman"/>
          <w:sz w:val="24"/>
          <w:szCs w:val="24"/>
        </w:rPr>
      </w:pPr>
    </w:p>
    <w:p w:rsidR="0013500F" w:rsidRDefault="002218A8" w:rsidP="009157E2">
      <w:pPr>
        <w:pStyle w:val="34"/>
        <w:keepNext/>
        <w:keepLines/>
        <w:numPr>
          <w:ilvl w:val="0"/>
          <w:numId w:val="13"/>
        </w:numPr>
        <w:shd w:val="clear" w:color="auto" w:fill="auto"/>
        <w:tabs>
          <w:tab w:val="left" w:pos="3431"/>
        </w:tabs>
        <w:spacing w:line="280" w:lineRule="exact"/>
        <w:ind w:firstLine="2977"/>
        <w:jc w:val="left"/>
        <w:rPr>
          <w:rFonts w:ascii="Times New Roman" w:hAnsi="Times New Roman" w:cs="Times New Roman"/>
          <w:sz w:val="24"/>
          <w:szCs w:val="24"/>
        </w:rPr>
      </w:pPr>
      <w:bookmarkStart w:id="9" w:name="bookmark8"/>
      <w:r w:rsidRPr="00E14F7C">
        <w:rPr>
          <w:rFonts w:ascii="Times New Roman" w:hAnsi="Times New Roman" w:cs="Times New Roman"/>
          <w:sz w:val="24"/>
          <w:szCs w:val="24"/>
        </w:rPr>
        <w:t>Земли общего использования.</w:t>
      </w:r>
      <w:bookmarkEnd w:id="9"/>
    </w:p>
    <w:p w:rsidR="009157E2" w:rsidRPr="00E14F7C" w:rsidRDefault="009157E2" w:rsidP="009157E2">
      <w:pPr>
        <w:pStyle w:val="34"/>
        <w:keepNext/>
        <w:keepLines/>
        <w:shd w:val="clear" w:color="auto" w:fill="auto"/>
        <w:tabs>
          <w:tab w:val="left" w:pos="3431"/>
        </w:tabs>
        <w:spacing w:line="280" w:lineRule="exact"/>
        <w:jc w:val="left"/>
        <w:rPr>
          <w:rFonts w:ascii="Times New Roman" w:hAnsi="Times New Roman" w:cs="Times New Roman"/>
          <w:sz w:val="24"/>
          <w:szCs w:val="24"/>
        </w:rPr>
      </w:pPr>
    </w:p>
    <w:p w:rsidR="0013500F" w:rsidRDefault="002218A8">
      <w:pPr>
        <w:pStyle w:val="30"/>
        <w:shd w:val="clear" w:color="auto" w:fill="auto"/>
        <w:spacing w:line="220" w:lineRule="exact"/>
        <w:ind w:firstLine="0"/>
        <w:jc w:val="left"/>
        <w:rPr>
          <w:rFonts w:ascii="Times New Roman" w:hAnsi="Times New Roman" w:cs="Times New Roman"/>
          <w:sz w:val="24"/>
          <w:szCs w:val="24"/>
        </w:rPr>
      </w:pPr>
      <w:r w:rsidRPr="00E14F7C">
        <w:rPr>
          <w:rFonts w:ascii="Times New Roman" w:hAnsi="Times New Roman" w:cs="Times New Roman"/>
          <w:sz w:val="24"/>
          <w:szCs w:val="24"/>
        </w:rPr>
        <w:t>II.I. Земли зон специального назначения</w:t>
      </w:r>
    </w:p>
    <w:p w:rsidR="009157E2" w:rsidRPr="00E14F7C" w:rsidRDefault="009157E2">
      <w:pPr>
        <w:pStyle w:val="30"/>
        <w:shd w:val="clear" w:color="auto" w:fill="auto"/>
        <w:spacing w:line="220" w:lineRule="exact"/>
        <w:ind w:firstLine="0"/>
        <w:jc w:val="left"/>
        <w:rPr>
          <w:rFonts w:ascii="Times New Roman" w:hAnsi="Times New Roman" w:cs="Times New Roman"/>
          <w:sz w:val="24"/>
          <w:szCs w:val="24"/>
        </w:rPr>
      </w:pPr>
    </w:p>
    <w:p w:rsidR="009157E2" w:rsidRDefault="002218A8" w:rsidP="009157E2">
      <w:pPr>
        <w:pStyle w:val="20"/>
        <w:shd w:val="clear" w:color="auto" w:fill="auto"/>
        <w:spacing w:line="270" w:lineRule="exact"/>
        <w:ind w:firstLine="360"/>
        <w:jc w:val="left"/>
        <w:rPr>
          <w:rFonts w:ascii="Times New Roman" w:hAnsi="Times New Roman" w:cs="Times New Roman"/>
        </w:rPr>
      </w:pPr>
      <w:r w:rsidRPr="00E14F7C">
        <w:rPr>
          <w:rStyle w:val="27"/>
          <w:rFonts w:ascii="Times New Roman" w:hAnsi="Times New Roman" w:cs="Times New Roman"/>
        </w:rPr>
        <w:t>«Земли зон специального назначения» включают</w:t>
      </w:r>
      <w:r w:rsidRPr="00E14F7C">
        <w:rPr>
          <w:rFonts w:ascii="Times New Roman" w:hAnsi="Times New Roman" w:cs="Times New Roman"/>
        </w:rPr>
        <w:t xml:space="preserve">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обеспеченно только путем выделения указанных зон и недопустимо в других территориальных зонах (выписка из Градостроительного кодекса ст. 35).</w:t>
      </w:r>
    </w:p>
    <w:p w:rsidR="009157E2" w:rsidRDefault="009157E2" w:rsidP="009157E2">
      <w:pPr>
        <w:pStyle w:val="20"/>
        <w:shd w:val="clear" w:color="auto" w:fill="auto"/>
        <w:spacing w:line="270" w:lineRule="exact"/>
        <w:ind w:firstLine="360"/>
        <w:jc w:val="left"/>
        <w:rPr>
          <w:rFonts w:ascii="Times New Roman" w:hAnsi="Times New Roman" w:cs="Times New Roman"/>
        </w:rPr>
      </w:pPr>
    </w:p>
    <w:p w:rsidR="0013500F" w:rsidRPr="009157E2" w:rsidRDefault="009157E2" w:rsidP="009157E2">
      <w:pPr>
        <w:pStyle w:val="20"/>
        <w:shd w:val="clear" w:color="auto" w:fill="auto"/>
        <w:spacing w:line="270" w:lineRule="exact"/>
        <w:ind w:firstLine="360"/>
        <w:jc w:val="left"/>
        <w:rPr>
          <w:rFonts w:ascii="Times New Roman" w:hAnsi="Times New Roman" w:cs="Times New Roman"/>
        </w:rPr>
      </w:pPr>
      <w:r w:rsidRPr="009157E2">
        <w:rPr>
          <w:rStyle w:val="37"/>
          <w:rFonts w:ascii="Times New Roman" w:hAnsi="Times New Roman" w:cs="Times New Roman"/>
          <w:u w:val="none"/>
        </w:rPr>
        <w:t xml:space="preserve">                                                                                                                                         </w:t>
      </w:r>
      <w:r w:rsidR="002218A8" w:rsidRPr="009157E2">
        <w:rPr>
          <w:rStyle w:val="37"/>
          <w:rFonts w:ascii="Times New Roman" w:hAnsi="Times New Roman" w:cs="Times New Roman"/>
          <w:u w:val="none"/>
        </w:rPr>
        <w:t>Таблица</w:t>
      </w:r>
      <w:r w:rsidR="002218A8" w:rsidRPr="009157E2">
        <w:rPr>
          <w:rFonts w:ascii="Times New Roman" w:hAnsi="Times New Roman" w:cs="Times New Roman"/>
        </w:rPr>
        <w:t xml:space="preserve"> № 4</w:t>
      </w:r>
    </w:p>
    <w:tbl>
      <w:tblPr>
        <w:tblOverlap w:val="never"/>
        <w:tblW w:w="0" w:type="auto"/>
        <w:tblLayout w:type="fixed"/>
        <w:tblCellMar>
          <w:left w:w="10" w:type="dxa"/>
          <w:right w:w="10" w:type="dxa"/>
        </w:tblCellMar>
        <w:tblLook w:val="04A0" w:firstRow="1" w:lastRow="0" w:firstColumn="1" w:lastColumn="0" w:noHBand="0" w:noVBand="1"/>
      </w:tblPr>
      <w:tblGrid>
        <w:gridCol w:w="1429"/>
        <w:gridCol w:w="4795"/>
        <w:gridCol w:w="1800"/>
        <w:gridCol w:w="1814"/>
      </w:tblGrid>
      <w:tr w:rsidR="0013500F" w:rsidRPr="00E14F7C">
        <w:trPr>
          <w:trHeight w:val="443"/>
        </w:trPr>
        <w:tc>
          <w:tcPr>
            <w:tcW w:w="1429"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4795"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Виды использования территорий</w:t>
            </w:r>
          </w:p>
        </w:tc>
        <w:tc>
          <w:tcPr>
            <w:tcW w:w="3614" w:type="dxa"/>
            <w:gridSpan w:val="2"/>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Площадь, га</w:t>
            </w:r>
          </w:p>
        </w:tc>
      </w:tr>
      <w:tr w:rsidR="0013500F" w:rsidRPr="00E14F7C">
        <w:trPr>
          <w:trHeight w:val="835"/>
        </w:trPr>
        <w:tc>
          <w:tcPr>
            <w:tcW w:w="1429"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4795"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1800" w:type="dxa"/>
            <w:tcBorders>
              <w:top w:val="single" w:sz="4" w:space="0" w:color="auto"/>
              <w:left w:val="single" w:sz="4" w:space="0" w:color="auto"/>
            </w:tcBorders>
            <w:shd w:val="clear" w:color="auto" w:fill="FFFFFF"/>
          </w:tcPr>
          <w:p w:rsidR="0013500F" w:rsidRPr="00E14F7C" w:rsidRDefault="002218A8" w:rsidP="009E5246">
            <w:pPr>
              <w:pStyle w:val="20"/>
              <w:shd w:val="clear" w:color="auto" w:fill="auto"/>
              <w:spacing w:line="266" w:lineRule="exact"/>
              <w:ind w:firstLine="0"/>
              <w:jc w:val="left"/>
              <w:rPr>
                <w:rFonts w:ascii="Times New Roman" w:hAnsi="Times New Roman" w:cs="Times New Roman"/>
              </w:rPr>
            </w:pPr>
            <w:r w:rsidRPr="00E14F7C">
              <w:rPr>
                <w:rStyle w:val="24"/>
                <w:rFonts w:ascii="Times New Roman" w:hAnsi="Times New Roman" w:cs="Times New Roman"/>
              </w:rPr>
              <w:t>Существующее положение</w:t>
            </w:r>
          </w:p>
        </w:tc>
        <w:tc>
          <w:tcPr>
            <w:tcW w:w="1814"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Проектное решение по ГП</w:t>
            </w:r>
          </w:p>
        </w:tc>
      </w:tr>
      <w:tr w:rsidR="0013500F" w:rsidRPr="00E14F7C">
        <w:trPr>
          <w:trHeight w:val="835"/>
        </w:trPr>
        <w:tc>
          <w:tcPr>
            <w:tcW w:w="1429"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w:t>
            </w:r>
          </w:p>
        </w:tc>
        <w:tc>
          <w:tcPr>
            <w:tcW w:w="4795"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Кладбища, КОС, ВОС, объектами размещения отходов потребления и иными объектами</w:t>
            </w:r>
          </w:p>
        </w:tc>
        <w:tc>
          <w:tcPr>
            <w:tcW w:w="180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10,83</w:t>
            </w:r>
          </w:p>
        </w:tc>
        <w:tc>
          <w:tcPr>
            <w:tcW w:w="1814"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9,97</w:t>
            </w:r>
          </w:p>
        </w:tc>
      </w:tr>
      <w:tr w:rsidR="0013500F" w:rsidRPr="00E14F7C">
        <w:trPr>
          <w:trHeight w:val="313"/>
        </w:trPr>
        <w:tc>
          <w:tcPr>
            <w:tcW w:w="1429"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4795"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Всего:</w:t>
            </w:r>
          </w:p>
        </w:tc>
        <w:tc>
          <w:tcPr>
            <w:tcW w:w="1800"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10,83</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9,97</w:t>
            </w:r>
          </w:p>
        </w:tc>
      </w:tr>
    </w:tbl>
    <w:p w:rsidR="009157E2" w:rsidRDefault="009157E2">
      <w:pPr>
        <w:pStyle w:val="80"/>
        <w:shd w:val="clear" w:color="auto" w:fill="auto"/>
        <w:spacing w:line="284" w:lineRule="exact"/>
        <w:ind w:firstLine="360"/>
        <w:rPr>
          <w:rFonts w:ascii="Times New Roman" w:hAnsi="Times New Roman" w:cs="Times New Roman"/>
          <w:sz w:val="24"/>
          <w:szCs w:val="24"/>
        </w:rPr>
      </w:pPr>
    </w:p>
    <w:p w:rsidR="0013500F" w:rsidRPr="00E14F7C" w:rsidRDefault="002218A8">
      <w:pPr>
        <w:pStyle w:val="80"/>
        <w:shd w:val="clear" w:color="auto" w:fill="auto"/>
        <w:spacing w:line="284" w:lineRule="exact"/>
        <w:ind w:firstLine="360"/>
        <w:rPr>
          <w:rFonts w:ascii="Times New Roman" w:hAnsi="Times New Roman" w:cs="Times New Roman"/>
          <w:sz w:val="24"/>
          <w:szCs w:val="24"/>
        </w:rPr>
      </w:pPr>
      <w:r w:rsidRPr="00E14F7C">
        <w:rPr>
          <w:rFonts w:ascii="Times New Roman" w:hAnsi="Times New Roman" w:cs="Times New Roman"/>
          <w:sz w:val="24"/>
          <w:szCs w:val="24"/>
        </w:rPr>
        <w:t>Площадь земель специального назначения включаемых в границы составляет</w:t>
      </w:r>
      <w:r w:rsidRPr="00E14F7C">
        <w:rPr>
          <w:rStyle w:val="811pt"/>
          <w:rFonts w:ascii="Times New Roman" w:hAnsi="Times New Roman" w:cs="Times New Roman"/>
          <w:b/>
          <w:bCs/>
          <w:sz w:val="24"/>
          <w:szCs w:val="24"/>
        </w:rPr>
        <w:t xml:space="preserve"> = 9,97 га.</w:t>
      </w:r>
    </w:p>
    <w:p w:rsidR="009157E2" w:rsidRDefault="009157E2">
      <w:pPr>
        <w:pStyle w:val="30"/>
        <w:shd w:val="clear" w:color="auto" w:fill="auto"/>
        <w:spacing w:line="220" w:lineRule="exact"/>
        <w:ind w:firstLine="0"/>
        <w:jc w:val="left"/>
        <w:rPr>
          <w:rFonts w:ascii="Times New Roman" w:hAnsi="Times New Roman" w:cs="Times New Roman"/>
          <w:sz w:val="24"/>
          <w:szCs w:val="24"/>
        </w:rPr>
      </w:pPr>
    </w:p>
    <w:p w:rsidR="009157E2" w:rsidRDefault="009157E2">
      <w:pPr>
        <w:pStyle w:val="30"/>
        <w:shd w:val="clear" w:color="auto" w:fill="auto"/>
        <w:spacing w:line="220" w:lineRule="exact"/>
        <w:ind w:firstLine="0"/>
        <w:jc w:val="left"/>
        <w:rPr>
          <w:rFonts w:ascii="Times New Roman" w:hAnsi="Times New Roman" w:cs="Times New Roman"/>
          <w:sz w:val="24"/>
          <w:szCs w:val="24"/>
        </w:rPr>
      </w:pPr>
    </w:p>
    <w:p w:rsidR="0013500F" w:rsidRDefault="009157E2" w:rsidP="009157E2">
      <w:pPr>
        <w:pStyle w:val="30"/>
        <w:shd w:val="clear" w:color="auto" w:fill="auto"/>
        <w:spacing w:line="220" w:lineRule="exact"/>
        <w:ind w:firstLine="1276"/>
        <w:jc w:val="left"/>
        <w:rPr>
          <w:rFonts w:ascii="Times New Roman" w:hAnsi="Times New Roman" w:cs="Times New Roman"/>
          <w:sz w:val="24"/>
          <w:szCs w:val="24"/>
        </w:rPr>
      </w:pPr>
      <w:r>
        <w:rPr>
          <w:rFonts w:ascii="Times New Roman" w:hAnsi="Times New Roman" w:cs="Times New Roman"/>
          <w:sz w:val="24"/>
          <w:szCs w:val="24"/>
        </w:rPr>
        <w:t>II</w:t>
      </w:r>
      <w:r w:rsidR="002218A8" w:rsidRPr="00E14F7C">
        <w:rPr>
          <w:rFonts w:ascii="Times New Roman" w:hAnsi="Times New Roman" w:cs="Times New Roman"/>
          <w:sz w:val="24"/>
          <w:szCs w:val="24"/>
        </w:rPr>
        <w:t>.</w:t>
      </w:r>
      <w:r>
        <w:rPr>
          <w:rFonts w:ascii="Times New Roman" w:hAnsi="Times New Roman" w:cs="Times New Roman"/>
          <w:sz w:val="24"/>
          <w:szCs w:val="24"/>
          <w:lang w:val="en-US"/>
        </w:rPr>
        <w:t>II</w:t>
      </w:r>
      <w:r w:rsidR="002218A8" w:rsidRPr="00E14F7C">
        <w:rPr>
          <w:rFonts w:ascii="Times New Roman" w:hAnsi="Times New Roman" w:cs="Times New Roman"/>
          <w:sz w:val="24"/>
          <w:szCs w:val="24"/>
        </w:rPr>
        <w:t>. Земли инженерной и транспортной инфраструктуры</w:t>
      </w:r>
    </w:p>
    <w:p w:rsidR="009157E2" w:rsidRDefault="009157E2">
      <w:pPr>
        <w:pStyle w:val="30"/>
        <w:shd w:val="clear" w:color="auto" w:fill="auto"/>
        <w:spacing w:line="220" w:lineRule="exact"/>
        <w:ind w:firstLine="0"/>
        <w:jc w:val="left"/>
        <w:rPr>
          <w:rFonts w:ascii="Times New Roman" w:hAnsi="Times New Roman" w:cs="Times New Roman"/>
          <w:sz w:val="24"/>
          <w:szCs w:val="24"/>
        </w:rPr>
      </w:pPr>
    </w:p>
    <w:p w:rsidR="009157E2" w:rsidRPr="00E14F7C" w:rsidRDefault="009157E2">
      <w:pPr>
        <w:pStyle w:val="30"/>
        <w:shd w:val="clear" w:color="auto" w:fill="auto"/>
        <w:spacing w:line="220" w:lineRule="exact"/>
        <w:ind w:firstLine="0"/>
        <w:jc w:val="left"/>
        <w:rPr>
          <w:rFonts w:ascii="Times New Roman" w:hAnsi="Times New Roman" w:cs="Times New Roman"/>
          <w:sz w:val="24"/>
          <w:szCs w:val="24"/>
        </w:rPr>
      </w:pPr>
    </w:p>
    <w:p w:rsidR="0013500F" w:rsidRPr="00E14F7C" w:rsidRDefault="002218A8">
      <w:pPr>
        <w:pStyle w:val="20"/>
        <w:shd w:val="clear" w:color="auto" w:fill="auto"/>
        <w:spacing w:line="274" w:lineRule="exact"/>
        <w:ind w:left="360" w:hanging="360"/>
        <w:jc w:val="left"/>
        <w:rPr>
          <w:rFonts w:ascii="Times New Roman" w:hAnsi="Times New Roman" w:cs="Times New Roman"/>
        </w:rPr>
      </w:pPr>
      <w:r w:rsidRPr="00E14F7C">
        <w:rPr>
          <w:rFonts w:ascii="Times New Roman" w:hAnsi="Times New Roman" w:cs="Times New Roman"/>
        </w:rPr>
        <w:t>«Земли инженерной и транспортной инфраструктуры» включают: зона автомагистрали; зона движения грузового транспорта; зона автодорог поселкового значения; зона внешних инженерных сетей.</w:t>
      </w:r>
    </w:p>
    <w:p w:rsidR="009157E2" w:rsidRDefault="009157E2">
      <w:pPr>
        <w:pStyle w:val="36"/>
        <w:shd w:val="clear" w:color="auto" w:fill="auto"/>
        <w:spacing w:line="240" w:lineRule="exact"/>
        <w:rPr>
          <w:rStyle w:val="37"/>
          <w:rFonts w:ascii="Times New Roman" w:hAnsi="Times New Roman" w:cs="Times New Roman"/>
          <w:u w:val="none"/>
        </w:rPr>
      </w:pPr>
      <w:r w:rsidRPr="009157E2">
        <w:rPr>
          <w:rStyle w:val="37"/>
          <w:rFonts w:ascii="Times New Roman" w:hAnsi="Times New Roman" w:cs="Times New Roman"/>
          <w:u w:val="none"/>
        </w:rPr>
        <w:t xml:space="preserve">                                                                                                                           </w:t>
      </w:r>
      <w:r>
        <w:rPr>
          <w:rStyle w:val="37"/>
          <w:rFonts w:ascii="Times New Roman" w:hAnsi="Times New Roman" w:cs="Times New Roman"/>
          <w:u w:val="none"/>
        </w:rPr>
        <w:t xml:space="preserve">          </w:t>
      </w:r>
    </w:p>
    <w:p w:rsidR="009157E2" w:rsidRDefault="009157E2">
      <w:pPr>
        <w:pStyle w:val="36"/>
        <w:shd w:val="clear" w:color="auto" w:fill="auto"/>
        <w:spacing w:line="240" w:lineRule="exact"/>
        <w:rPr>
          <w:rStyle w:val="37"/>
          <w:rFonts w:ascii="Times New Roman" w:hAnsi="Times New Roman" w:cs="Times New Roman"/>
          <w:u w:val="none"/>
        </w:rPr>
      </w:pPr>
    </w:p>
    <w:p w:rsidR="0013500F" w:rsidRPr="009157E2" w:rsidRDefault="009157E2" w:rsidP="009157E2">
      <w:pPr>
        <w:pStyle w:val="36"/>
        <w:shd w:val="clear" w:color="auto" w:fill="auto"/>
        <w:spacing w:line="240" w:lineRule="exact"/>
        <w:jc w:val="center"/>
        <w:rPr>
          <w:rFonts w:ascii="Times New Roman" w:hAnsi="Times New Roman" w:cs="Times New Roman"/>
        </w:rPr>
      </w:pPr>
      <w:r w:rsidRPr="009B68DC">
        <w:rPr>
          <w:rStyle w:val="37"/>
          <w:rFonts w:ascii="Times New Roman" w:hAnsi="Times New Roman" w:cs="Times New Roman"/>
          <w:u w:val="none"/>
        </w:rPr>
        <w:t xml:space="preserve">                                                                                                                       </w:t>
      </w:r>
      <w:r>
        <w:rPr>
          <w:rStyle w:val="37"/>
          <w:rFonts w:ascii="Times New Roman" w:hAnsi="Times New Roman" w:cs="Times New Roman"/>
          <w:u w:val="none"/>
        </w:rPr>
        <w:t xml:space="preserve"> </w:t>
      </w:r>
      <w:r w:rsidRPr="009157E2">
        <w:rPr>
          <w:rStyle w:val="37"/>
          <w:rFonts w:ascii="Times New Roman" w:hAnsi="Times New Roman" w:cs="Times New Roman"/>
          <w:u w:val="none"/>
        </w:rPr>
        <w:t xml:space="preserve">  </w:t>
      </w:r>
      <w:r w:rsidR="002218A8" w:rsidRPr="009157E2">
        <w:rPr>
          <w:rStyle w:val="37"/>
          <w:rFonts w:ascii="Times New Roman" w:hAnsi="Times New Roman" w:cs="Times New Roman"/>
          <w:u w:val="none"/>
        </w:rPr>
        <w:t>Таблица</w:t>
      </w:r>
      <w:r w:rsidR="002218A8" w:rsidRPr="009157E2">
        <w:rPr>
          <w:rFonts w:ascii="Times New Roman" w:hAnsi="Times New Roman" w:cs="Times New Roman"/>
        </w:rPr>
        <w:t xml:space="preserve"> № 5</w:t>
      </w:r>
    </w:p>
    <w:tbl>
      <w:tblPr>
        <w:tblOverlap w:val="never"/>
        <w:tblW w:w="0" w:type="auto"/>
        <w:tblLayout w:type="fixed"/>
        <w:tblCellMar>
          <w:left w:w="10" w:type="dxa"/>
          <w:right w:w="10" w:type="dxa"/>
        </w:tblCellMar>
        <w:tblLook w:val="04A0" w:firstRow="1" w:lastRow="0" w:firstColumn="1" w:lastColumn="0" w:noHBand="0" w:noVBand="1"/>
      </w:tblPr>
      <w:tblGrid>
        <w:gridCol w:w="1429"/>
        <w:gridCol w:w="4795"/>
        <w:gridCol w:w="1800"/>
        <w:gridCol w:w="1822"/>
      </w:tblGrid>
      <w:tr w:rsidR="0013500F" w:rsidRPr="00E14F7C">
        <w:trPr>
          <w:trHeight w:val="454"/>
        </w:trPr>
        <w:tc>
          <w:tcPr>
            <w:tcW w:w="1429"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4795"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Виды использования территорий</w:t>
            </w:r>
          </w:p>
        </w:tc>
        <w:tc>
          <w:tcPr>
            <w:tcW w:w="3622" w:type="dxa"/>
            <w:gridSpan w:val="2"/>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Площадь, га</w:t>
            </w:r>
          </w:p>
        </w:tc>
      </w:tr>
      <w:tr w:rsidR="0013500F" w:rsidRPr="00E14F7C">
        <w:trPr>
          <w:trHeight w:val="857"/>
        </w:trPr>
        <w:tc>
          <w:tcPr>
            <w:tcW w:w="1429"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4795"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1800" w:type="dxa"/>
            <w:tcBorders>
              <w:top w:val="single" w:sz="4" w:space="0" w:color="auto"/>
              <w:left w:val="single" w:sz="4" w:space="0" w:color="auto"/>
            </w:tcBorders>
            <w:shd w:val="clear" w:color="auto" w:fill="FFFFFF"/>
          </w:tcPr>
          <w:p w:rsidR="0013500F" w:rsidRPr="00E14F7C" w:rsidRDefault="002218A8" w:rsidP="009E5246">
            <w:pPr>
              <w:pStyle w:val="20"/>
              <w:shd w:val="clear" w:color="auto" w:fill="auto"/>
              <w:spacing w:line="281" w:lineRule="exact"/>
              <w:ind w:firstLine="0"/>
              <w:jc w:val="left"/>
              <w:rPr>
                <w:rFonts w:ascii="Times New Roman" w:hAnsi="Times New Roman" w:cs="Times New Roman"/>
              </w:rPr>
            </w:pPr>
            <w:r w:rsidRPr="00E14F7C">
              <w:rPr>
                <w:rStyle w:val="24"/>
                <w:rFonts w:ascii="Times New Roman" w:hAnsi="Times New Roman" w:cs="Times New Roman"/>
              </w:rPr>
              <w:t>Существующее положение</w:t>
            </w:r>
          </w:p>
        </w:tc>
        <w:tc>
          <w:tcPr>
            <w:tcW w:w="1822"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81" w:lineRule="exact"/>
              <w:ind w:firstLine="0"/>
              <w:jc w:val="left"/>
              <w:rPr>
                <w:rFonts w:ascii="Times New Roman" w:hAnsi="Times New Roman" w:cs="Times New Roman"/>
              </w:rPr>
            </w:pPr>
            <w:r w:rsidRPr="00E14F7C">
              <w:rPr>
                <w:rStyle w:val="24"/>
                <w:rFonts w:ascii="Times New Roman" w:hAnsi="Times New Roman" w:cs="Times New Roman"/>
              </w:rPr>
              <w:t>Проектное решение по ГП</w:t>
            </w:r>
          </w:p>
        </w:tc>
      </w:tr>
      <w:tr w:rsidR="0013500F" w:rsidRPr="00E14F7C">
        <w:trPr>
          <w:trHeight w:val="292"/>
        </w:trPr>
        <w:tc>
          <w:tcPr>
            <w:tcW w:w="1429"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w:t>
            </w:r>
          </w:p>
        </w:tc>
        <w:tc>
          <w:tcPr>
            <w:tcW w:w="4795"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зона автомагистрали</w:t>
            </w:r>
          </w:p>
        </w:tc>
        <w:tc>
          <w:tcPr>
            <w:tcW w:w="1800"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80" w:lineRule="exact"/>
              <w:ind w:firstLine="0"/>
              <w:jc w:val="left"/>
              <w:rPr>
                <w:rFonts w:ascii="Times New Roman" w:hAnsi="Times New Roman" w:cs="Times New Roman"/>
              </w:rPr>
            </w:pPr>
            <w:r w:rsidRPr="00E14F7C">
              <w:rPr>
                <w:rStyle w:val="24pt"/>
                <w:rFonts w:ascii="Times New Roman" w:hAnsi="Times New Roman" w:cs="Times New Roman"/>
                <w:sz w:val="24"/>
                <w:szCs w:val="24"/>
              </w:rPr>
              <w:t>-</w:t>
            </w:r>
          </w:p>
        </w:tc>
        <w:tc>
          <w:tcPr>
            <w:tcW w:w="182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3,21</w:t>
            </w:r>
          </w:p>
        </w:tc>
      </w:tr>
      <w:tr w:rsidR="0013500F" w:rsidRPr="00E14F7C">
        <w:trPr>
          <w:trHeight w:val="284"/>
        </w:trPr>
        <w:tc>
          <w:tcPr>
            <w:tcW w:w="1429"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w:t>
            </w:r>
          </w:p>
        </w:tc>
        <w:tc>
          <w:tcPr>
            <w:tcW w:w="4795"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зона движения грузового транспорта</w:t>
            </w:r>
          </w:p>
        </w:tc>
        <w:tc>
          <w:tcPr>
            <w:tcW w:w="1800"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182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9,28</w:t>
            </w:r>
          </w:p>
        </w:tc>
      </w:tr>
      <w:tr w:rsidR="0013500F" w:rsidRPr="00E14F7C">
        <w:trPr>
          <w:trHeight w:val="288"/>
        </w:trPr>
        <w:tc>
          <w:tcPr>
            <w:tcW w:w="1429"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3</w:t>
            </w:r>
          </w:p>
        </w:tc>
        <w:tc>
          <w:tcPr>
            <w:tcW w:w="4795"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зона автодорог поселкового значения</w:t>
            </w:r>
          </w:p>
        </w:tc>
        <w:tc>
          <w:tcPr>
            <w:tcW w:w="1800"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80" w:lineRule="exact"/>
              <w:ind w:firstLine="0"/>
              <w:jc w:val="left"/>
              <w:rPr>
                <w:rFonts w:ascii="Times New Roman" w:hAnsi="Times New Roman" w:cs="Times New Roman"/>
              </w:rPr>
            </w:pPr>
            <w:r w:rsidRPr="00E14F7C">
              <w:rPr>
                <w:rStyle w:val="24pt"/>
                <w:rFonts w:ascii="Times New Roman" w:hAnsi="Times New Roman" w:cs="Times New Roman"/>
                <w:sz w:val="24"/>
                <w:szCs w:val="24"/>
              </w:rPr>
              <w:t>-</w:t>
            </w:r>
          </w:p>
        </w:tc>
        <w:tc>
          <w:tcPr>
            <w:tcW w:w="182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10,23</w:t>
            </w:r>
          </w:p>
        </w:tc>
      </w:tr>
      <w:tr w:rsidR="0013500F" w:rsidRPr="00E14F7C">
        <w:trPr>
          <w:trHeight w:val="284"/>
        </w:trPr>
        <w:tc>
          <w:tcPr>
            <w:tcW w:w="1429"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4</w:t>
            </w:r>
          </w:p>
        </w:tc>
        <w:tc>
          <w:tcPr>
            <w:tcW w:w="4795"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зона внешних инженерных сетей</w:t>
            </w:r>
          </w:p>
        </w:tc>
        <w:tc>
          <w:tcPr>
            <w:tcW w:w="1800"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182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2,51</w:t>
            </w:r>
          </w:p>
        </w:tc>
      </w:tr>
      <w:tr w:rsidR="0013500F" w:rsidRPr="00E14F7C">
        <w:trPr>
          <w:trHeight w:val="302"/>
        </w:trPr>
        <w:tc>
          <w:tcPr>
            <w:tcW w:w="1429"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4795"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Всего:</w:t>
            </w:r>
          </w:p>
        </w:tc>
        <w:tc>
          <w:tcPr>
            <w:tcW w:w="1800"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3,03</w:t>
            </w:r>
          </w:p>
        </w:tc>
        <w:tc>
          <w:tcPr>
            <w:tcW w:w="1822"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25,23</w:t>
            </w:r>
          </w:p>
        </w:tc>
      </w:tr>
    </w:tbl>
    <w:p w:rsidR="009157E2" w:rsidRDefault="009157E2">
      <w:pPr>
        <w:pStyle w:val="80"/>
        <w:shd w:val="clear" w:color="auto" w:fill="auto"/>
        <w:spacing w:line="277" w:lineRule="exact"/>
        <w:ind w:firstLine="360"/>
        <w:rPr>
          <w:rFonts w:ascii="Times New Roman" w:hAnsi="Times New Roman" w:cs="Times New Roman"/>
          <w:sz w:val="24"/>
          <w:szCs w:val="24"/>
        </w:rPr>
      </w:pPr>
    </w:p>
    <w:p w:rsidR="0013500F" w:rsidRDefault="002218A8">
      <w:pPr>
        <w:pStyle w:val="80"/>
        <w:shd w:val="clear" w:color="auto" w:fill="auto"/>
        <w:spacing w:line="277" w:lineRule="exact"/>
        <w:ind w:firstLine="360"/>
        <w:rPr>
          <w:rFonts w:ascii="Times New Roman" w:hAnsi="Times New Roman" w:cs="Times New Roman"/>
          <w:sz w:val="24"/>
          <w:szCs w:val="24"/>
        </w:rPr>
      </w:pPr>
      <w:r w:rsidRPr="00E14F7C">
        <w:rPr>
          <w:rFonts w:ascii="Times New Roman" w:hAnsi="Times New Roman" w:cs="Times New Roman"/>
          <w:sz w:val="24"/>
          <w:szCs w:val="24"/>
        </w:rPr>
        <w:t>Площадь земель инженерной и транспортной инфраструктуры включаемых в границы составляет</w:t>
      </w:r>
      <w:r w:rsidRPr="00E14F7C">
        <w:rPr>
          <w:rStyle w:val="811pt"/>
          <w:rFonts w:ascii="Times New Roman" w:hAnsi="Times New Roman" w:cs="Times New Roman"/>
          <w:b/>
          <w:bCs/>
          <w:sz w:val="24"/>
          <w:szCs w:val="24"/>
        </w:rPr>
        <w:t xml:space="preserve"> = </w:t>
      </w:r>
      <w:r w:rsidRPr="00E14F7C">
        <w:rPr>
          <w:rFonts w:ascii="Times New Roman" w:hAnsi="Times New Roman" w:cs="Times New Roman"/>
          <w:sz w:val="24"/>
          <w:szCs w:val="24"/>
        </w:rPr>
        <w:t>25,23 га.</w:t>
      </w:r>
    </w:p>
    <w:p w:rsidR="009157E2" w:rsidRPr="00E14F7C" w:rsidRDefault="009157E2">
      <w:pPr>
        <w:pStyle w:val="80"/>
        <w:shd w:val="clear" w:color="auto" w:fill="auto"/>
        <w:spacing w:line="277" w:lineRule="exact"/>
        <w:ind w:firstLine="360"/>
        <w:rPr>
          <w:rFonts w:ascii="Times New Roman" w:hAnsi="Times New Roman" w:cs="Times New Roman"/>
          <w:sz w:val="24"/>
          <w:szCs w:val="24"/>
        </w:rPr>
      </w:pPr>
    </w:p>
    <w:p w:rsidR="0013500F" w:rsidRDefault="009157E2" w:rsidP="009157E2">
      <w:pPr>
        <w:pStyle w:val="30"/>
        <w:shd w:val="clear" w:color="auto" w:fill="auto"/>
        <w:spacing w:line="220" w:lineRule="exact"/>
        <w:ind w:firstLine="3686"/>
        <w:jc w:val="left"/>
        <w:rPr>
          <w:rFonts w:ascii="Times New Roman" w:hAnsi="Times New Roman" w:cs="Times New Roman"/>
          <w:sz w:val="24"/>
          <w:szCs w:val="24"/>
        </w:rPr>
      </w:pPr>
      <w:r>
        <w:rPr>
          <w:rStyle w:val="3-1pt"/>
          <w:rFonts w:ascii="Times New Roman" w:hAnsi="Times New Roman" w:cs="Times New Roman"/>
          <w:b/>
          <w:bCs/>
          <w:sz w:val="24"/>
          <w:szCs w:val="24"/>
        </w:rPr>
        <w:t>II</w:t>
      </w:r>
      <w:r w:rsidR="002218A8" w:rsidRPr="00E14F7C">
        <w:rPr>
          <w:rStyle w:val="3-1pt"/>
          <w:rFonts w:ascii="Times New Roman" w:hAnsi="Times New Roman" w:cs="Times New Roman"/>
          <w:b/>
          <w:bCs/>
          <w:sz w:val="24"/>
          <w:szCs w:val="24"/>
        </w:rPr>
        <w:t>.</w:t>
      </w:r>
      <w:r>
        <w:rPr>
          <w:rStyle w:val="3-1pt"/>
          <w:rFonts w:ascii="Times New Roman" w:hAnsi="Times New Roman" w:cs="Times New Roman"/>
          <w:b/>
          <w:bCs/>
          <w:sz w:val="24"/>
          <w:szCs w:val="24"/>
          <w:lang w:val="en-US"/>
        </w:rPr>
        <w:t>III</w:t>
      </w:r>
      <w:r w:rsidR="002218A8" w:rsidRPr="00E14F7C">
        <w:rPr>
          <w:rStyle w:val="3-1pt"/>
          <w:rFonts w:ascii="Times New Roman" w:hAnsi="Times New Roman" w:cs="Times New Roman"/>
          <w:b/>
          <w:bCs/>
          <w:sz w:val="24"/>
          <w:szCs w:val="24"/>
        </w:rPr>
        <w:t>.</w:t>
      </w:r>
      <w:r w:rsidR="002218A8" w:rsidRPr="00E14F7C">
        <w:rPr>
          <w:rFonts w:ascii="Times New Roman" w:hAnsi="Times New Roman" w:cs="Times New Roman"/>
          <w:sz w:val="24"/>
          <w:szCs w:val="24"/>
        </w:rPr>
        <w:t xml:space="preserve"> Земли зон отдыха</w:t>
      </w:r>
    </w:p>
    <w:p w:rsidR="009157E2" w:rsidRPr="00E14F7C" w:rsidRDefault="009157E2">
      <w:pPr>
        <w:pStyle w:val="30"/>
        <w:shd w:val="clear" w:color="auto" w:fill="auto"/>
        <w:spacing w:line="220" w:lineRule="exact"/>
        <w:ind w:firstLine="0"/>
        <w:jc w:val="left"/>
        <w:rPr>
          <w:rFonts w:ascii="Times New Roman" w:hAnsi="Times New Roman" w:cs="Times New Roman"/>
          <w:sz w:val="24"/>
          <w:szCs w:val="24"/>
        </w:rPr>
      </w:pPr>
    </w:p>
    <w:p w:rsidR="0013500F" w:rsidRPr="00E14F7C" w:rsidRDefault="002218A8">
      <w:pPr>
        <w:pStyle w:val="20"/>
        <w:shd w:val="clear" w:color="auto" w:fill="auto"/>
        <w:spacing w:line="277" w:lineRule="exact"/>
        <w:ind w:firstLine="360"/>
        <w:jc w:val="left"/>
        <w:rPr>
          <w:rFonts w:ascii="Times New Roman" w:hAnsi="Times New Roman" w:cs="Times New Roman"/>
        </w:rPr>
      </w:pPr>
      <w:r w:rsidRPr="00E14F7C">
        <w:rPr>
          <w:rFonts w:ascii="Times New Roman" w:hAnsi="Times New Roman" w:cs="Times New Roman"/>
        </w:rPr>
        <w:t>«Земли зон отдыха» включают парки, лесопарки, скверы, спортивно</w:t>
      </w:r>
      <w:r w:rsidR="009157E2">
        <w:rPr>
          <w:rFonts w:ascii="Times New Roman" w:hAnsi="Times New Roman" w:cs="Times New Roman"/>
        </w:rPr>
        <w:t xml:space="preserve"> </w:t>
      </w:r>
      <w:r w:rsidRPr="00E14F7C">
        <w:rPr>
          <w:rFonts w:ascii="Times New Roman" w:hAnsi="Times New Roman" w:cs="Times New Roman"/>
        </w:rPr>
        <w:t>оздоровительные комплексы.</w:t>
      </w:r>
    </w:p>
    <w:p w:rsidR="0013500F" w:rsidRPr="009157E2" w:rsidRDefault="009157E2">
      <w:pPr>
        <w:pStyle w:val="36"/>
        <w:shd w:val="clear" w:color="auto" w:fill="auto"/>
        <w:spacing w:line="240" w:lineRule="exact"/>
        <w:rPr>
          <w:rFonts w:ascii="Times New Roman" w:hAnsi="Times New Roman" w:cs="Times New Roman"/>
        </w:rPr>
      </w:pPr>
      <w:r>
        <w:rPr>
          <w:rStyle w:val="37"/>
          <w:rFonts w:ascii="Times New Roman" w:hAnsi="Times New Roman" w:cs="Times New Roman"/>
        </w:rPr>
        <w:t xml:space="preserve">                                                                                                                                            </w:t>
      </w:r>
      <w:r w:rsidR="002218A8" w:rsidRPr="00E14F7C">
        <w:rPr>
          <w:rStyle w:val="37"/>
          <w:rFonts w:ascii="Times New Roman" w:hAnsi="Times New Roman" w:cs="Times New Roman"/>
        </w:rPr>
        <w:t>Таблица</w:t>
      </w:r>
      <w:r>
        <w:rPr>
          <w:rStyle w:val="37"/>
          <w:rFonts w:ascii="Times New Roman" w:hAnsi="Times New Roman" w:cs="Times New Roman"/>
          <w:lang w:val="en-US"/>
        </w:rPr>
        <w:t xml:space="preserve"> </w:t>
      </w:r>
      <w:r>
        <w:rPr>
          <w:rStyle w:val="37"/>
          <w:rFonts w:ascii="Times New Roman" w:hAnsi="Times New Roman" w:cs="Times New Roman"/>
        </w:rPr>
        <w:t>№6</w:t>
      </w:r>
    </w:p>
    <w:tbl>
      <w:tblPr>
        <w:tblOverlap w:val="never"/>
        <w:tblW w:w="0" w:type="auto"/>
        <w:tblLayout w:type="fixed"/>
        <w:tblCellMar>
          <w:left w:w="10" w:type="dxa"/>
          <w:right w:w="10" w:type="dxa"/>
        </w:tblCellMar>
        <w:tblLook w:val="04A0" w:firstRow="1" w:lastRow="0" w:firstColumn="1" w:lastColumn="0" w:noHBand="0" w:noVBand="1"/>
      </w:tblPr>
      <w:tblGrid>
        <w:gridCol w:w="1426"/>
        <w:gridCol w:w="4795"/>
        <w:gridCol w:w="1804"/>
        <w:gridCol w:w="1814"/>
      </w:tblGrid>
      <w:tr w:rsidR="0013500F" w:rsidRPr="00E14F7C">
        <w:trPr>
          <w:trHeight w:val="457"/>
        </w:trPr>
        <w:tc>
          <w:tcPr>
            <w:tcW w:w="1426"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4795"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Виды использования территорий</w:t>
            </w:r>
          </w:p>
        </w:tc>
        <w:tc>
          <w:tcPr>
            <w:tcW w:w="3618" w:type="dxa"/>
            <w:gridSpan w:val="2"/>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Площадь, га</w:t>
            </w:r>
          </w:p>
        </w:tc>
      </w:tr>
      <w:tr w:rsidR="0013500F" w:rsidRPr="00E14F7C">
        <w:trPr>
          <w:trHeight w:val="832"/>
        </w:trPr>
        <w:tc>
          <w:tcPr>
            <w:tcW w:w="1426"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4795"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1804" w:type="dxa"/>
            <w:tcBorders>
              <w:top w:val="single" w:sz="4" w:space="0" w:color="auto"/>
              <w:left w:val="single" w:sz="4" w:space="0" w:color="auto"/>
            </w:tcBorders>
            <w:shd w:val="clear" w:color="auto" w:fill="FFFFFF"/>
          </w:tcPr>
          <w:p w:rsidR="0013500F" w:rsidRPr="00E14F7C" w:rsidRDefault="002218A8" w:rsidP="009E5246">
            <w:pPr>
              <w:pStyle w:val="20"/>
              <w:shd w:val="clear" w:color="auto" w:fill="auto"/>
              <w:spacing w:line="270" w:lineRule="exact"/>
              <w:ind w:firstLine="0"/>
              <w:jc w:val="left"/>
              <w:rPr>
                <w:rFonts w:ascii="Times New Roman" w:hAnsi="Times New Roman" w:cs="Times New Roman"/>
              </w:rPr>
            </w:pPr>
            <w:r w:rsidRPr="00E14F7C">
              <w:rPr>
                <w:rStyle w:val="24"/>
                <w:rFonts w:ascii="Times New Roman" w:hAnsi="Times New Roman" w:cs="Times New Roman"/>
              </w:rPr>
              <w:t>Существующее положение</w:t>
            </w:r>
          </w:p>
        </w:tc>
        <w:tc>
          <w:tcPr>
            <w:tcW w:w="1814"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Проектное решение по ГП</w:t>
            </w:r>
          </w:p>
        </w:tc>
      </w:tr>
      <w:tr w:rsidR="0013500F" w:rsidRPr="00E14F7C">
        <w:trPr>
          <w:trHeight w:val="284"/>
        </w:trPr>
        <w:tc>
          <w:tcPr>
            <w:tcW w:w="142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w:t>
            </w:r>
          </w:p>
        </w:tc>
        <w:tc>
          <w:tcPr>
            <w:tcW w:w="4795"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Зоны отдыха</w:t>
            </w:r>
          </w:p>
        </w:tc>
        <w:tc>
          <w:tcPr>
            <w:tcW w:w="1804"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80" w:lineRule="exact"/>
              <w:ind w:firstLine="0"/>
              <w:jc w:val="left"/>
              <w:rPr>
                <w:rFonts w:ascii="Times New Roman" w:hAnsi="Times New Roman" w:cs="Times New Roman"/>
              </w:rPr>
            </w:pPr>
            <w:r w:rsidRPr="00E14F7C">
              <w:rPr>
                <w:rStyle w:val="24pt"/>
                <w:rFonts w:ascii="Times New Roman" w:hAnsi="Times New Roman" w:cs="Times New Roman"/>
                <w:sz w:val="24"/>
                <w:szCs w:val="24"/>
              </w:rPr>
              <w:t>-</w:t>
            </w:r>
          </w:p>
        </w:tc>
        <w:tc>
          <w:tcPr>
            <w:tcW w:w="1814"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6,03</w:t>
            </w:r>
          </w:p>
        </w:tc>
      </w:tr>
      <w:tr w:rsidR="0013500F" w:rsidRPr="00E14F7C">
        <w:trPr>
          <w:trHeight w:val="306"/>
        </w:trPr>
        <w:tc>
          <w:tcPr>
            <w:tcW w:w="1426"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4795" w:type="dxa"/>
            <w:tcBorders>
              <w:top w:val="single" w:sz="4" w:space="0" w:color="auto"/>
              <w:left w:val="single" w:sz="4" w:space="0" w:color="auto"/>
              <w:bottom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Всего:</w:t>
            </w:r>
          </w:p>
        </w:tc>
        <w:tc>
          <w:tcPr>
            <w:tcW w:w="1804"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1814" w:type="dxa"/>
            <w:tcBorders>
              <w:top w:val="single" w:sz="4" w:space="0" w:color="auto"/>
              <w:left w:val="single" w:sz="4" w:space="0" w:color="auto"/>
              <w:bottom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6,03</w:t>
            </w:r>
          </w:p>
        </w:tc>
      </w:tr>
    </w:tbl>
    <w:p w:rsidR="009157E2" w:rsidRDefault="009157E2">
      <w:pPr>
        <w:pStyle w:val="af1"/>
        <w:shd w:val="clear" w:color="auto" w:fill="auto"/>
        <w:spacing w:line="230" w:lineRule="exact"/>
        <w:rPr>
          <w:rFonts w:ascii="Times New Roman" w:hAnsi="Times New Roman" w:cs="Times New Roman"/>
          <w:sz w:val="24"/>
          <w:szCs w:val="24"/>
        </w:rPr>
      </w:pPr>
      <w:r>
        <w:rPr>
          <w:rFonts w:ascii="Times New Roman" w:hAnsi="Times New Roman" w:cs="Times New Roman"/>
          <w:sz w:val="24"/>
          <w:szCs w:val="24"/>
        </w:rPr>
        <w:t xml:space="preserve"> </w:t>
      </w:r>
    </w:p>
    <w:p w:rsidR="0013500F" w:rsidRPr="00E14F7C" w:rsidRDefault="002218A8">
      <w:pPr>
        <w:pStyle w:val="af1"/>
        <w:shd w:val="clear" w:color="auto" w:fill="auto"/>
        <w:spacing w:line="230" w:lineRule="exact"/>
        <w:rPr>
          <w:rFonts w:ascii="Times New Roman" w:hAnsi="Times New Roman" w:cs="Times New Roman"/>
          <w:sz w:val="24"/>
          <w:szCs w:val="24"/>
        </w:rPr>
      </w:pPr>
      <w:r w:rsidRPr="00E14F7C">
        <w:rPr>
          <w:rFonts w:ascii="Times New Roman" w:hAnsi="Times New Roman" w:cs="Times New Roman"/>
          <w:sz w:val="24"/>
          <w:szCs w:val="24"/>
        </w:rPr>
        <w:t>Площадь земель отдыха включаемых в границы составляет</w:t>
      </w:r>
      <w:r w:rsidRPr="00E14F7C">
        <w:rPr>
          <w:rStyle w:val="11pt0"/>
          <w:rFonts w:ascii="Times New Roman" w:hAnsi="Times New Roman" w:cs="Times New Roman"/>
          <w:b/>
          <w:bCs/>
          <w:sz w:val="24"/>
          <w:szCs w:val="24"/>
        </w:rPr>
        <w:t xml:space="preserve"> = </w:t>
      </w:r>
      <w:r w:rsidRPr="00E14F7C">
        <w:rPr>
          <w:rFonts w:ascii="Times New Roman" w:hAnsi="Times New Roman" w:cs="Times New Roman"/>
          <w:sz w:val="24"/>
          <w:szCs w:val="24"/>
        </w:rPr>
        <w:t>6,03 га.</w:t>
      </w:r>
    </w:p>
    <w:p w:rsidR="00BC3D68" w:rsidRDefault="00BC3D68" w:rsidP="00BC3D68">
      <w:pPr>
        <w:pStyle w:val="34"/>
        <w:keepNext/>
        <w:keepLines/>
        <w:shd w:val="clear" w:color="auto" w:fill="auto"/>
        <w:tabs>
          <w:tab w:val="left" w:pos="2364"/>
        </w:tabs>
        <w:spacing w:line="280" w:lineRule="exact"/>
        <w:ind w:left="1985"/>
        <w:jc w:val="left"/>
        <w:rPr>
          <w:rFonts w:ascii="Times New Roman" w:hAnsi="Times New Roman" w:cs="Times New Roman"/>
          <w:sz w:val="24"/>
          <w:szCs w:val="24"/>
        </w:rPr>
      </w:pPr>
      <w:bookmarkStart w:id="10" w:name="bookmark9"/>
    </w:p>
    <w:p w:rsidR="00BC3D68" w:rsidRDefault="00BC3D68" w:rsidP="00BC3D68">
      <w:pPr>
        <w:pStyle w:val="34"/>
        <w:keepNext/>
        <w:keepLines/>
        <w:shd w:val="clear" w:color="auto" w:fill="auto"/>
        <w:tabs>
          <w:tab w:val="left" w:pos="2364"/>
        </w:tabs>
        <w:spacing w:line="280" w:lineRule="exact"/>
        <w:ind w:left="1985"/>
        <w:jc w:val="left"/>
        <w:rPr>
          <w:rFonts w:ascii="Times New Roman" w:hAnsi="Times New Roman" w:cs="Times New Roman"/>
          <w:sz w:val="24"/>
          <w:szCs w:val="24"/>
        </w:rPr>
      </w:pPr>
    </w:p>
    <w:p w:rsidR="0013500F" w:rsidRDefault="002218A8" w:rsidP="009157E2">
      <w:pPr>
        <w:pStyle w:val="34"/>
        <w:keepNext/>
        <w:keepLines/>
        <w:numPr>
          <w:ilvl w:val="0"/>
          <w:numId w:val="13"/>
        </w:numPr>
        <w:shd w:val="clear" w:color="auto" w:fill="auto"/>
        <w:tabs>
          <w:tab w:val="left" w:pos="2364"/>
        </w:tabs>
        <w:spacing w:line="280" w:lineRule="exact"/>
        <w:ind w:firstLine="1985"/>
        <w:jc w:val="left"/>
        <w:rPr>
          <w:rFonts w:ascii="Times New Roman" w:hAnsi="Times New Roman" w:cs="Times New Roman"/>
          <w:sz w:val="24"/>
          <w:szCs w:val="24"/>
        </w:rPr>
      </w:pPr>
      <w:r w:rsidRPr="00E14F7C">
        <w:rPr>
          <w:rFonts w:ascii="Times New Roman" w:hAnsi="Times New Roman" w:cs="Times New Roman"/>
          <w:sz w:val="24"/>
          <w:szCs w:val="24"/>
        </w:rPr>
        <w:t>Земли зон сельскохозяйственного использования</w:t>
      </w:r>
      <w:bookmarkEnd w:id="10"/>
    </w:p>
    <w:p w:rsidR="00BC3D68" w:rsidRPr="00E14F7C" w:rsidRDefault="00BC3D68" w:rsidP="00BC3D68">
      <w:pPr>
        <w:pStyle w:val="34"/>
        <w:keepNext/>
        <w:keepLines/>
        <w:shd w:val="clear" w:color="auto" w:fill="auto"/>
        <w:tabs>
          <w:tab w:val="left" w:pos="2364"/>
        </w:tabs>
        <w:spacing w:line="280" w:lineRule="exact"/>
        <w:ind w:left="1985"/>
        <w:jc w:val="left"/>
        <w:rPr>
          <w:rFonts w:ascii="Times New Roman" w:hAnsi="Times New Roman" w:cs="Times New Roman"/>
          <w:sz w:val="24"/>
          <w:szCs w:val="24"/>
        </w:rPr>
      </w:pPr>
    </w:p>
    <w:p w:rsidR="0013500F" w:rsidRPr="00E14F7C" w:rsidRDefault="002218A8">
      <w:pPr>
        <w:pStyle w:val="70"/>
        <w:shd w:val="clear" w:color="auto" w:fill="auto"/>
        <w:spacing w:line="270" w:lineRule="exact"/>
        <w:ind w:firstLine="360"/>
        <w:jc w:val="left"/>
        <w:rPr>
          <w:rFonts w:ascii="Times New Roman" w:hAnsi="Times New Roman" w:cs="Times New Roman"/>
        </w:rPr>
      </w:pPr>
      <w:r w:rsidRPr="00E14F7C">
        <w:rPr>
          <w:rFonts w:ascii="Times New Roman" w:hAnsi="Times New Roman" w:cs="Times New Roman"/>
        </w:rPr>
        <w:t>«Земли зон сельскохозяйственного использования» включают:</w:t>
      </w:r>
    </w:p>
    <w:p w:rsidR="0013500F" w:rsidRPr="00E14F7C" w:rsidRDefault="002218A8">
      <w:pPr>
        <w:pStyle w:val="20"/>
        <w:numPr>
          <w:ilvl w:val="0"/>
          <w:numId w:val="1"/>
        </w:numPr>
        <w:shd w:val="clear" w:color="auto" w:fill="auto"/>
        <w:tabs>
          <w:tab w:val="left" w:pos="808"/>
        </w:tabs>
        <w:spacing w:line="270" w:lineRule="exact"/>
        <w:ind w:firstLine="360"/>
        <w:jc w:val="left"/>
        <w:rPr>
          <w:rFonts w:ascii="Times New Roman" w:hAnsi="Times New Roman" w:cs="Times New Roman"/>
        </w:rPr>
      </w:pPr>
      <w:r w:rsidRPr="00E14F7C">
        <w:rPr>
          <w:rFonts w:ascii="Times New Roman" w:hAnsi="Times New Roman" w:cs="Times New Roman"/>
        </w:rPr>
        <w:t>зоны сельскохозяйственных угодий - пашни, сенокосы, пастбища, залежи, земли, занятые многолетними насаждениями;</w:t>
      </w:r>
    </w:p>
    <w:p w:rsidR="0013500F" w:rsidRDefault="002218A8">
      <w:pPr>
        <w:pStyle w:val="20"/>
        <w:numPr>
          <w:ilvl w:val="0"/>
          <w:numId w:val="1"/>
        </w:numPr>
        <w:shd w:val="clear" w:color="auto" w:fill="auto"/>
        <w:tabs>
          <w:tab w:val="left" w:pos="816"/>
        </w:tabs>
        <w:spacing w:line="270" w:lineRule="exact"/>
        <w:ind w:firstLine="360"/>
        <w:jc w:val="left"/>
        <w:rPr>
          <w:rFonts w:ascii="Times New Roman" w:hAnsi="Times New Roman" w:cs="Times New Roman"/>
        </w:rPr>
      </w:pPr>
      <w:r w:rsidRPr="00E14F7C">
        <w:rPr>
          <w:rFonts w:ascii="Times New Roman" w:hAnsi="Times New Roman" w:cs="Times New Roman"/>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9157E2" w:rsidRPr="00E14F7C" w:rsidRDefault="009157E2" w:rsidP="009157E2">
      <w:pPr>
        <w:pStyle w:val="20"/>
        <w:shd w:val="clear" w:color="auto" w:fill="auto"/>
        <w:tabs>
          <w:tab w:val="left" w:pos="816"/>
        </w:tabs>
        <w:spacing w:line="270" w:lineRule="exact"/>
        <w:ind w:left="360" w:firstLine="0"/>
        <w:jc w:val="left"/>
        <w:rPr>
          <w:rFonts w:ascii="Times New Roman" w:hAnsi="Times New Roman" w:cs="Times New Roman"/>
        </w:rPr>
      </w:pPr>
    </w:p>
    <w:p w:rsidR="0013500F" w:rsidRPr="00E14F7C" w:rsidRDefault="009157E2">
      <w:pPr>
        <w:pStyle w:val="36"/>
        <w:shd w:val="clear" w:color="auto" w:fill="auto"/>
        <w:spacing w:line="240" w:lineRule="exact"/>
        <w:rPr>
          <w:rFonts w:ascii="Times New Roman" w:hAnsi="Times New Roman" w:cs="Times New Roman"/>
        </w:rPr>
      </w:pPr>
      <w:r>
        <w:rPr>
          <w:rStyle w:val="37"/>
          <w:rFonts w:ascii="Times New Roman" w:hAnsi="Times New Roman" w:cs="Times New Roman"/>
        </w:rPr>
        <w:t xml:space="preserve">                                                                                                                                       </w:t>
      </w:r>
      <w:r w:rsidR="002218A8" w:rsidRPr="00E14F7C">
        <w:rPr>
          <w:rStyle w:val="37"/>
          <w:rFonts w:ascii="Times New Roman" w:hAnsi="Times New Roman" w:cs="Times New Roman"/>
        </w:rPr>
        <w:t>Таблица</w:t>
      </w:r>
      <w:r w:rsidR="002218A8" w:rsidRPr="00E14F7C">
        <w:rPr>
          <w:rFonts w:ascii="Times New Roman" w:hAnsi="Times New Roman" w:cs="Times New Roman"/>
        </w:rPr>
        <w:t xml:space="preserve"> № 7</w:t>
      </w:r>
    </w:p>
    <w:tbl>
      <w:tblPr>
        <w:tblOverlap w:val="never"/>
        <w:tblW w:w="0" w:type="auto"/>
        <w:tblLayout w:type="fixed"/>
        <w:tblCellMar>
          <w:left w:w="10" w:type="dxa"/>
          <w:right w:w="10" w:type="dxa"/>
        </w:tblCellMar>
        <w:tblLook w:val="04A0" w:firstRow="1" w:lastRow="0" w:firstColumn="1" w:lastColumn="0" w:noHBand="0" w:noVBand="1"/>
      </w:tblPr>
      <w:tblGrid>
        <w:gridCol w:w="1429"/>
        <w:gridCol w:w="4799"/>
        <w:gridCol w:w="1800"/>
        <w:gridCol w:w="1814"/>
      </w:tblGrid>
      <w:tr w:rsidR="0013500F" w:rsidRPr="00E14F7C">
        <w:trPr>
          <w:trHeight w:val="454"/>
        </w:trPr>
        <w:tc>
          <w:tcPr>
            <w:tcW w:w="1429"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4799"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Виды использования территорий</w:t>
            </w:r>
          </w:p>
        </w:tc>
        <w:tc>
          <w:tcPr>
            <w:tcW w:w="3614" w:type="dxa"/>
            <w:gridSpan w:val="2"/>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Площадь, га</w:t>
            </w:r>
          </w:p>
        </w:tc>
      </w:tr>
      <w:tr w:rsidR="0013500F" w:rsidRPr="00E14F7C">
        <w:trPr>
          <w:trHeight w:val="832"/>
        </w:trPr>
        <w:tc>
          <w:tcPr>
            <w:tcW w:w="1429"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4799"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1800" w:type="dxa"/>
            <w:tcBorders>
              <w:top w:val="single" w:sz="4" w:space="0" w:color="auto"/>
              <w:left w:val="single" w:sz="4" w:space="0" w:color="auto"/>
            </w:tcBorders>
            <w:shd w:val="clear" w:color="auto" w:fill="FFFFFF"/>
          </w:tcPr>
          <w:p w:rsidR="0013500F" w:rsidRPr="00E14F7C" w:rsidRDefault="002218A8" w:rsidP="009E5246">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Существующее положение</w:t>
            </w:r>
          </w:p>
        </w:tc>
        <w:tc>
          <w:tcPr>
            <w:tcW w:w="1814"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Проектное решение по ГП</w:t>
            </w:r>
          </w:p>
        </w:tc>
      </w:tr>
      <w:tr w:rsidR="0013500F" w:rsidRPr="00E14F7C">
        <w:trPr>
          <w:trHeight w:val="558"/>
        </w:trPr>
        <w:tc>
          <w:tcPr>
            <w:tcW w:w="1429"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w:t>
            </w:r>
          </w:p>
        </w:tc>
        <w:tc>
          <w:tcPr>
            <w:tcW w:w="4799"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81" w:lineRule="exact"/>
              <w:ind w:firstLine="0"/>
              <w:jc w:val="left"/>
              <w:rPr>
                <w:rFonts w:ascii="Times New Roman" w:hAnsi="Times New Roman" w:cs="Times New Roman"/>
              </w:rPr>
            </w:pPr>
            <w:r w:rsidRPr="00E14F7C">
              <w:rPr>
                <w:rStyle w:val="24"/>
                <w:rFonts w:ascii="Times New Roman" w:hAnsi="Times New Roman" w:cs="Times New Roman"/>
              </w:rPr>
              <w:t>Зоны сельскохозяйственного использования</w:t>
            </w:r>
          </w:p>
        </w:tc>
        <w:tc>
          <w:tcPr>
            <w:tcW w:w="1800"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12,29</w:t>
            </w:r>
          </w:p>
        </w:tc>
        <w:tc>
          <w:tcPr>
            <w:tcW w:w="1814" w:type="dxa"/>
            <w:tcBorders>
              <w:top w:val="single" w:sz="4" w:space="0" w:color="auto"/>
              <w:left w:val="single" w:sz="4" w:space="0" w:color="auto"/>
              <w:right w:val="single" w:sz="4" w:space="0" w:color="auto"/>
            </w:tcBorders>
            <w:shd w:val="clear" w:color="auto" w:fill="FFFFFF"/>
          </w:tcPr>
          <w:p w:rsidR="0013500F" w:rsidRPr="00E14F7C" w:rsidRDefault="002218A8" w:rsidP="001908E7">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13,8</w:t>
            </w:r>
            <w:r w:rsidR="001908E7">
              <w:rPr>
                <w:rStyle w:val="24"/>
                <w:rFonts w:ascii="Times New Roman" w:hAnsi="Times New Roman" w:cs="Times New Roman"/>
              </w:rPr>
              <w:t>0</w:t>
            </w:r>
          </w:p>
        </w:tc>
      </w:tr>
      <w:tr w:rsidR="0013500F" w:rsidRPr="00E14F7C">
        <w:trPr>
          <w:trHeight w:val="295"/>
        </w:trPr>
        <w:tc>
          <w:tcPr>
            <w:tcW w:w="1429"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4799"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Всего:</w:t>
            </w:r>
          </w:p>
        </w:tc>
        <w:tc>
          <w:tcPr>
            <w:tcW w:w="1800"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12,29</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2218A8" w:rsidP="001908E7">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13,8</w:t>
            </w:r>
            <w:r w:rsidR="001908E7">
              <w:rPr>
                <w:rStyle w:val="211pt"/>
                <w:rFonts w:ascii="Times New Roman" w:hAnsi="Times New Roman" w:cs="Times New Roman"/>
                <w:sz w:val="24"/>
                <w:szCs w:val="24"/>
              </w:rPr>
              <w:t>0</w:t>
            </w:r>
          </w:p>
        </w:tc>
      </w:tr>
    </w:tbl>
    <w:p w:rsidR="00AA57D7" w:rsidRDefault="00AA57D7" w:rsidP="00186C60">
      <w:pPr>
        <w:pStyle w:val="80"/>
        <w:shd w:val="clear" w:color="auto" w:fill="auto"/>
        <w:spacing w:line="270" w:lineRule="exact"/>
        <w:ind w:right="734" w:firstLine="360"/>
        <w:rPr>
          <w:rFonts w:ascii="Times New Roman" w:hAnsi="Times New Roman" w:cs="Times New Roman"/>
          <w:sz w:val="24"/>
          <w:szCs w:val="24"/>
        </w:rPr>
      </w:pPr>
    </w:p>
    <w:p w:rsidR="0013500F" w:rsidRPr="00E14F7C" w:rsidRDefault="002218A8" w:rsidP="00186C60">
      <w:pPr>
        <w:pStyle w:val="80"/>
        <w:shd w:val="clear" w:color="auto" w:fill="auto"/>
        <w:spacing w:line="270" w:lineRule="exact"/>
        <w:ind w:right="734" w:firstLine="360"/>
        <w:rPr>
          <w:rFonts w:ascii="Times New Roman" w:hAnsi="Times New Roman" w:cs="Times New Roman"/>
          <w:sz w:val="24"/>
          <w:szCs w:val="24"/>
        </w:rPr>
      </w:pPr>
      <w:r w:rsidRPr="00E14F7C">
        <w:rPr>
          <w:rFonts w:ascii="Times New Roman" w:hAnsi="Times New Roman" w:cs="Times New Roman"/>
          <w:sz w:val="24"/>
          <w:szCs w:val="24"/>
        </w:rPr>
        <w:t>Площадь земель сельскохозяйственного использования включаемых в границы составляет</w:t>
      </w:r>
      <w:r w:rsidRPr="00E14F7C">
        <w:rPr>
          <w:rStyle w:val="811pt"/>
          <w:rFonts w:ascii="Times New Roman" w:hAnsi="Times New Roman" w:cs="Times New Roman"/>
          <w:b/>
          <w:bCs/>
          <w:sz w:val="24"/>
          <w:szCs w:val="24"/>
        </w:rPr>
        <w:t xml:space="preserve"> = 13,81 га.</w:t>
      </w:r>
    </w:p>
    <w:p w:rsidR="0013500F" w:rsidRDefault="002218A8" w:rsidP="00186C60">
      <w:pPr>
        <w:pStyle w:val="34"/>
        <w:keepNext/>
        <w:keepLines/>
        <w:numPr>
          <w:ilvl w:val="0"/>
          <w:numId w:val="13"/>
        </w:numPr>
        <w:shd w:val="clear" w:color="auto" w:fill="auto"/>
        <w:tabs>
          <w:tab w:val="left" w:pos="4391"/>
        </w:tabs>
        <w:spacing w:line="280" w:lineRule="exact"/>
        <w:ind w:firstLine="3828"/>
        <w:jc w:val="left"/>
        <w:rPr>
          <w:rFonts w:ascii="Times New Roman" w:hAnsi="Times New Roman" w:cs="Times New Roman"/>
          <w:sz w:val="24"/>
          <w:szCs w:val="24"/>
        </w:rPr>
      </w:pPr>
      <w:bookmarkStart w:id="11" w:name="bookmark10"/>
      <w:r w:rsidRPr="00E14F7C">
        <w:rPr>
          <w:rFonts w:ascii="Times New Roman" w:hAnsi="Times New Roman" w:cs="Times New Roman"/>
          <w:sz w:val="24"/>
          <w:szCs w:val="24"/>
        </w:rPr>
        <w:t>Земли водного фонда</w:t>
      </w:r>
      <w:bookmarkEnd w:id="11"/>
    </w:p>
    <w:p w:rsidR="00BC3D68" w:rsidRPr="00E14F7C" w:rsidRDefault="00BC3D68" w:rsidP="00BC3D68">
      <w:pPr>
        <w:pStyle w:val="34"/>
        <w:keepNext/>
        <w:keepLines/>
        <w:shd w:val="clear" w:color="auto" w:fill="auto"/>
        <w:tabs>
          <w:tab w:val="left" w:pos="4391"/>
        </w:tabs>
        <w:spacing w:line="280" w:lineRule="exact"/>
        <w:ind w:left="3828"/>
        <w:jc w:val="left"/>
        <w:rPr>
          <w:rFonts w:ascii="Times New Roman" w:hAnsi="Times New Roman" w:cs="Times New Roman"/>
          <w:sz w:val="24"/>
          <w:szCs w:val="24"/>
        </w:rPr>
      </w:pPr>
    </w:p>
    <w:p w:rsidR="0013500F" w:rsidRPr="00E14F7C" w:rsidRDefault="002218A8">
      <w:pPr>
        <w:pStyle w:val="20"/>
        <w:shd w:val="clear" w:color="auto" w:fill="auto"/>
        <w:spacing w:line="277" w:lineRule="exact"/>
        <w:ind w:firstLine="360"/>
        <w:jc w:val="left"/>
        <w:rPr>
          <w:rFonts w:ascii="Times New Roman" w:hAnsi="Times New Roman" w:cs="Times New Roman"/>
        </w:rPr>
      </w:pPr>
      <w:r w:rsidRPr="00E14F7C">
        <w:rPr>
          <w:rFonts w:ascii="Times New Roman" w:hAnsi="Times New Roman" w:cs="Times New Roman"/>
        </w:rPr>
        <w:t>«Земли водного фонда» - земли, занятые водоемами, болотами, гидротехническими и другими водохозяйственными объектами.</w:t>
      </w:r>
    </w:p>
    <w:p w:rsidR="0013500F" w:rsidRPr="00E14F7C" w:rsidRDefault="00186C60">
      <w:pPr>
        <w:pStyle w:val="36"/>
        <w:shd w:val="clear" w:color="auto" w:fill="auto"/>
        <w:spacing w:line="240" w:lineRule="exact"/>
        <w:rPr>
          <w:rFonts w:ascii="Times New Roman" w:hAnsi="Times New Roman" w:cs="Times New Roman"/>
        </w:rPr>
      </w:pPr>
      <w:r>
        <w:rPr>
          <w:rStyle w:val="38"/>
          <w:rFonts w:ascii="Times New Roman" w:hAnsi="Times New Roman" w:cs="Times New Roman"/>
        </w:rPr>
        <w:t xml:space="preserve">                                                                                                                                          </w:t>
      </w:r>
      <w:r w:rsidR="002218A8" w:rsidRPr="00E14F7C">
        <w:rPr>
          <w:rStyle w:val="38"/>
          <w:rFonts w:ascii="Times New Roman" w:hAnsi="Times New Roman" w:cs="Times New Roman"/>
        </w:rPr>
        <w:t>Таблица</w:t>
      </w:r>
      <w:r>
        <w:rPr>
          <w:rStyle w:val="38"/>
          <w:rFonts w:ascii="Times New Roman" w:hAnsi="Times New Roman" w:cs="Times New Roman"/>
        </w:rPr>
        <w:t xml:space="preserve"> №8</w:t>
      </w:r>
    </w:p>
    <w:tbl>
      <w:tblPr>
        <w:tblOverlap w:val="never"/>
        <w:tblW w:w="0" w:type="auto"/>
        <w:tblLayout w:type="fixed"/>
        <w:tblCellMar>
          <w:left w:w="10" w:type="dxa"/>
          <w:right w:w="10" w:type="dxa"/>
        </w:tblCellMar>
        <w:tblLook w:val="04A0" w:firstRow="1" w:lastRow="0" w:firstColumn="1" w:lastColumn="0" w:noHBand="0" w:noVBand="1"/>
      </w:tblPr>
      <w:tblGrid>
        <w:gridCol w:w="1426"/>
        <w:gridCol w:w="4799"/>
        <w:gridCol w:w="1804"/>
        <w:gridCol w:w="1811"/>
      </w:tblGrid>
      <w:tr w:rsidR="0013500F" w:rsidRPr="00E14F7C">
        <w:trPr>
          <w:trHeight w:val="464"/>
        </w:trPr>
        <w:tc>
          <w:tcPr>
            <w:tcW w:w="1426"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4799"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Виды использования территорий</w:t>
            </w:r>
          </w:p>
        </w:tc>
        <w:tc>
          <w:tcPr>
            <w:tcW w:w="3615" w:type="dxa"/>
            <w:gridSpan w:val="2"/>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Площадь, га</w:t>
            </w:r>
          </w:p>
        </w:tc>
      </w:tr>
      <w:tr w:rsidR="0013500F" w:rsidRPr="00E14F7C">
        <w:trPr>
          <w:trHeight w:val="839"/>
        </w:trPr>
        <w:tc>
          <w:tcPr>
            <w:tcW w:w="1426"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4799"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1804" w:type="dxa"/>
            <w:tcBorders>
              <w:top w:val="single" w:sz="4" w:space="0" w:color="auto"/>
              <w:left w:val="single" w:sz="4" w:space="0" w:color="auto"/>
            </w:tcBorders>
            <w:shd w:val="clear" w:color="auto" w:fill="FFFFFF"/>
          </w:tcPr>
          <w:p w:rsidR="0013500F" w:rsidRPr="00E14F7C" w:rsidRDefault="002218A8" w:rsidP="009E5246">
            <w:pPr>
              <w:pStyle w:val="20"/>
              <w:shd w:val="clear" w:color="auto" w:fill="auto"/>
              <w:spacing w:line="277" w:lineRule="exact"/>
              <w:ind w:firstLine="0"/>
              <w:jc w:val="left"/>
              <w:rPr>
                <w:rFonts w:ascii="Times New Roman" w:hAnsi="Times New Roman" w:cs="Times New Roman"/>
              </w:rPr>
            </w:pPr>
            <w:r w:rsidRPr="00E14F7C">
              <w:rPr>
                <w:rStyle w:val="24"/>
                <w:rFonts w:ascii="Times New Roman" w:hAnsi="Times New Roman" w:cs="Times New Roman"/>
              </w:rPr>
              <w:t>Существующее положение</w:t>
            </w:r>
          </w:p>
        </w:tc>
        <w:tc>
          <w:tcPr>
            <w:tcW w:w="1811"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Проектное решение по ГП</w:t>
            </w:r>
          </w:p>
        </w:tc>
      </w:tr>
      <w:tr w:rsidR="0013500F" w:rsidRPr="00E14F7C">
        <w:trPr>
          <w:trHeight w:val="284"/>
        </w:trPr>
        <w:tc>
          <w:tcPr>
            <w:tcW w:w="142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w:t>
            </w:r>
          </w:p>
        </w:tc>
        <w:tc>
          <w:tcPr>
            <w:tcW w:w="4799"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Земли водного фонда</w:t>
            </w:r>
          </w:p>
        </w:tc>
        <w:tc>
          <w:tcPr>
            <w:tcW w:w="1804"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11"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2,83</w:t>
            </w:r>
          </w:p>
        </w:tc>
      </w:tr>
      <w:tr w:rsidR="0013500F" w:rsidRPr="00E14F7C">
        <w:trPr>
          <w:trHeight w:val="313"/>
        </w:trPr>
        <w:tc>
          <w:tcPr>
            <w:tcW w:w="1426"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4799"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Всего:</w:t>
            </w:r>
          </w:p>
        </w:tc>
        <w:tc>
          <w:tcPr>
            <w:tcW w:w="1804"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1811"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2,83</w:t>
            </w:r>
          </w:p>
        </w:tc>
      </w:tr>
    </w:tbl>
    <w:p w:rsidR="0013500F" w:rsidRPr="00E14F7C" w:rsidRDefault="0013500F">
      <w:pPr>
        <w:pStyle w:val="20"/>
        <w:shd w:val="clear" w:color="auto" w:fill="auto"/>
        <w:spacing w:line="240" w:lineRule="exact"/>
        <w:ind w:firstLine="0"/>
        <w:jc w:val="left"/>
        <w:rPr>
          <w:rFonts w:ascii="Times New Roman" w:hAnsi="Times New Roman" w:cs="Times New Roman"/>
        </w:rPr>
      </w:pPr>
    </w:p>
    <w:p w:rsidR="0013500F" w:rsidRDefault="002218A8">
      <w:pPr>
        <w:pStyle w:val="80"/>
        <w:shd w:val="clear" w:color="auto" w:fill="auto"/>
        <w:spacing w:line="277" w:lineRule="exact"/>
        <w:ind w:firstLine="360"/>
        <w:rPr>
          <w:rFonts w:ascii="Times New Roman" w:hAnsi="Times New Roman" w:cs="Times New Roman"/>
          <w:sz w:val="24"/>
          <w:szCs w:val="24"/>
        </w:rPr>
      </w:pPr>
      <w:r w:rsidRPr="00E14F7C">
        <w:rPr>
          <w:rFonts w:ascii="Times New Roman" w:hAnsi="Times New Roman" w:cs="Times New Roman"/>
          <w:sz w:val="24"/>
          <w:szCs w:val="24"/>
        </w:rPr>
        <w:lastRenderedPageBreak/>
        <w:t>Площадь земель водного фонда включаемых в границы составляет</w:t>
      </w:r>
      <w:r w:rsidRPr="00E14F7C">
        <w:rPr>
          <w:rStyle w:val="811pt"/>
          <w:rFonts w:ascii="Times New Roman" w:hAnsi="Times New Roman" w:cs="Times New Roman"/>
          <w:b/>
          <w:bCs/>
          <w:sz w:val="24"/>
          <w:szCs w:val="24"/>
        </w:rPr>
        <w:t xml:space="preserve"> = </w:t>
      </w:r>
      <w:r w:rsidRPr="00E14F7C">
        <w:rPr>
          <w:rFonts w:ascii="Times New Roman" w:hAnsi="Times New Roman" w:cs="Times New Roman"/>
          <w:sz w:val="24"/>
          <w:szCs w:val="24"/>
        </w:rPr>
        <w:t>2,83 га.</w:t>
      </w:r>
    </w:p>
    <w:p w:rsidR="009B68DC" w:rsidRPr="00E14F7C" w:rsidRDefault="009B68DC">
      <w:pPr>
        <w:pStyle w:val="80"/>
        <w:shd w:val="clear" w:color="auto" w:fill="auto"/>
        <w:spacing w:line="277" w:lineRule="exact"/>
        <w:ind w:firstLine="360"/>
        <w:rPr>
          <w:rFonts w:ascii="Times New Roman" w:hAnsi="Times New Roman" w:cs="Times New Roman"/>
          <w:sz w:val="24"/>
          <w:szCs w:val="24"/>
        </w:rPr>
      </w:pPr>
    </w:p>
    <w:p w:rsidR="0013500F" w:rsidRDefault="002218A8" w:rsidP="00186C60">
      <w:pPr>
        <w:pStyle w:val="34"/>
        <w:keepNext/>
        <w:keepLines/>
        <w:numPr>
          <w:ilvl w:val="0"/>
          <w:numId w:val="13"/>
        </w:numPr>
        <w:shd w:val="clear" w:color="auto" w:fill="auto"/>
        <w:tabs>
          <w:tab w:val="left" w:pos="4062"/>
        </w:tabs>
        <w:spacing w:line="280" w:lineRule="exact"/>
        <w:ind w:firstLine="3828"/>
        <w:jc w:val="left"/>
        <w:rPr>
          <w:rFonts w:ascii="Times New Roman" w:hAnsi="Times New Roman" w:cs="Times New Roman"/>
          <w:sz w:val="24"/>
          <w:szCs w:val="24"/>
        </w:rPr>
      </w:pPr>
      <w:bookmarkStart w:id="12" w:name="bookmark11"/>
      <w:r w:rsidRPr="00E14F7C">
        <w:rPr>
          <w:rFonts w:ascii="Times New Roman" w:hAnsi="Times New Roman" w:cs="Times New Roman"/>
          <w:sz w:val="24"/>
          <w:szCs w:val="24"/>
        </w:rPr>
        <w:t>Земли лесного фонда</w:t>
      </w:r>
      <w:bookmarkEnd w:id="12"/>
    </w:p>
    <w:p w:rsidR="009B68DC" w:rsidRPr="00E14F7C" w:rsidRDefault="009B68DC" w:rsidP="009B68DC">
      <w:pPr>
        <w:pStyle w:val="34"/>
        <w:keepNext/>
        <w:keepLines/>
        <w:shd w:val="clear" w:color="auto" w:fill="auto"/>
        <w:tabs>
          <w:tab w:val="left" w:pos="4062"/>
        </w:tabs>
        <w:spacing w:line="280" w:lineRule="exact"/>
        <w:jc w:val="left"/>
        <w:rPr>
          <w:rFonts w:ascii="Times New Roman" w:hAnsi="Times New Roman" w:cs="Times New Roman"/>
          <w:sz w:val="24"/>
          <w:szCs w:val="24"/>
        </w:rPr>
      </w:pPr>
    </w:p>
    <w:p w:rsidR="0013500F" w:rsidRPr="00E14F7C" w:rsidRDefault="002218A8">
      <w:pPr>
        <w:pStyle w:val="20"/>
        <w:shd w:val="clear" w:color="auto" w:fill="auto"/>
        <w:spacing w:line="270" w:lineRule="exact"/>
        <w:ind w:firstLine="360"/>
        <w:jc w:val="left"/>
        <w:rPr>
          <w:rFonts w:ascii="Times New Roman" w:hAnsi="Times New Roman" w:cs="Times New Roman"/>
        </w:rPr>
      </w:pPr>
      <w:r w:rsidRPr="00E14F7C">
        <w:rPr>
          <w:rFonts w:ascii="Times New Roman" w:hAnsi="Times New Roman" w:cs="Times New Roman"/>
        </w:rPr>
        <w:t>«Земли лесного фонда» - земли, занятые лесами, предназначенными для охраны ландшафта, сохранения окружающей среды, улучшения микроклимата, ведения лесного хозяйства и иного назначения.</w:t>
      </w:r>
    </w:p>
    <w:p w:rsidR="0013500F" w:rsidRPr="00186C60" w:rsidRDefault="00186C60">
      <w:pPr>
        <w:pStyle w:val="36"/>
        <w:shd w:val="clear" w:color="auto" w:fill="auto"/>
        <w:spacing w:line="240" w:lineRule="exact"/>
        <w:rPr>
          <w:rFonts w:ascii="Times New Roman" w:hAnsi="Times New Roman" w:cs="Times New Roman"/>
        </w:rPr>
      </w:pPr>
      <w:r>
        <w:rPr>
          <w:rStyle w:val="38"/>
          <w:rFonts w:ascii="Times New Roman" w:hAnsi="Times New Roman" w:cs="Times New Roman"/>
        </w:rPr>
        <w:t xml:space="preserve">                                                                                                                                          </w:t>
      </w:r>
      <w:r w:rsidR="002218A8" w:rsidRPr="00E14F7C">
        <w:rPr>
          <w:rStyle w:val="38"/>
          <w:rFonts w:ascii="Times New Roman" w:hAnsi="Times New Roman" w:cs="Times New Roman"/>
        </w:rPr>
        <w:t>Таблица</w:t>
      </w:r>
      <w:r>
        <w:rPr>
          <w:rStyle w:val="38"/>
          <w:rFonts w:ascii="Times New Roman" w:hAnsi="Times New Roman" w:cs="Times New Roman"/>
          <w:lang w:val="en-US"/>
        </w:rPr>
        <w:t xml:space="preserve"> </w:t>
      </w:r>
      <w:r>
        <w:rPr>
          <w:rStyle w:val="38"/>
          <w:rFonts w:ascii="Times New Roman" w:hAnsi="Times New Roman" w:cs="Times New Roman"/>
        </w:rPr>
        <w:t>№9</w:t>
      </w:r>
    </w:p>
    <w:tbl>
      <w:tblPr>
        <w:tblOverlap w:val="never"/>
        <w:tblW w:w="0" w:type="auto"/>
        <w:tblLayout w:type="fixed"/>
        <w:tblCellMar>
          <w:left w:w="10" w:type="dxa"/>
          <w:right w:w="10" w:type="dxa"/>
        </w:tblCellMar>
        <w:tblLook w:val="04A0" w:firstRow="1" w:lastRow="0" w:firstColumn="1" w:lastColumn="0" w:noHBand="0" w:noVBand="1"/>
      </w:tblPr>
      <w:tblGrid>
        <w:gridCol w:w="1426"/>
        <w:gridCol w:w="4795"/>
        <w:gridCol w:w="1804"/>
        <w:gridCol w:w="1814"/>
      </w:tblGrid>
      <w:tr w:rsidR="0013500F" w:rsidRPr="00E14F7C">
        <w:trPr>
          <w:trHeight w:val="468"/>
        </w:trPr>
        <w:tc>
          <w:tcPr>
            <w:tcW w:w="1426"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4795" w:type="dxa"/>
            <w:vMerge w:val="restart"/>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Виды использования территорий</w:t>
            </w:r>
          </w:p>
        </w:tc>
        <w:tc>
          <w:tcPr>
            <w:tcW w:w="3618" w:type="dxa"/>
            <w:gridSpan w:val="2"/>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Площадь, га</w:t>
            </w:r>
          </w:p>
        </w:tc>
      </w:tr>
      <w:tr w:rsidR="0013500F" w:rsidRPr="00E14F7C">
        <w:trPr>
          <w:trHeight w:val="842"/>
        </w:trPr>
        <w:tc>
          <w:tcPr>
            <w:tcW w:w="1426"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4795" w:type="dxa"/>
            <w:vMerge/>
            <w:tcBorders>
              <w:left w:val="single" w:sz="4" w:space="0" w:color="auto"/>
            </w:tcBorders>
            <w:shd w:val="clear" w:color="auto" w:fill="FFFFFF"/>
            <w:vAlign w:val="center"/>
          </w:tcPr>
          <w:p w:rsidR="0013500F" w:rsidRPr="00E14F7C" w:rsidRDefault="0013500F">
            <w:pPr>
              <w:rPr>
                <w:rFonts w:ascii="Times New Roman" w:hAnsi="Times New Roman" w:cs="Times New Roman"/>
              </w:rPr>
            </w:pPr>
          </w:p>
        </w:tc>
        <w:tc>
          <w:tcPr>
            <w:tcW w:w="1804" w:type="dxa"/>
            <w:tcBorders>
              <w:top w:val="single" w:sz="4" w:space="0" w:color="auto"/>
              <w:left w:val="single" w:sz="4" w:space="0" w:color="auto"/>
            </w:tcBorders>
            <w:shd w:val="clear" w:color="auto" w:fill="FFFFFF"/>
          </w:tcPr>
          <w:p w:rsidR="0013500F" w:rsidRPr="00E14F7C" w:rsidRDefault="002218A8" w:rsidP="009E5246">
            <w:pPr>
              <w:pStyle w:val="20"/>
              <w:shd w:val="clear" w:color="auto" w:fill="auto"/>
              <w:spacing w:line="277" w:lineRule="exact"/>
              <w:ind w:firstLine="0"/>
              <w:jc w:val="left"/>
              <w:rPr>
                <w:rFonts w:ascii="Times New Roman" w:hAnsi="Times New Roman" w:cs="Times New Roman"/>
              </w:rPr>
            </w:pPr>
            <w:r w:rsidRPr="00E14F7C">
              <w:rPr>
                <w:rStyle w:val="24"/>
                <w:rFonts w:ascii="Times New Roman" w:hAnsi="Times New Roman" w:cs="Times New Roman"/>
              </w:rPr>
              <w:t>Существующее положение</w:t>
            </w:r>
          </w:p>
        </w:tc>
        <w:tc>
          <w:tcPr>
            <w:tcW w:w="1814"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74" w:lineRule="exact"/>
              <w:ind w:firstLine="0"/>
              <w:jc w:val="left"/>
              <w:rPr>
                <w:rFonts w:ascii="Times New Roman" w:hAnsi="Times New Roman" w:cs="Times New Roman"/>
              </w:rPr>
            </w:pPr>
            <w:r w:rsidRPr="00E14F7C">
              <w:rPr>
                <w:rStyle w:val="24"/>
                <w:rFonts w:ascii="Times New Roman" w:hAnsi="Times New Roman" w:cs="Times New Roman"/>
              </w:rPr>
              <w:t>Проектное решение по ГП</w:t>
            </w:r>
          </w:p>
        </w:tc>
      </w:tr>
      <w:tr w:rsidR="0013500F" w:rsidRPr="00E14F7C">
        <w:trPr>
          <w:trHeight w:val="284"/>
        </w:trPr>
        <w:tc>
          <w:tcPr>
            <w:tcW w:w="142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w:t>
            </w:r>
          </w:p>
        </w:tc>
        <w:tc>
          <w:tcPr>
            <w:tcW w:w="4795"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Зона лесов ограниченного пользования</w:t>
            </w:r>
          </w:p>
        </w:tc>
        <w:tc>
          <w:tcPr>
            <w:tcW w:w="1804"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14"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32,61</w:t>
            </w:r>
          </w:p>
        </w:tc>
      </w:tr>
      <w:tr w:rsidR="0013500F" w:rsidRPr="00E14F7C">
        <w:trPr>
          <w:trHeight w:val="288"/>
        </w:trPr>
        <w:tc>
          <w:tcPr>
            <w:tcW w:w="1426"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w:t>
            </w:r>
          </w:p>
        </w:tc>
        <w:tc>
          <w:tcPr>
            <w:tcW w:w="4795"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Зона природных ландшафтов</w:t>
            </w:r>
          </w:p>
        </w:tc>
        <w:tc>
          <w:tcPr>
            <w:tcW w:w="1804"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14"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3,65</w:t>
            </w:r>
          </w:p>
        </w:tc>
      </w:tr>
      <w:tr w:rsidR="0013500F" w:rsidRPr="00E14F7C">
        <w:trPr>
          <w:trHeight w:val="310"/>
        </w:trPr>
        <w:tc>
          <w:tcPr>
            <w:tcW w:w="1426" w:type="dxa"/>
            <w:tcBorders>
              <w:top w:val="single" w:sz="4" w:space="0" w:color="auto"/>
              <w:left w:val="single" w:sz="4" w:space="0" w:color="auto"/>
              <w:bottom w:val="single" w:sz="4" w:space="0" w:color="auto"/>
            </w:tcBorders>
            <w:shd w:val="clear" w:color="auto" w:fill="FFFFFF"/>
          </w:tcPr>
          <w:p w:rsidR="0013500F" w:rsidRPr="00E14F7C" w:rsidRDefault="0013500F">
            <w:pPr>
              <w:rPr>
                <w:rFonts w:ascii="Times New Roman" w:hAnsi="Times New Roman" w:cs="Times New Roman"/>
              </w:rPr>
            </w:pPr>
          </w:p>
        </w:tc>
        <w:tc>
          <w:tcPr>
            <w:tcW w:w="4795"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Всего:</w:t>
            </w:r>
          </w:p>
        </w:tc>
        <w:tc>
          <w:tcPr>
            <w:tcW w:w="1804"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67,35</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36,26</w:t>
            </w:r>
          </w:p>
        </w:tc>
      </w:tr>
    </w:tbl>
    <w:p w:rsidR="009B68DC" w:rsidRDefault="009B68DC">
      <w:pPr>
        <w:pStyle w:val="af1"/>
        <w:shd w:val="clear" w:color="auto" w:fill="auto"/>
        <w:spacing w:line="230" w:lineRule="exact"/>
        <w:rPr>
          <w:rStyle w:val="af2"/>
          <w:rFonts w:ascii="Times New Roman" w:hAnsi="Times New Roman" w:cs="Times New Roman"/>
          <w:b/>
          <w:bCs/>
          <w:i/>
          <w:iCs/>
          <w:sz w:val="24"/>
          <w:szCs w:val="24"/>
        </w:rPr>
      </w:pPr>
    </w:p>
    <w:p w:rsidR="009B68DC" w:rsidRDefault="009B68DC">
      <w:pPr>
        <w:pStyle w:val="af1"/>
        <w:shd w:val="clear" w:color="auto" w:fill="auto"/>
        <w:spacing w:line="230" w:lineRule="exact"/>
        <w:rPr>
          <w:rStyle w:val="af2"/>
          <w:rFonts w:ascii="Times New Roman" w:hAnsi="Times New Roman" w:cs="Times New Roman"/>
          <w:b/>
          <w:bCs/>
          <w:i/>
          <w:iCs/>
          <w:sz w:val="24"/>
          <w:szCs w:val="24"/>
        </w:rPr>
      </w:pPr>
    </w:p>
    <w:p w:rsidR="0013500F" w:rsidRDefault="002218A8">
      <w:pPr>
        <w:pStyle w:val="af1"/>
        <w:shd w:val="clear" w:color="auto" w:fill="auto"/>
        <w:spacing w:line="230" w:lineRule="exact"/>
        <w:rPr>
          <w:rStyle w:val="af2"/>
          <w:rFonts w:ascii="Times New Roman" w:hAnsi="Times New Roman" w:cs="Times New Roman"/>
          <w:b/>
          <w:bCs/>
          <w:i/>
          <w:iCs/>
          <w:sz w:val="24"/>
          <w:szCs w:val="24"/>
        </w:rPr>
      </w:pPr>
      <w:r w:rsidRPr="00E14F7C">
        <w:rPr>
          <w:rStyle w:val="af2"/>
          <w:rFonts w:ascii="Times New Roman" w:hAnsi="Times New Roman" w:cs="Times New Roman"/>
          <w:b/>
          <w:bCs/>
          <w:i/>
          <w:iCs/>
          <w:sz w:val="24"/>
          <w:szCs w:val="24"/>
        </w:rPr>
        <w:t>Площадь земель лесного фонда включаемых в границы составляет</w:t>
      </w:r>
      <w:r w:rsidRPr="00E14F7C">
        <w:rPr>
          <w:rStyle w:val="11pt1"/>
          <w:rFonts w:ascii="Times New Roman" w:hAnsi="Times New Roman" w:cs="Times New Roman"/>
          <w:b/>
          <w:bCs/>
          <w:sz w:val="24"/>
          <w:szCs w:val="24"/>
        </w:rPr>
        <w:t xml:space="preserve"> = </w:t>
      </w:r>
      <w:r w:rsidRPr="00E14F7C">
        <w:rPr>
          <w:rStyle w:val="af2"/>
          <w:rFonts w:ascii="Times New Roman" w:hAnsi="Times New Roman" w:cs="Times New Roman"/>
          <w:b/>
          <w:bCs/>
          <w:i/>
          <w:iCs/>
          <w:sz w:val="24"/>
          <w:szCs w:val="24"/>
        </w:rPr>
        <w:t>36,26 га.</w:t>
      </w:r>
    </w:p>
    <w:p w:rsidR="009B68DC" w:rsidRDefault="009B68DC">
      <w:pPr>
        <w:pStyle w:val="af1"/>
        <w:shd w:val="clear" w:color="auto" w:fill="auto"/>
        <w:spacing w:line="230" w:lineRule="exact"/>
        <w:rPr>
          <w:rStyle w:val="af2"/>
          <w:rFonts w:ascii="Times New Roman" w:hAnsi="Times New Roman" w:cs="Times New Roman"/>
          <w:b/>
          <w:bCs/>
          <w:i/>
          <w:iCs/>
          <w:sz w:val="24"/>
          <w:szCs w:val="24"/>
        </w:rPr>
      </w:pPr>
    </w:p>
    <w:p w:rsidR="0013500F" w:rsidRPr="00E14F7C" w:rsidRDefault="0013500F">
      <w:pPr>
        <w:pStyle w:val="20"/>
        <w:shd w:val="clear" w:color="auto" w:fill="auto"/>
        <w:spacing w:line="240" w:lineRule="exact"/>
        <w:ind w:firstLine="0"/>
        <w:jc w:val="left"/>
        <w:rPr>
          <w:rFonts w:ascii="Times New Roman" w:hAnsi="Times New Roman" w:cs="Times New Roman"/>
        </w:rPr>
      </w:pPr>
    </w:p>
    <w:p w:rsidR="0013500F" w:rsidRPr="00E14F7C" w:rsidRDefault="002218A8" w:rsidP="009B68DC">
      <w:pPr>
        <w:pStyle w:val="30"/>
        <w:numPr>
          <w:ilvl w:val="0"/>
          <w:numId w:val="12"/>
        </w:numPr>
        <w:shd w:val="clear" w:color="auto" w:fill="auto"/>
        <w:tabs>
          <w:tab w:val="left" w:pos="142"/>
        </w:tabs>
        <w:spacing w:line="220" w:lineRule="exact"/>
        <w:ind w:firstLine="1134"/>
        <w:jc w:val="left"/>
        <w:rPr>
          <w:rFonts w:ascii="Times New Roman" w:hAnsi="Times New Roman" w:cs="Times New Roman"/>
          <w:sz w:val="24"/>
          <w:szCs w:val="24"/>
        </w:rPr>
      </w:pPr>
      <w:r w:rsidRPr="00E14F7C">
        <w:rPr>
          <w:rFonts w:ascii="Times New Roman" w:hAnsi="Times New Roman" w:cs="Times New Roman"/>
          <w:sz w:val="24"/>
          <w:szCs w:val="24"/>
        </w:rPr>
        <w:t>Баланс земель по категориям включаемых в территориальную границу</w:t>
      </w:r>
    </w:p>
    <w:p w:rsidR="0013500F" w:rsidRPr="00E14F7C" w:rsidRDefault="009B68DC">
      <w:pPr>
        <w:pStyle w:val="26"/>
        <w:shd w:val="clear" w:color="auto" w:fill="auto"/>
        <w:spacing w:line="220" w:lineRule="exact"/>
        <w:rPr>
          <w:rFonts w:ascii="Times New Roman" w:hAnsi="Times New Roman" w:cs="Times New Roman"/>
          <w:sz w:val="24"/>
          <w:szCs w:val="24"/>
        </w:rPr>
      </w:pPr>
      <w:r>
        <w:rPr>
          <w:rFonts w:ascii="Times New Roman" w:hAnsi="Times New Roman" w:cs="Times New Roman"/>
          <w:sz w:val="24"/>
          <w:szCs w:val="24"/>
        </w:rPr>
        <w:t xml:space="preserve">                                                                         </w:t>
      </w:r>
      <w:r w:rsidR="002218A8" w:rsidRPr="00E14F7C">
        <w:rPr>
          <w:rFonts w:ascii="Times New Roman" w:hAnsi="Times New Roman" w:cs="Times New Roman"/>
          <w:sz w:val="24"/>
          <w:szCs w:val="24"/>
        </w:rPr>
        <w:t>населенного пункта.</w:t>
      </w:r>
    </w:p>
    <w:p w:rsidR="0013500F" w:rsidRPr="00E14F7C" w:rsidRDefault="00186C60">
      <w:pPr>
        <w:pStyle w:val="36"/>
        <w:shd w:val="clear" w:color="auto" w:fill="auto"/>
        <w:spacing w:line="240" w:lineRule="exact"/>
        <w:rPr>
          <w:rFonts w:ascii="Times New Roman" w:hAnsi="Times New Roman" w:cs="Times New Roman"/>
        </w:rPr>
      </w:pPr>
      <w:r>
        <w:rPr>
          <w:rFonts w:ascii="Times New Roman" w:hAnsi="Times New Roman" w:cs="Times New Roman"/>
        </w:rPr>
        <w:t xml:space="preserve">                                                                                                                                                </w:t>
      </w:r>
      <w:r w:rsidR="002218A8" w:rsidRPr="00E14F7C">
        <w:rPr>
          <w:rFonts w:ascii="Times New Roman" w:hAnsi="Times New Roman" w:cs="Times New Roman"/>
        </w:rPr>
        <w:t>Таблица №10</w:t>
      </w:r>
    </w:p>
    <w:tbl>
      <w:tblPr>
        <w:tblOverlap w:val="never"/>
        <w:tblW w:w="0" w:type="auto"/>
        <w:tblLayout w:type="fixed"/>
        <w:tblCellMar>
          <w:left w:w="10" w:type="dxa"/>
          <w:right w:w="10" w:type="dxa"/>
        </w:tblCellMar>
        <w:tblLook w:val="04A0" w:firstRow="1" w:lastRow="0" w:firstColumn="1" w:lastColumn="0" w:noHBand="0" w:noVBand="1"/>
      </w:tblPr>
      <w:tblGrid>
        <w:gridCol w:w="857"/>
        <w:gridCol w:w="5922"/>
        <w:gridCol w:w="1760"/>
        <w:gridCol w:w="1832"/>
      </w:tblGrid>
      <w:tr w:rsidR="0013500F" w:rsidRPr="00E14F7C">
        <w:trPr>
          <w:trHeight w:val="299"/>
        </w:trPr>
        <w:tc>
          <w:tcPr>
            <w:tcW w:w="857" w:type="dxa"/>
            <w:vMerge w:val="restart"/>
            <w:tcBorders>
              <w:top w:val="single" w:sz="4" w:space="0" w:color="auto"/>
              <w:lef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w:t>
            </w:r>
          </w:p>
        </w:tc>
        <w:tc>
          <w:tcPr>
            <w:tcW w:w="5922" w:type="dxa"/>
            <w:vMerge w:val="restart"/>
            <w:tcBorders>
              <w:top w:val="single" w:sz="4" w:space="0" w:color="auto"/>
              <w:lef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Наименование категорий земель</w:t>
            </w:r>
          </w:p>
        </w:tc>
        <w:tc>
          <w:tcPr>
            <w:tcW w:w="3592" w:type="dxa"/>
            <w:gridSpan w:val="2"/>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Площадь (га)</w:t>
            </w:r>
          </w:p>
        </w:tc>
      </w:tr>
      <w:tr w:rsidR="0013500F" w:rsidRPr="00E14F7C">
        <w:trPr>
          <w:trHeight w:val="835"/>
        </w:trPr>
        <w:tc>
          <w:tcPr>
            <w:tcW w:w="857" w:type="dxa"/>
            <w:vMerge/>
            <w:tcBorders>
              <w:left w:val="single" w:sz="4" w:space="0" w:color="auto"/>
            </w:tcBorders>
            <w:shd w:val="clear" w:color="auto" w:fill="FFFFFF"/>
          </w:tcPr>
          <w:p w:rsidR="0013500F" w:rsidRPr="00E14F7C" w:rsidRDefault="0013500F">
            <w:pPr>
              <w:rPr>
                <w:rFonts w:ascii="Times New Roman" w:hAnsi="Times New Roman" w:cs="Times New Roman"/>
              </w:rPr>
            </w:pPr>
          </w:p>
        </w:tc>
        <w:tc>
          <w:tcPr>
            <w:tcW w:w="5922" w:type="dxa"/>
            <w:vMerge/>
            <w:tcBorders>
              <w:left w:val="single" w:sz="4" w:space="0" w:color="auto"/>
            </w:tcBorders>
            <w:shd w:val="clear" w:color="auto" w:fill="FFFFFF"/>
          </w:tcPr>
          <w:p w:rsidR="0013500F" w:rsidRPr="00E14F7C" w:rsidRDefault="0013500F">
            <w:pPr>
              <w:rPr>
                <w:rFonts w:ascii="Times New Roman" w:hAnsi="Times New Roman" w:cs="Times New Roman"/>
              </w:rPr>
            </w:pPr>
          </w:p>
        </w:tc>
        <w:tc>
          <w:tcPr>
            <w:tcW w:w="1760"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Современное</w:t>
            </w:r>
          </w:p>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положение</w:t>
            </w:r>
          </w:p>
        </w:tc>
        <w:tc>
          <w:tcPr>
            <w:tcW w:w="1832"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77" w:lineRule="exact"/>
              <w:ind w:firstLine="0"/>
              <w:jc w:val="left"/>
              <w:rPr>
                <w:rFonts w:ascii="Times New Roman" w:hAnsi="Times New Roman" w:cs="Times New Roman"/>
              </w:rPr>
            </w:pPr>
            <w:r w:rsidRPr="00E14F7C">
              <w:rPr>
                <w:rStyle w:val="24"/>
                <w:rFonts w:ascii="Times New Roman" w:hAnsi="Times New Roman" w:cs="Times New Roman"/>
              </w:rPr>
              <w:t>Проектное решение по ГП</w:t>
            </w:r>
          </w:p>
        </w:tc>
      </w:tr>
      <w:tr w:rsidR="0013500F" w:rsidRPr="00E14F7C">
        <w:trPr>
          <w:trHeight w:val="562"/>
        </w:trPr>
        <w:tc>
          <w:tcPr>
            <w:tcW w:w="857"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7" w:lineRule="exact"/>
              <w:ind w:firstLine="0"/>
              <w:jc w:val="left"/>
              <w:rPr>
                <w:rFonts w:ascii="Times New Roman" w:hAnsi="Times New Roman" w:cs="Times New Roman"/>
              </w:rPr>
            </w:pPr>
            <w:r w:rsidRPr="00E14F7C">
              <w:rPr>
                <w:rStyle w:val="211pt"/>
                <w:rFonts w:ascii="Times New Roman" w:hAnsi="Times New Roman" w:cs="Times New Roman"/>
                <w:sz w:val="24"/>
                <w:szCs w:val="24"/>
              </w:rPr>
              <w:t>Общая площадь земель сельского поселения в установленных границах</w:t>
            </w:r>
          </w:p>
        </w:tc>
        <w:tc>
          <w:tcPr>
            <w:tcW w:w="1760"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137,39</w:t>
            </w:r>
          </w:p>
        </w:tc>
        <w:tc>
          <w:tcPr>
            <w:tcW w:w="1832" w:type="dxa"/>
            <w:tcBorders>
              <w:top w:val="single" w:sz="4" w:space="0" w:color="auto"/>
              <w:left w:val="single" w:sz="4" w:space="0" w:color="auto"/>
              <w:right w:val="single" w:sz="4" w:space="0" w:color="auto"/>
            </w:tcBorders>
            <w:shd w:val="clear" w:color="auto" w:fill="FFFFFF"/>
          </w:tcPr>
          <w:p w:rsidR="0013500F" w:rsidRPr="00E14F7C" w:rsidRDefault="00986A46">
            <w:pPr>
              <w:pStyle w:val="20"/>
              <w:shd w:val="clear" w:color="auto" w:fill="auto"/>
              <w:spacing w:line="220" w:lineRule="exact"/>
              <w:ind w:firstLine="0"/>
              <w:jc w:val="left"/>
              <w:rPr>
                <w:rFonts w:ascii="Times New Roman" w:hAnsi="Times New Roman" w:cs="Times New Roman"/>
              </w:rPr>
            </w:pPr>
            <w:r>
              <w:rPr>
                <w:rStyle w:val="211pt"/>
                <w:rFonts w:ascii="Times New Roman" w:hAnsi="Times New Roman" w:cs="Times New Roman"/>
                <w:sz w:val="24"/>
                <w:szCs w:val="24"/>
              </w:rPr>
              <w:t>173,00</w:t>
            </w:r>
          </w:p>
        </w:tc>
      </w:tr>
      <w:tr w:rsidR="0013500F" w:rsidRPr="00E14F7C">
        <w:trPr>
          <w:trHeight w:val="288"/>
        </w:trPr>
        <w:tc>
          <w:tcPr>
            <w:tcW w:w="857"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В том числе территории:</w:t>
            </w:r>
          </w:p>
        </w:tc>
        <w:tc>
          <w:tcPr>
            <w:tcW w:w="1760"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32"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86C60" w:rsidRPr="00E14F7C" w:rsidTr="00986A46">
        <w:trPr>
          <w:trHeight w:val="281"/>
        </w:trPr>
        <w:tc>
          <w:tcPr>
            <w:tcW w:w="857" w:type="dxa"/>
            <w:tcBorders>
              <w:top w:val="single" w:sz="4" w:space="0" w:color="auto"/>
              <w:left w:val="single" w:sz="4" w:space="0" w:color="auto"/>
            </w:tcBorders>
            <w:shd w:val="clear" w:color="auto" w:fill="FFFFFF"/>
          </w:tcPr>
          <w:p w:rsidR="00186C60" w:rsidRPr="00186C60" w:rsidRDefault="00186C60" w:rsidP="00186C60">
            <w:pPr>
              <w:pStyle w:val="20"/>
              <w:shd w:val="clear" w:color="auto" w:fill="auto"/>
              <w:spacing w:line="220" w:lineRule="exact"/>
              <w:ind w:firstLine="0"/>
              <w:rPr>
                <w:rFonts w:ascii="Times New Roman" w:hAnsi="Times New Roman" w:cs="Times New Roman"/>
              </w:rPr>
            </w:pPr>
            <w:r w:rsidRPr="00186C60">
              <w:rPr>
                <w:rStyle w:val="211pt"/>
                <w:rFonts w:ascii="Times New Roman" w:hAnsi="Times New Roman" w:cs="Times New Roman"/>
                <w:sz w:val="24"/>
                <w:szCs w:val="24"/>
              </w:rPr>
              <w:t>I.</w:t>
            </w:r>
          </w:p>
        </w:tc>
        <w:tc>
          <w:tcPr>
            <w:tcW w:w="9514" w:type="dxa"/>
            <w:gridSpan w:val="3"/>
            <w:tcBorders>
              <w:top w:val="single" w:sz="4" w:space="0" w:color="auto"/>
              <w:left w:val="single" w:sz="4" w:space="0" w:color="auto"/>
              <w:right w:val="single" w:sz="4" w:space="0" w:color="auto"/>
            </w:tcBorders>
            <w:shd w:val="clear" w:color="auto" w:fill="FFFFFF"/>
          </w:tcPr>
          <w:p w:rsidR="00186C60" w:rsidRPr="00E14F7C" w:rsidRDefault="00186C60" w:rsidP="00186C60">
            <w:pPr>
              <w:pStyle w:val="20"/>
              <w:shd w:val="clear" w:color="auto" w:fill="auto"/>
              <w:spacing w:line="220" w:lineRule="exact"/>
              <w:ind w:firstLine="0"/>
              <w:rPr>
                <w:rFonts w:ascii="Times New Roman" w:hAnsi="Times New Roman" w:cs="Times New Roman"/>
              </w:rPr>
            </w:pPr>
            <w:r w:rsidRPr="00E14F7C">
              <w:rPr>
                <w:rStyle w:val="211pt"/>
                <w:rFonts w:ascii="Times New Roman" w:hAnsi="Times New Roman" w:cs="Times New Roman"/>
                <w:sz w:val="24"/>
                <w:szCs w:val="24"/>
              </w:rPr>
              <w:t>ЗЕМЛИ ПОСЕЛКОВОЙ ЗАС</w:t>
            </w:r>
            <w:r>
              <w:rPr>
                <w:rStyle w:val="211pt"/>
                <w:rFonts w:ascii="Times New Roman" w:hAnsi="Times New Roman" w:cs="Times New Roman"/>
                <w:sz w:val="24"/>
                <w:szCs w:val="24"/>
                <w:lang w:val="en-US"/>
              </w:rPr>
              <w:t>Т</w:t>
            </w:r>
            <w:r w:rsidRPr="00E14F7C">
              <w:rPr>
                <w:rStyle w:val="211pt"/>
                <w:rFonts w:ascii="Times New Roman" w:hAnsi="Times New Roman" w:cs="Times New Roman"/>
                <w:sz w:val="24"/>
                <w:szCs w:val="24"/>
              </w:rPr>
              <w:t>РО</w:t>
            </w:r>
            <w:r>
              <w:rPr>
                <w:rStyle w:val="211pt"/>
                <w:rFonts w:ascii="Times New Roman" w:hAnsi="Times New Roman" w:cs="Times New Roman"/>
                <w:sz w:val="24"/>
                <w:szCs w:val="24"/>
              </w:rPr>
              <w:t>Й</w:t>
            </w:r>
            <w:r w:rsidRPr="00E14F7C">
              <w:rPr>
                <w:rStyle w:val="211pt"/>
                <w:rFonts w:ascii="Times New Roman" w:hAnsi="Times New Roman" w:cs="Times New Roman"/>
                <w:sz w:val="24"/>
                <w:szCs w:val="24"/>
              </w:rPr>
              <w:t>КИ</w:t>
            </w:r>
          </w:p>
        </w:tc>
      </w:tr>
      <w:tr w:rsidR="0013500F" w:rsidRPr="00E14F7C">
        <w:trPr>
          <w:trHeight w:val="288"/>
        </w:trPr>
        <w:tc>
          <w:tcPr>
            <w:tcW w:w="857" w:type="dxa"/>
            <w:tcBorders>
              <w:top w:val="single" w:sz="4" w:space="0" w:color="auto"/>
              <w:left w:val="single" w:sz="4" w:space="0" w:color="auto"/>
            </w:tcBorders>
            <w:shd w:val="clear" w:color="auto" w:fill="FFFFFF"/>
            <w:vAlign w:val="bottom"/>
          </w:tcPr>
          <w:p w:rsidR="0013500F" w:rsidRPr="00186C60" w:rsidRDefault="002218A8" w:rsidP="00186C60">
            <w:pPr>
              <w:pStyle w:val="20"/>
              <w:shd w:val="clear" w:color="auto" w:fill="auto"/>
              <w:spacing w:line="220" w:lineRule="exact"/>
              <w:ind w:firstLine="0"/>
              <w:rPr>
                <w:rFonts w:ascii="Times New Roman" w:hAnsi="Times New Roman" w:cs="Times New Roman"/>
              </w:rPr>
            </w:pPr>
            <w:r w:rsidRPr="00186C60">
              <w:rPr>
                <w:rStyle w:val="211pt"/>
                <w:rFonts w:ascii="Times New Roman" w:hAnsi="Times New Roman" w:cs="Times New Roman"/>
                <w:sz w:val="24"/>
                <w:szCs w:val="24"/>
                <w:lang w:val="en-US" w:eastAsia="en-US" w:bidi="en-US"/>
              </w:rPr>
              <w:t>I.I.</w:t>
            </w: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жилых зон</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41,63</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986A46" w:rsidP="00986A46">
            <w:pPr>
              <w:pStyle w:val="20"/>
              <w:shd w:val="clear" w:color="auto" w:fill="auto"/>
              <w:spacing w:line="220" w:lineRule="exact"/>
              <w:ind w:firstLine="0"/>
              <w:jc w:val="left"/>
              <w:rPr>
                <w:rFonts w:ascii="Times New Roman" w:hAnsi="Times New Roman" w:cs="Times New Roman"/>
              </w:rPr>
            </w:pPr>
            <w:r>
              <w:rPr>
                <w:rStyle w:val="211pt"/>
                <w:rFonts w:ascii="Times New Roman" w:hAnsi="Times New Roman" w:cs="Times New Roman"/>
                <w:sz w:val="24"/>
                <w:szCs w:val="24"/>
              </w:rPr>
              <w:t>56,19</w:t>
            </w:r>
          </w:p>
        </w:tc>
      </w:tr>
      <w:tr w:rsidR="0013500F" w:rsidRPr="00E14F7C">
        <w:trPr>
          <w:trHeight w:val="288"/>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из них:</w:t>
            </w:r>
          </w:p>
        </w:tc>
        <w:tc>
          <w:tcPr>
            <w:tcW w:w="1760"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32"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81"/>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многоквартирная этажная застройка</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4,24</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rsidP="00986A46">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6,</w:t>
            </w:r>
            <w:r w:rsidR="00986A46">
              <w:rPr>
                <w:rStyle w:val="24"/>
                <w:rFonts w:ascii="Times New Roman" w:hAnsi="Times New Roman" w:cs="Times New Roman"/>
              </w:rPr>
              <w:t>38</w:t>
            </w:r>
          </w:p>
        </w:tc>
      </w:tr>
      <w:tr w:rsidR="0013500F" w:rsidRPr="00E14F7C">
        <w:trPr>
          <w:trHeight w:val="295"/>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малоэтажная застройка</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37,39</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986A46">
            <w:pPr>
              <w:pStyle w:val="20"/>
              <w:shd w:val="clear" w:color="auto" w:fill="auto"/>
              <w:spacing w:line="240" w:lineRule="exact"/>
              <w:ind w:firstLine="0"/>
              <w:jc w:val="left"/>
              <w:rPr>
                <w:rFonts w:ascii="Times New Roman" w:hAnsi="Times New Roman" w:cs="Times New Roman"/>
              </w:rPr>
            </w:pPr>
            <w:r>
              <w:rPr>
                <w:rStyle w:val="24"/>
                <w:rFonts w:ascii="Times New Roman" w:hAnsi="Times New Roman" w:cs="Times New Roman"/>
              </w:rPr>
              <w:t>49</w:t>
            </w:r>
            <w:r w:rsidR="002218A8" w:rsidRPr="00E14F7C">
              <w:rPr>
                <w:rStyle w:val="24"/>
                <w:rFonts w:ascii="Times New Roman" w:hAnsi="Times New Roman" w:cs="Times New Roman"/>
              </w:rPr>
              <w:t>,8</w:t>
            </w:r>
            <w:r>
              <w:rPr>
                <w:rStyle w:val="24"/>
                <w:rFonts w:ascii="Times New Roman" w:hAnsi="Times New Roman" w:cs="Times New Roman"/>
              </w:rPr>
              <w:t>1</w:t>
            </w:r>
          </w:p>
        </w:tc>
      </w:tr>
      <w:tr w:rsidR="0013500F" w:rsidRPr="00E14F7C">
        <w:trPr>
          <w:trHeight w:val="284"/>
        </w:trPr>
        <w:tc>
          <w:tcPr>
            <w:tcW w:w="857" w:type="dxa"/>
            <w:tcBorders>
              <w:top w:val="single" w:sz="4" w:space="0" w:color="auto"/>
              <w:left w:val="single" w:sz="4" w:space="0" w:color="auto"/>
            </w:tcBorders>
            <w:shd w:val="clear" w:color="auto" w:fill="FFFFFF"/>
            <w:vAlign w:val="bottom"/>
          </w:tcPr>
          <w:p w:rsidR="0013500F" w:rsidRPr="00186C60" w:rsidRDefault="00186C60" w:rsidP="00186C60">
            <w:pPr>
              <w:pStyle w:val="20"/>
              <w:shd w:val="clear" w:color="auto" w:fill="auto"/>
              <w:spacing w:line="240" w:lineRule="exact"/>
              <w:ind w:firstLine="0"/>
              <w:rPr>
                <w:rFonts w:ascii="Times New Roman" w:hAnsi="Times New Roman" w:cs="Times New Roman"/>
                <w:b/>
              </w:rPr>
            </w:pPr>
            <w:r w:rsidRPr="00186C60">
              <w:rPr>
                <w:rStyle w:val="2-1pt"/>
                <w:rFonts w:ascii="Times New Roman" w:hAnsi="Times New Roman" w:cs="Times New Roman"/>
                <w:b/>
                <w:lang w:val="en-US"/>
              </w:rPr>
              <w:t>I</w:t>
            </w:r>
            <w:r w:rsidR="002218A8" w:rsidRPr="00186C60">
              <w:rPr>
                <w:rStyle w:val="2-1pt"/>
                <w:rFonts w:ascii="Times New Roman" w:hAnsi="Times New Roman" w:cs="Times New Roman"/>
                <w:b/>
              </w:rPr>
              <w:t>.</w:t>
            </w:r>
            <w:r w:rsidRPr="00186C60">
              <w:rPr>
                <w:rStyle w:val="2-1pt"/>
                <w:rFonts w:ascii="Times New Roman" w:hAnsi="Times New Roman" w:cs="Times New Roman"/>
                <w:b/>
                <w:lang w:val="en-US"/>
              </w:rPr>
              <w:t>II</w:t>
            </w:r>
            <w:r w:rsidR="002218A8" w:rsidRPr="00186C60">
              <w:rPr>
                <w:rStyle w:val="2-1pt"/>
                <w:rFonts w:ascii="Times New Roman" w:hAnsi="Times New Roman" w:cs="Times New Roman"/>
                <w:b/>
              </w:rPr>
              <w:t>.</w:t>
            </w: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общественно-деловых зон</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6,14</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9,34</w:t>
            </w:r>
          </w:p>
        </w:tc>
      </w:tr>
      <w:tr w:rsidR="0013500F" w:rsidRPr="00E14F7C">
        <w:trPr>
          <w:trHeight w:val="288"/>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из них:</w:t>
            </w:r>
          </w:p>
        </w:tc>
        <w:tc>
          <w:tcPr>
            <w:tcW w:w="1760"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32"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74"/>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центральная общественно-деловая зона</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1,25</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2,95</w:t>
            </w:r>
          </w:p>
        </w:tc>
      </w:tr>
      <w:tr w:rsidR="0013500F" w:rsidRPr="00E14F7C">
        <w:trPr>
          <w:trHeight w:val="292"/>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общественно-деловая зона</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2,72</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4,23</w:t>
            </w:r>
          </w:p>
        </w:tc>
      </w:tr>
      <w:tr w:rsidR="0013500F" w:rsidRPr="00E14F7C">
        <w:trPr>
          <w:trHeight w:val="288"/>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учебная зона</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2,17</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2,17</w:t>
            </w:r>
          </w:p>
        </w:tc>
      </w:tr>
      <w:tr w:rsidR="0013500F" w:rsidRPr="00E14F7C">
        <w:trPr>
          <w:trHeight w:val="277"/>
        </w:trPr>
        <w:tc>
          <w:tcPr>
            <w:tcW w:w="857" w:type="dxa"/>
            <w:tcBorders>
              <w:top w:val="single" w:sz="4" w:space="0" w:color="auto"/>
              <w:left w:val="single" w:sz="4" w:space="0" w:color="auto"/>
            </w:tcBorders>
            <w:shd w:val="clear" w:color="auto" w:fill="FFFFFF"/>
            <w:vAlign w:val="bottom"/>
          </w:tcPr>
          <w:p w:rsidR="0013500F" w:rsidRPr="00186C60" w:rsidRDefault="002218A8" w:rsidP="00186C60">
            <w:pPr>
              <w:pStyle w:val="20"/>
              <w:shd w:val="clear" w:color="auto" w:fill="auto"/>
              <w:spacing w:line="220" w:lineRule="exact"/>
              <w:ind w:firstLine="0"/>
              <w:rPr>
                <w:rFonts w:ascii="Times New Roman" w:hAnsi="Times New Roman" w:cs="Times New Roman"/>
              </w:rPr>
            </w:pPr>
            <w:r w:rsidRPr="00186C60">
              <w:rPr>
                <w:rStyle w:val="211pt"/>
                <w:rFonts w:ascii="Times New Roman" w:hAnsi="Times New Roman" w:cs="Times New Roman"/>
                <w:sz w:val="24"/>
                <w:szCs w:val="24"/>
                <w:lang w:val="en-US" w:eastAsia="en-US" w:bidi="en-US"/>
              </w:rPr>
              <w:t>I.III.</w:t>
            </w: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коммунально-производственных зон</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16,78</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13,35</w:t>
            </w:r>
          </w:p>
        </w:tc>
      </w:tr>
      <w:tr w:rsidR="0013500F" w:rsidRPr="00E14F7C">
        <w:trPr>
          <w:trHeight w:val="288"/>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из них:</w:t>
            </w:r>
          </w:p>
        </w:tc>
        <w:tc>
          <w:tcPr>
            <w:tcW w:w="1760"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32"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84"/>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зона предприятий V класса вредности</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4,3</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5,46</w:t>
            </w:r>
          </w:p>
        </w:tc>
      </w:tr>
      <w:tr w:rsidR="0013500F" w:rsidRPr="00E14F7C">
        <w:trPr>
          <w:trHeight w:val="295"/>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зона предприятий IV класса вредности</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12,48</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7,89</w:t>
            </w:r>
          </w:p>
        </w:tc>
      </w:tr>
      <w:tr w:rsidR="0013500F" w:rsidRPr="00E14F7C">
        <w:trPr>
          <w:trHeight w:val="284"/>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ИТОГО ПО 1 РАЗДЕЛУ</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64,55</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986A46" w:rsidP="00BC3D68">
            <w:pPr>
              <w:pStyle w:val="20"/>
              <w:shd w:val="clear" w:color="auto" w:fill="auto"/>
              <w:spacing w:line="220" w:lineRule="exact"/>
              <w:ind w:firstLine="0"/>
              <w:jc w:val="left"/>
              <w:rPr>
                <w:rFonts w:ascii="Times New Roman" w:hAnsi="Times New Roman" w:cs="Times New Roman"/>
              </w:rPr>
            </w:pPr>
            <w:r>
              <w:rPr>
                <w:rStyle w:val="211pt"/>
                <w:rFonts w:ascii="Times New Roman" w:hAnsi="Times New Roman" w:cs="Times New Roman"/>
                <w:sz w:val="24"/>
                <w:szCs w:val="24"/>
              </w:rPr>
              <w:t>78,</w:t>
            </w:r>
            <w:r w:rsidR="00BC3D68">
              <w:rPr>
                <w:rStyle w:val="211pt"/>
                <w:rFonts w:ascii="Times New Roman" w:hAnsi="Times New Roman" w:cs="Times New Roman"/>
                <w:sz w:val="24"/>
                <w:szCs w:val="24"/>
              </w:rPr>
              <w:t>8</w:t>
            </w:r>
            <w:r>
              <w:rPr>
                <w:rStyle w:val="211pt"/>
                <w:rFonts w:ascii="Times New Roman" w:hAnsi="Times New Roman" w:cs="Times New Roman"/>
                <w:sz w:val="24"/>
                <w:szCs w:val="24"/>
              </w:rPr>
              <w:t>8</w:t>
            </w:r>
            <w:r w:rsidR="002218A8" w:rsidRPr="00E14F7C">
              <w:rPr>
                <w:rStyle w:val="211pt"/>
                <w:rFonts w:ascii="Times New Roman" w:hAnsi="Times New Roman" w:cs="Times New Roman"/>
                <w:sz w:val="24"/>
                <w:szCs w:val="24"/>
              </w:rPr>
              <w:t xml:space="preserve"> га</w:t>
            </w:r>
          </w:p>
        </w:tc>
      </w:tr>
      <w:tr w:rsidR="0013500F" w:rsidRPr="00E14F7C">
        <w:trPr>
          <w:trHeight w:val="292"/>
        </w:trPr>
        <w:tc>
          <w:tcPr>
            <w:tcW w:w="857"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592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760"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32"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92"/>
        </w:trPr>
        <w:tc>
          <w:tcPr>
            <w:tcW w:w="857" w:type="dxa"/>
            <w:tcBorders>
              <w:top w:val="single" w:sz="4" w:space="0" w:color="auto"/>
              <w:left w:val="single" w:sz="4" w:space="0" w:color="auto"/>
            </w:tcBorders>
            <w:shd w:val="clear" w:color="auto" w:fill="FFFFFF"/>
          </w:tcPr>
          <w:p w:rsidR="0013500F" w:rsidRPr="00186C60" w:rsidRDefault="002218A8" w:rsidP="00186C60">
            <w:pPr>
              <w:pStyle w:val="20"/>
              <w:shd w:val="clear" w:color="auto" w:fill="auto"/>
              <w:spacing w:line="220" w:lineRule="exact"/>
              <w:ind w:firstLine="0"/>
              <w:rPr>
                <w:rFonts w:ascii="Times New Roman" w:hAnsi="Times New Roman" w:cs="Times New Roman"/>
              </w:rPr>
            </w:pPr>
            <w:r w:rsidRPr="00186C60">
              <w:rPr>
                <w:rStyle w:val="211pt"/>
                <w:rFonts w:ascii="Times New Roman" w:hAnsi="Times New Roman" w:cs="Times New Roman"/>
                <w:sz w:val="24"/>
                <w:szCs w:val="24"/>
              </w:rPr>
              <w:t>II.</w:t>
            </w:r>
          </w:p>
        </w:tc>
        <w:tc>
          <w:tcPr>
            <w:tcW w:w="5922"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ЗЕМЛИ ОБЩЕГО ПОЛЬЗО</w:t>
            </w:r>
          </w:p>
        </w:tc>
        <w:tc>
          <w:tcPr>
            <w:tcW w:w="3592" w:type="dxa"/>
            <w:gridSpan w:val="2"/>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ЗАНИЯ</w:t>
            </w:r>
          </w:p>
        </w:tc>
      </w:tr>
      <w:tr w:rsidR="0013500F" w:rsidRPr="00E14F7C">
        <w:trPr>
          <w:trHeight w:val="292"/>
        </w:trPr>
        <w:tc>
          <w:tcPr>
            <w:tcW w:w="857" w:type="dxa"/>
            <w:tcBorders>
              <w:top w:val="single" w:sz="4" w:space="0" w:color="auto"/>
              <w:left w:val="single" w:sz="4" w:space="0" w:color="auto"/>
            </w:tcBorders>
            <w:shd w:val="clear" w:color="auto" w:fill="FFFFFF"/>
            <w:vAlign w:val="bottom"/>
          </w:tcPr>
          <w:p w:rsidR="0013500F" w:rsidRPr="00186C60" w:rsidRDefault="00186C60" w:rsidP="00186C60">
            <w:pPr>
              <w:pStyle w:val="20"/>
              <w:shd w:val="clear" w:color="auto" w:fill="auto"/>
              <w:spacing w:line="240" w:lineRule="exact"/>
              <w:ind w:firstLine="0"/>
              <w:rPr>
                <w:rFonts w:ascii="Times New Roman" w:hAnsi="Times New Roman" w:cs="Times New Roman"/>
                <w:b/>
              </w:rPr>
            </w:pPr>
            <w:r w:rsidRPr="00186C60">
              <w:rPr>
                <w:rStyle w:val="2-1pt"/>
                <w:rFonts w:ascii="Times New Roman" w:hAnsi="Times New Roman" w:cs="Times New Roman"/>
                <w:b/>
                <w:lang w:val="en-US"/>
              </w:rPr>
              <w:t>II</w:t>
            </w:r>
            <w:r w:rsidR="002218A8" w:rsidRPr="00186C60">
              <w:rPr>
                <w:rStyle w:val="2-1pt"/>
                <w:rFonts w:ascii="Times New Roman" w:hAnsi="Times New Roman" w:cs="Times New Roman"/>
                <w:b/>
              </w:rPr>
              <w:t>.</w:t>
            </w:r>
            <w:r w:rsidRPr="00186C60">
              <w:rPr>
                <w:rStyle w:val="2-1pt"/>
                <w:rFonts w:ascii="Times New Roman" w:hAnsi="Times New Roman" w:cs="Times New Roman"/>
                <w:b/>
                <w:lang w:val="en-US"/>
              </w:rPr>
              <w:t>I</w:t>
            </w:r>
            <w:r w:rsidR="002218A8" w:rsidRPr="00186C60">
              <w:rPr>
                <w:rStyle w:val="2-1pt"/>
                <w:rFonts w:ascii="Times New Roman" w:hAnsi="Times New Roman" w:cs="Times New Roman"/>
                <w:b/>
              </w:rPr>
              <w:t>.</w:t>
            </w: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зон специального назначения</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1,53</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9,97</w:t>
            </w:r>
          </w:p>
        </w:tc>
      </w:tr>
      <w:tr w:rsidR="0013500F" w:rsidRPr="00E14F7C">
        <w:trPr>
          <w:trHeight w:val="558"/>
        </w:trPr>
        <w:tc>
          <w:tcPr>
            <w:tcW w:w="857" w:type="dxa"/>
            <w:tcBorders>
              <w:top w:val="single" w:sz="4" w:space="0" w:color="auto"/>
              <w:left w:val="single" w:sz="4" w:space="0" w:color="auto"/>
            </w:tcBorders>
            <w:shd w:val="clear" w:color="auto" w:fill="FFFFFF"/>
            <w:vAlign w:val="center"/>
          </w:tcPr>
          <w:p w:rsidR="0013500F" w:rsidRPr="00186C60" w:rsidRDefault="00186C60" w:rsidP="00186C60">
            <w:pPr>
              <w:pStyle w:val="20"/>
              <w:shd w:val="clear" w:color="auto" w:fill="auto"/>
              <w:spacing w:line="240" w:lineRule="exact"/>
              <w:ind w:firstLine="0"/>
              <w:rPr>
                <w:rFonts w:ascii="Times New Roman" w:hAnsi="Times New Roman" w:cs="Times New Roman"/>
                <w:b/>
              </w:rPr>
            </w:pPr>
            <w:r w:rsidRPr="00186C60">
              <w:rPr>
                <w:rStyle w:val="2-1pt"/>
                <w:rFonts w:ascii="Times New Roman" w:hAnsi="Times New Roman" w:cs="Times New Roman"/>
                <w:b/>
                <w:lang w:val="en-US"/>
              </w:rPr>
              <w:t>II</w:t>
            </w:r>
            <w:r w:rsidR="002218A8" w:rsidRPr="00186C60">
              <w:rPr>
                <w:rStyle w:val="2-1pt"/>
                <w:rFonts w:ascii="Times New Roman" w:hAnsi="Times New Roman" w:cs="Times New Roman"/>
                <w:b/>
              </w:rPr>
              <w:t>.</w:t>
            </w:r>
            <w:r w:rsidRPr="00186C60">
              <w:rPr>
                <w:rStyle w:val="2-1pt"/>
                <w:rFonts w:ascii="Times New Roman" w:hAnsi="Times New Roman" w:cs="Times New Roman"/>
                <w:b/>
                <w:lang w:val="en-US"/>
              </w:rPr>
              <w:t>II</w:t>
            </w:r>
            <w:r w:rsidR="002218A8" w:rsidRPr="00186C60">
              <w:rPr>
                <w:rStyle w:val="2-1pt"/>
                <w:rFonts w:ascii="Times New Roman" w:hAnsi="Times New Roman" w:cs="Times New Roman"/>
                <w:b/>
              </w:rPr>
              <w:t>.</w:t>
            </w: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77" w:lineRule="exact"/>
              <w:ind w:firstLine="0"/>
              <w:jc w:val="left"/>
              <w:rPr>
                <w:rFonts w:ascii="Times New Roman" w:hAnsi="Times New Roman" w:cs="Times New Roman"/>
              </w:rPr>
            </w:pPr>
            <w:r w:rsidRPr="00E14F7C">
              <w:rPr>
                <w:rStyle w:val="211pt"/>
                <w:rFonts w:ascii="Times New Roman" w:hAnsi="Times New Roman" w:cs="Times New Roman"/>
                <w:sz w:val="24"/>
                <w:szCs w:val="24"/>
              </w:rPr>
              <w:t>зон инженерной и транспортной инфраструктуры</w:t>
            </w:r>
          </w:p>
        </w:tc>
        <w:tc>
          <w:tcPr>
            <w:tcW w:w="1760"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11,54</w:t>
            </w:r>
          </w:p>
        </w:tc>
        <w:tc>
          <w:tcPr>
            <w:tcW w:w="1832" w:type="dxa"/>
            <w:tcBorders>
              <w:top w:val="single" w:sz="4" w:space="0" w:color="auto"/>
              <w:left w:val="single" w:sz="4" w:space="0" w:color="auto"/>
              <w:righ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25,23</w:t>
            </w:r>
          </w:p>
        </w:tc>
      </w:tr>
      <w:tr w:rsidR="0013500F" w:rsidRPr="00E14F7C">
        <w:trPr>
          <w:trHeight w:val="295"/>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из них:</w:t>
            </w:r>
          </w:p>
        </w:tc>
        <w:tc>
          <w:tcPr>
            <w:tcW w:w="1760"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32"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81"/>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зона автомагистрали</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1,73</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3,21</w:t>
            </w:r>
          </w:p>
        </w:tc>
      </w:tr>
      <w:tr w:rsidR="0013500F" w:rsidRPr="00E14F7C">
        <w:trPr>
          <w:trHeight w:val="288"/>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зона движения грузового автотранспорта</w:t>
            </w:r>
          </w:p>
        </w:tc>
        <w:tc>
          <w:tcPr>
            <w:tcW w:w="1760"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9"/>
                <w:rFonts w:ascii="Times New Roman" w:hAnsi="Times New Roman" w:cs="Times New Roman"/>
              </w:rPr>
              <w:t>-</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9,28</w:t>
            </w:r>
          </w:p>
        </w:tc>
      </w:tr>
      <w:tr w:rsidR="0013500F" w:rsidRPr="00E14F7C">
        <w:trPr>
          <w:trHeight w:val="288"/>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зона автодорог поселкового значения</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9,81</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10,23</w:t>
            </w:r>
          </w:p>
        </w:tc>
      </w:tr>
      <w:tr w:rsidR="0013500F" w:rsidRPr="00E14F7C">
        <w:trPr>
          <w:trHeight w:val="284"/>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rsidP="00186C60">
            <w:pPr>
              <w:pStyle w:val="20"/>
              <w:shd w:val="clear" w:color="auto" w:fill="auto"/>
              <w:spacing w:line="240" w:lineRule="exact"/>
              <w:ind w:firstLine="0"/>
              <w:rPr>
                <w:rFonts w:ascii="Times New Roman" w:hAnsi="Times New Roman" w:cs="Times New Roman"/>
              </w:rPr>
            </w:pPr>
            <w:r w:rsidRPr="00E14F7C">
              <w:rPr>
                <w:rStyle w:val="24"/>
                <w:rFonts w:ascii="Times New Roman" w:hAnsi="Times New Roman" w:cs="Times New Roman"/>
              </w:rPr>
              <w:t>зона внешних инженерных сетей</w:t>
            </w:r>
          </w:p>
        </w:tc>
        <w:tc>
          <w:tcPr>
            <w:tcW w:w="1760"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2,51</w:t>
            </w:r>
          </w:p>
        </w:tc>
      </w:tr>
      <w:tr w:rsidR="0013500F" w:rsidRPr="00E14F7C">
        <w:trPr>
          <w:trHeight w:val="284"/>
        </w:trPr>
        <w:tc>
          <w:tcPr>
            <w:tcW w:w="857" w:type="dxa"/>
            <w:tcBorders>
              <w:top w:val="single" w:sz="4" w:space="0" w:color="auto"/>
              <w:left w:val="single" w:sz="4" w:space="0" w:color="auto"/>
            </w:tcBorders>
            <w:shd w:val="clear" w:color="auto" w:fill="FFFFFF"/>
            <w:vAlign w:val="bottom"/>
          </w:tcPr>
          <w:p w:rsidR="0013500F" w:rsidRPr="00186C60" w:rsidRDefault="00186C60" w:rsidP="00186C60">
            <w:pPr>
              <w:pStyle w:val="20"/>
              <w:shd w:val="clear" w:color="auto" w:fill="auto"/>
              <w:spacing w:line="240" w:lineRule="exact"/>
              <w:ind w:firstLine="0"/>
              <w:rPr>
                <w:rFonts w:ascii="Times New Roman" w:hAnsi="Times New Roman" w:cs="Times New Roman"/>
                <w:b/>
              </w:rPr>
            </w:pPr>
            <w:r w:rsidRPr="00186C60">
              <w:rPr>
                <w:rStyle w:val="2-1pt"/>
                <w:rFonts w:ascii="Times New Roman" w:hAnsi="Times New Roman" w:cs="Times New Roman"/>
                <w:b/>
                <w:lang w:val="en-US"/>
              </w:rPr>
              <w:t>II</w:t>
            </w:r>
            <w:r w:rsidR="002218A8" w:rsidRPr="00186C60">
              <w:rPr>
                <w:rStyle w:val="2-1pt"/>
                <w:rFonts w:ascii="Times New Roman" w:hAnsi="Times New Roman" w:cs="Times New Roman"/>
                <w:b/>
              </w:rPr>
              <w:t>.</w:t>
            </w:r>
            <w:r w:rsidRPr="00186C60">
              <w:rPr>
                <w:rStyle w:val="2-1pt"/>
                <w:rFonts w:ascii="Times New Roman" w:hAnsi="Times New Roman" w:cs="Times New Roman"/>
                <w:b/>
                <w:lang w:val="en-US"/>
              </w:rPr>
              <w:t>III</w:t>
            </w:r>
            <w:r w:rsidR="002218A8" w:rsidRPr="00186C60">
              <w:rPr>
                <w:rStyle w:val="2-1pt"/>
                <w:rFonts w:ascii="Times New Roman" w:hAnsi="Times New Roman" w:cs="Times New Roman"/>
                <w:b/>
              </w:rPr>
              <w:t>.</w:t>
            </w: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зон отдыха</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1,01</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6,03</w:t>
            </w:r>
          </w:p>
        </w:tc>
      </w:tr>
      <w:tr w:rsidR="0013500F" w:rsidRPr="00E14F7C">
        <w:trPr>
          <w:trHeight w:val="284"/>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ИТОГО ПО II РАЗДЕЛУ</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14,08</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41.23 га</w:t>
            </w:r>
          </w:p>
        </w:tc>
      </w:tr>
      <w:tr w:rsidR="0013500F" w:rsidRPr="00E14F7C">
        <w:trPr>
          <w:trHeight w:val="288"/>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760"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32"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86C60" w:rsidRPr="00E14F7C" w:rsidTr="00986A46">
        <w:trPr>
          <w:trHeight w:val="288"/>
        </w:trPr>
        <w:tc>
          <w:tcPr>
            <w:tcW w:w="857" w:type="dxa"/>
            <w:tcBorders>
              <w:top w:val="single" w:sz="4" w:space="0" w:color="auto"/>
              <w:left w:val="single" w:sz="4" w:space="0" w:color="auto"/>
            </w:tcBorders>
            <w:shd w:val="clear" w:color="auto" w:fill="FFFFFF"/>
          </w:tcPr>
          <w:p w:rsidR="00186C60" w:rsidRPr="00186C60" w:rsidRDefault="00186C60" w:rsidP="00186C60">
            <w:pPr>
              <w:pStyle w:val="20"/>
              <w:shd w:val="clear" w:color="auto" w:fill="auto"/>
              <w:spacing w:line="220" w:lineRule="exact"/>
              <w:ind w:firstLine="0"/>
              <w:rPr>
                <w:rFonts w:ascii="Times New Roman" w:hAnsi="Times New Roman" w:cs="Times New Roman"/>
              </w:rPr>
            </w:pPr>
            <w:r w:rsidRPr="00186C60">
              <w:rPr>
                <w:rStyle w:val="211pt"/>
                <w:rFonts w:ascii="Times New Roman" w:hAnsi="Times New Roman" w:cs="Times New Roman"/>
                <w:sz w:val="24"/>
                <w:szCs w:val="24"/>
                <w:lang w:val="en-US" w:eastAsia="en-US" w:bidi="en-US"/>
              </w:rPr>
              <w:t>III.</w:t>
            </w:r>
          </w:p>
        </w:tc>
        <w:tc>
          <w:tcPr>
            <w:tcW w:w="9514" w:type="dxa"/>
            <w:gridSpan w:val="3"/>
            <w:tcBorders>
              <w:top w:val="single" w:sz="4" w:space="0" w:color="auto"/>
              <w:left w:val="single" w:sz="4" w:space="0" w:color="auto"/>
              <w:right w:val="single" w:sz="4" w:space="0" w:color="auto"/>
            </w:tcBorders>
            <w:shd w:val="clear" w:color="auto" w:fill="FFFFFF"/>
          </w:tcPr>
          <w:p w:rsidR="00186C60" w:rsidRPr="00E14F7C" w:rsidRDefault="00186C60" w:rsidP="00186C60">
            <w:pPr>
              <w:pStyle w:val="20"/>
              <w:shd w:val="clear" w:color="auto" w:fill="auto"/>
              <w:spacing w:line="220" w:lineRule="exact"/>
              <w:ind w:firstLine="0"/>
              <w:rPr>
                <w:rFonts w:ascii="Times New Roman" w:hAnsi="Times New Roman" w:cs="Times New Roman"/>
              </w:rPr>
            </w:pPr>
            <w:r w:rsidRPr="00E14F7C">
              <w:rPr>
                <w:rStyle w:val="211pt"/>
                <w:rFonts w:ascii="Times New Roman" w:hAnsi="Times New Roman" w:cs="Times New Roman"/>
                <w:sz w:val="24"/>
                <w:szCs w:val="24"/>
              </w:rPr>
              <w:t>ЗЕМЛИ СЕЛЬСКОХОЗЯЙСТВЕННОГО</w:t>
            </w:r>
            <w:r>
              <w:rPr>
                <w:rStyle w:val="211pt"/>
                <w:rFonts w:ascii="Times New Roman" w:hAnsi="Times New Roman" w:cs="Times New Roman"/>
                <w:sz w:val="24"/>
                <w:szCs w:val="24"/>
              </w:rPr>
              <w:t xml:space="preserve"> </w:t>
            </w:r>
            <w:r w:rsidRPr="00E14F7C">
              <w:rPr>
                <w:rStyle w:val="211pt"/>
                <w:rFonts w:ascii="Times New Roman" w:hAnsi="Times New Roman" w:cs="Times New Roman"/>
                <w:sz w:val="24"/>
                <w:szCs w:val="24"/>
              </w:rPr>
              <w:t>ИСПОЛЬЗОВАНИЯ</w:t>
            </w:r>
          </w:p>
        </w:tc>
      </w:tr>
      <w:tr w:rsidR="0013500F" w:rsidRPr="00E14F7C">
        <w:trPr>
          <w:trHeight w:val="284"/>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 xml:space="preserve">ИТОГО ПО </w:t>
            </w:r>
            <w:r w:rsidRPr="00E14F7C">
              <w:rPr>
                <w:rStyle w:val="211pt"/>
                <w:rFonts w:ascii="Times New Roman" w:hAnsi="Times New Roman" w:cs="Times New Roman"/>
                <w:sz w:val="24"/>
                <w:szCs w:val="24"/>
                <w:lang w:val="en-US" w:eastAsia="en-US" w:bidi="en-US"/>
              </w:rPr>
              <w:t xml:space="preserve">III </w:t>
            </w:r>
            <w:r w:rsidRPr="00E14F7C">
              <w:rPr>
                <w:rStyle w:val="211pt"/>
                <w:rFonts w:ascii="Times New Roman" w:hAnsi="Times New Roman" w:cs="Times New Roman"/>
                <w:sz w:val="24"/>
                <w:szCs w:val="24"/>
              </w:rPr>
              <w:t>РАЗДЕЛУ</w:t>
            </w:r>
          </w:p>
        </w:tc>
        <w:tc>
          <w:tcPr>
            <w:tcW w:w="1760" w:type="dxa"/>
            <w:tcBorders>
              <w:top w:val="single" w:sz="4" w:space="0" w:color="auto"/>
              <w:lef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12,13</w:t>
            </w:r>
          </w:p>
        </w:tc>
        <w:tc>
          <w:tcPr>
            <w:tcW w:w="1832" w:type="dxa"/>
            <w:tcBorders>
              <w:top w:val="single" w:sz="4" w:space="0" w:color="auto"/>
              <w:left w:val="single" w:sz="4" w:space="0" w:color="auto"/>
              <w:right w:val="single" w:sz="4" w:space="0" w:color="auto"/>
            </w:tcBorders>
            <w:shd w:val="clear" w:color="auto" w:fill="FFFFFF"/>
          </w:tcPr>
          <w:p w:rsidR="0013500F" w:rsidRPr="00E14F7C" w:rsidRDefault="002218A8" w:rsidP="00BC3D6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13.8</w:t>
            </w:r>
            <w:r w:rsidR="00BC3D68">
              <w:rPr>
                <w:rStyle w:val="211pt"/>
                <w:rFonts w:ascii="Times New Roman" w:hAnsi="Times New Roman" w:cs="Times New Roman"/>
                <w:sz w:val="24"/>
                <w:szCs w:val="24"/>
              </w:rPr>
              <w:t>0</w:t>
            </w:r>
            <w:r w:rsidRPr="00E14F7C">
              <w:rPr>
                <w:rStyle w:val="211pt"/>
                <w:rFonts w:ascii="Times New Roman" w:hAnsi="Times New Roman" w:cs="Times New Roman"/>
                <w:sz w:val="24"/>
                <w:szCs w:val="24"/>
              </w:rPr>
              <w:t xml:space="preserve"> га</w:t>
            </w:r>
          </w:p>
        </w:tc>
      </w:tr>
      <w:tr w:rsidR="0013500F" w:rsidRPr="00E14F7C">
        <w:trPr>
          <w:trHeight w:val="288"/>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760" w:type="dxa"/>
            <w:tcBorders>
              <w:top w:val="single" w:sz="4" w:space="0" w:color="auto"/>
              <w:left w:val="single" w:sz="4" w:space="0" w:color="auto"/>
            </w:tcBorders>
            <w:shd w:val="clear" w:color="auto" w:fill="FFFFFF"/>
          </w:tcPr>
          <w:p w:rsidR="0013500F" w:rsidRPr="00E14F7C" w:rsidRDefault="0013500F">
            <w:pPr>
              <w:rPr>
                <w:rFonts w:ascii="Times New Roman" w:hAnsi="Times New Roman" w:cs="Times New Roman"/>
              </w:rPr>
            </w:pPr>
          </w:p>
        </w:tc>
        <w:tc>
          <w:tcPr>
            <w:tcW w:w="1832" w:type="dxa"/>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84"/>
        </w:trPr>
        <w:tc>
          <w:tcPr>
            <w:tcW w:w="857" w:type="dxa"/>
            <w:tcBorders>
              <w:top w:val="single" w:sz="4" w:space="0" w:color="auto"/>
              <w:left w:val="single" w:sz="4" w:space="0" w:color="auto"/>
            </w:tcBorders>
            <w:shd w:val="clear" w:color="auto" w:fill="FFFFFF"/>
          </w:tcPr>
          <w:p w:rsidR="0013500F" w:rsidRPr="00186C60" w:rsidRDefault="002218A8" w:rsidP="00186C60">
            <w:pPr>
              <w:pStyle w:val="20"/>
              <w:shd w:val="clear" w:color="auto" w:fill="auto"/>
              <w:spacing w:line="220" w:lineRule="exact"/>
              <w:ind w:firstLine="0"/>
              <w:rPr>
                <w:rFonts w:ascii="Times New Roman" w:hAnsi="Times New Roman" w:cs="Times New Roman"/>
              </w:rPr>
            </w:pPr>
            <w:r w:rsidRPr="00186C60">
              <w:rPr>
                <w:rStyle w:val="211pt"/>
                <w:rFonts w:ascii="Times New Roman" w:hAnsi="Times New Roman" w:cs="Times New Roman"/>
                <w:sz w:val="24"/>
                <w:szCs w:val="24"/>
              </w:rPr>
              <w:t>IV.</w:t>
            </w:r>
          </w:p>
        </w:tc>
        <w:tc>
          <w:tcPr>
            <w:tcW w:w="9514" w:type="dxa"/>
            <w:gridSpan w:val="3"/>
            <w:tcBorders>
              <w:top w:val="single" w:sz="4" w:space="0" w:color="auto"/>
              <w:left w:val="single" w:sz="4" w:space="0" w:color="auto"/>
              <w:right w:val="single" w:sz="4" w:space="0" w:color="auto"/>
            </w:tcBorders>
            <w:shd w:val="clear" w:color="auto" w:fill="FFFFFF"/>
          </w:tcPr>
          <w:p w:rsidR="0013500F" w:rsidRPr="00E14F7C" w:rsidRDefault="002218A8" w:rsidP="00186C60">
            <w:pPr>
              <w:pStyle w:val="20"/>
              <w:shd w:val="clear" w:color="auto" w:fill="auto"/>
              <w:spacing w:line="220" w:lineRule="exact"/>
              <w:ind w:firstLine="0"/>
              <w:rPr>
                <w:rFonts w:ascii="Times New Roman" w:hAnsi="Times New Roman" w:cs="Times New Roman"/>
              </w:rPr>
            </w:pPr>
            <w:r w:rsidRPr="00E14F7C">
              <w:rPr>
                <w:rStyle w:val="211pt"/>
                <w:rFonts w:ascii="Times New Roman" w:hAnsi="Times New Roman" w:cs="Times New Roman"/>
                <w:sz w:val="24"/>
                <w:szCs w:val="24"/>
              </w:rPr>
              <w:t>ЗЕМЛИ ВОДНОГО ФОНДА</w:t>
            </w:r>
          </w:p>
        </w:tc>
      </w:tr>
      <w:tr w:rsidR="0013500F" w:rsidRPr="00E14F7C">
        <w:trPr>
          <w:trHeight w:val="288"/>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ИТОГО ПО IV РАЗДЕЛУ</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0,37</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2,83 га</w:t>
            </w:r>
          </w:p>
        </w:tc>
      </w:tr>
      <w:tr w:rsidR="0013500F" w:rsidRPr="00E14F7C">
        <w:trPr>
          <w:trHeight w:val="281"/>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9514" w:type="dxa"/>
            <w:gridSpan w:val="3"/>
            <w:tcBorders>
              <w:top w:val="single" w:sz="4" w:space="0" w:color="auto"/>
              <w:left w:val="single" w:sz="4" w:space="0" w:color="auto"/>
              <w:right w:val="single" w:sz="4" w:space="0" w:color="auto"/>
            </w:tcBorders>
            <w:shd w:val="clear" w:color="auto" w:fill="FFFFFF"/>
          </w:tcPr>
          <w:p w:rsidR="0013500F" w:rsidRPr="00E14F7C" w:rsidRDefault="0013500F">
            <w:pPr>
              <w:rPr>
                <w:rFonts w:ascii="Times New Roman" w:hAnsi="Times New Roman" w:cs="Times New Roman"/>
              </w:rPr>
            </w:pPr>
          </w:p>
        </w:tc>
      </w:tr>
      <w:tr w:rsidR="0013500F" w:rsidRPr="00E14F7C">
        <w:trPr>
          <w:trHeight w:val="284"/>
        </w:trPr>
        <w:tc>
          <w:tcPr>
            <w:tcW w:w="857" w:type="dxa"/>
            <w:tcBorders>
              <w:top w:val="single" w:sz="4" w:space="0" w:color="auto"/>
              <w:left w:val="single" w:sz="4" w:space="0" w:color="auto"/>
            </w:tcBorders>
            <w:shd w:val="clear" w:color="auto" w:fill="FFFFFF"/>
          </w:tcPr>
          <w:p w:rsidR="0013500F" w:rsidRPr="00186C60" w:rsidRDefault="002218A8" w:rsidP="00186C60">
            <w:pPr>
              <w:pStyle w:val="20"/>
              <w:shd w:val="clear" w:color="auto" w:fill="auto"/>
              <w:spacing w:line="220" w:lineRule="exact"/>
              <w:ind w:firstLine="0"/>
              <w:rPr>
                <w:rFonts w:ascii="Times New Roman" w:hAnsi="Times New Roman" w:cs="Times New Roman"/>
              </w:rPr>
            </w:pPr>
            <w:r w:rsidRPr="00186C60">
              <w:rPr>
                <w:rStyle w:val="211pt"/>
                <w:rFonts w:ascii="Times New Roman" w:hAnsi="Times New Roman" w:cs="Times New Roman"/>
                <w:sz w:val="24"/>
                <w:szCs w:val="24"/>
              </w:rPr>
              <w:t>V.</w:t>
            </w:r>
          </w:p>
        </w:tc>
        <w:tc>
          <w:tcPr>
            <w:tcW w:w="9514" w:type="dxa"/>
            <w:gridSpan w:val="3"/>
            <w:tcBorders>
              <w:top w:val="single" w:sz="4" w:space="0" w:color="auto"/>
              <w:left w:val="single" w:sz="4" w:space="0" w:color="auto"/>
              <w:right w:val="single" w:sz="4" w:space="0" w:color="auto"/>
            </w:tcBorders>
            <w:shd w:val="clear" w:color="auto" w:fill="FFFFFF"/>
          </w:tcPr>
          <w:p w:rsidR="0013500F" w:rsidRPr="00E14F7C" w:rsidRDefault="002218A8" w:rsidP="00186C60">
            <w:pPr>
              <w:pStyle w:val="20"/>
              <w:shd w:val="clear" w:color="auto" w:fill="auto"/>
              <w:spacing w:line="220" w:lineRule="exact"/>
              <w:ind w:firstLine="0"/>
              <w:rPr>
                <w:rFonts w:ascii="Times New Roman" w:hAnsi="Times New Roman" w:cs="Times New Roman"/>
              </w:rPr>
            </w:pPr>
            <w:r w:rsidRPr="00E14F7C">
              <w:rPr>
                <w:rStyle w:val="211pt"/>
                <w:rFonts w:ascii="Times New Roman" w:hAnsi="Times New Roman" w:cs="Times New Roman"/>
                <w:sz w:val="24"/>
                <w:szCs w:val="24"/>
              </w:rPr>
              <w:t>ЗЕМЛИ ЛЕСНОГО ФОНДА</w:t>
            </w:r>
          </w:p>
        </w:tc>
      </w:tr>
      <w:tr w:rsidR="0013500F" w:rsidRPr="00E14F7C">
        <w:trPr>
          <w:trHeight w:val="281"/>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зона лесов ограниченного пользования</w:t>
            </w:r>
          </w:p>
        </w:tc>
        <w:tc>
          <w:tcPr>
            <w:tcW w:w="1760" w:type="dxa"/>
            <w:tcBorders>
              <w:top w:val="single" w:sz="4" w:space="0" w:color="auto"/>
              <w:left w:val="single" w:sz="4" w:space="0" w:color="auto"/>
            </w:tcBorders>
            <w:shd w:val="clear" w:color="auto" w:fill="FFFFFF"/>
            <w:vAlign w:val="center"/>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32,61</w:t>
            </w:r>
          </w:p>
        </w:tc>
      </w:tr>
      <w:tr w:rsidR="0013500F" w:rsidRPr="00E14F7C">
        <w:trPr>
          <w:trHeight w:val="284"/>
        </w:trPr>
        <w:tc>
          <w:tcPr>
            <w:tcW w:w="857" w:type="dxa"/>
            <w:tcBorders>
              <w:top w:val="single" w:sz="4" w:space="0" w:color="auto"/>
              <w:left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зона природных ландшафтов</w:t>
            </w:r>
          </w:p>
        </w:tc>
        <w:tc>
          <w:tcPr>
            <w:tcW w:w="1760" w:type="dxa"/>
            <w:tcBorders>
              <w:top w:val="single" w:sz="4" w:space="0" w:color="auto"/>
              <w:lef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46,26</w:t>
            </w:r>
          </w:p>
        </w:tc>
        <w:tc>
          <w:tcPr>
            <w:tcW w:w="1832" w:type="dxa"/>
            <w:tcBorders>
              <w:top w:val="single" w:sz="4" w:space="0" w:color="auto"/>
              <w:left w:val="single" w:sz="4" w:space="0" w:color="auto"/>
              <w:right w:val="single" w:sz="4" w:space="0" w:color="auto"/>
            </w:tcBorders>
            <w:shd w:val="clear" w:color="auto" w:fill="FFFFFF"/>
            <w:vAlign w:val="bottom"/>
          </w:tcPr>
          <w:p w:rsidR="0013500F" w:rsidRPr="00E14F7C" w:rsidRDefault="002218A8">
            <w:pPr>
              <w:pStyle w:val="20"/>
              <w:shd w:val="clear" w:color="auto" w:fill="auto"/>
              <w:spacing w:line="240" w:lineRule="exact"/>
              <w:ind w:firstLine="0"/>
              <w:jc w:val="left"/>
              <w:rPr>
                <w:rFonts w:ascii="Times New Roman" w:hAnsi="Times New Roman" w:cs="Times New Roman"/>
              </w:rPr>
            </w:pPr>
            <w:r w:rsidRPr="00E14F7C">
              <w:rPr>
                <w:rStyle w:val="24"/>
                <w:rFonts w:ascii="Times New Roman" w:hAnsi="Times New Roman" w:cs="Times New Roman"/>
              </w:rPr>
              <w:t>3,65</w:t>
            </w:r>
          </w:p>
        </w:tc>
      </w:tr>
      <w:tr w:rsidR="0013500F" w:rsidRPr="00E14F7C">
        <w:trPr>
          <w:trHeight w:val="320"/>
        </w:trPr>
        <w:tc>
          <w:tcPr>
            <w:tcW w:w="857" w:type="dxa"/>
            <w:tcBorders>
              <w:top w:val="single" w:sz="4" w:space="0" w:color="auto"/>
              <w:left w:val="single" w:sz="4" w:space="0" w:color="auto"/>
              <w:bottom w:val="single" w:sz="4" w:space="0" w:color="auto"/>
            </w:tcBorders>
            <w:shd w:val="clear" w:color="auto" w:fill="FFFFFF"/>
          </w:tcPr>
          <w:p w:rsidR="0013500F" w:rsidRPr="00186C60" w:rsidRDefault="0013500F" w:rsidP="00186C60">
            <w:pPr>
              <w:jc w:val="center"/>
              <w:rPr>
                <w:rFonts w:ascii="Times New Roman" w:hAnsi="Times New Roman" w:cs="Times New Roman"/>
                <w:b/>
              </w:rPr>
            </w:pPr>
          </w:p>
        </w:tc>
        <w:tc>
          <w:tcPr>
            <w:tcW w:w="5922"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ИТОГО ПО V РАЗДЕЛУ</w:t>
            </w:r>
          </w:p>
        </w:tc>
        <w:tc>
          <w:tcPr>
            <w:tcW w:w="1760" w:type="dxa"/>
            <w:tcBorders>
              <w:top w:val="single" w:sz="4" w:space="0" w:color="auto"/>
              <w:left w:val="single" w:sz="4" w:space="0" w:color="auto"/>
              <w:bottom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46,26</w:t>
            </w:r>
          </w:p>
        </w:tc>
        <w:tc>
          <w:tcPr>
            <w:tcW w:w="1832" w:type="dxa"/>
            <w:tcBorders>
              <w:top w:val="single" w:sz="4" w:space="0" w:color="auto"/>
              <w:left w:val="single" w:sz="4" w:space="0" w:color="auto"/>
              <w:bottom w:val="single" w:sz="4" w:space="0" w:color="auto"/>
              <w:right w:val="single" w:sz="4" w:space="0" w:color="auto"/>
            </w:tcBorders>
            <w:shd w:val="clear" w:color="auto" w:fill="FFFFFF"/>
          </w:tcPr>
          <w:p w:rsidR="0013500F" w:rsidRPr="00E14F7C" w:rsidRDefault="002218A8">
            <w:pPr>
              <w:pStyle w:val="20"/>
              <w:shd w:val="clear" w:color="auto" w:fill="auto"/>
              <w:spacing w:line="220" w:lineRule="exact"/>
              <w:ind w:firstLine="0"/>
              <w:jc w:val="left"/>
              <w:rPr>
                <w:rFonts w:ascii="Times New Roman" w:hAnsi="Times New Roman" w:cs="Times New Roman"/>
              </w:rPr>
            </w:pPr>
            <w:r w:rsidRPr="00E14F7C">
              <w:rPr>
                <w:rStyle w:val="211pt"/>
                <w:rFonts w:ascii="Times New Roman" w:hAnsi="Times New Roman" w:cs="Times New Roman"/>
                <w:sz w:val="24"/>
                <w:szCs w:val="24"/>
              </w:rPr>
              <w:t>36,26 га</w:t>
            </w:r>
          </w:p>
        </w:tc>
      </w:tr>
    </w:tbl>
    <w:p w:rsidR="009B68DC" w:rsidRDefault="009B68DC">
      <w:pPr>
        <w:pStyle w:val="2b"/>
        <w:keepNext/>
        <w:keepLines/>
        <w:shd w:val="clear" w:color="auto" w:fill="auto"/>
        <w:spacing w:line="280" w:lineRule="exact"/>
        <w:rPr>
          <w:rFonts w:ascii="Times New Roman" w:hAnsi="Times New Roman" w:cs="Times New Roman"/>
          <w:sz w:val="24"/>
          <w:szCs w:val="24"/>
        </w:rPr>
      </w:pPr>
      <w:bookmarkStart w:id="13" w:name="bookmark12"/>
    </w:p>
    <w:bookmarkEnd w:id="13"/>
    <w:p w:rsidR="007028A5" w:rsidRDefault="007028A5" w:rsidP="009B68DC">
      <w:pPr>
        <w:jc w:val="center"/>
        <w:rPr>
          <w:rFonts w:ascii="Times New Roman" w:hAnsi="Times New Roman" w:cs="Times New Roman"/>
          <w:b/>
        </w:rPr>
      </w:pPr>
    </w:p>
    <w:p w:rsidR="007028A5" w:rsidRDefault="007028A5" w:rsidP="009B68DC">
      <w:pPr>
        <w:jc w:val="center"/>
        <w:rPr>
          <w:rFonts w:ascii="Times New Roman" w:hAnsi="Times New Roman" w:cs="Times New Roman"/>
          <w:b/>
        </w:rPr>
      </w:pPr>
    </w:p>
    <w:p w:rsidR="007D036D" w:rsidRDefault="00817AB3" w:rsidP="00817AB3">
      <w:pPr>
        <w:pStyle w:val="30"/>
        <w:shd w:val="clear" w:color="auto" w:fill="auto"/>
        <w:tabs>
          <w:tab w:val="left" w:pos="3302"/>
        </w:tabs>
        <w:spacing w:line="220" w:lineRule="exact"/>
        <w:ind w:firstLine="0"/>
        <w:jc w:val="left"/>
        <w:rPr>
          <w:rFonts w:ascii="Times New Roman" w:hAnsi="Times New Roman" w:cs="Times New Roman"/>
          <w:sz w:val="24"/>
          <w:szCs w:val="24"/>
        </w:rPr>
      </w:pPr>
      <w:r>
        <w:rPr>
          <w:rFonts w:ascii="Times New Roman" w:hAnsi="Times New Roman" w:cs="Times New Roman"/>
          <w:sz w:val="24"/>
          <w:szCs w:val="24"/>
        </w:rPr>
        <w:t xml:space="preserve">                                        </w:t>
      </w:r>
    </w:p>
    <w:p w:rsidR="007D036D" w:rsidRDefault="007D036D" w:rsidP="007D036D">
      <w:pPr>
        <w:pStyle w:val="30"/>
        <w:numPr>
          <w:ilvl w:val="0"/>
          <w:numId w:val="12"/>
        </w:numPr>
        <w:shd w:val="clear" w:color="auto" w:fill="auto"/>
        <w:tabs>
          <w:tab w:val="left" w:pos="993"/>
        </w:tabs>
        <w:spacing w:line="220" w:lineRule="exact"/>
        <w:ind w:firstLine="993"/>
        <w:jc w:val="left"/>
        <w:rPr>
          <w:rStyle w:val="24"/>
          <w:rFonts w:ascii="Times New Roman" w:hAnsi="Times New Roman" w:cs="Times New Roman"/>
        </w:rPr>
      </w:pPr>
      <w:r>
        <w:rPr>
          <w:rFonts w:ascii="Times New Roman" w:hAnsi="Times New Roman" w:cs="Times New Roman"/>
          <w:sz w:val="24"/>
          <w:szCs w:val="24"/>
        </w:rPr>
        <w:t xml:space="preserve">Земельные участки, исключаемые из </w:t>
      </w:r>
      <w:r>
        <w:rPr>
          <w:rStyle w:val="24"/>
          <w:rFonts w:ascii="Times New Roman" w:hAnsi="Times New Roman" w:cs="Times New Roman"/>
        </w:rPr>
        <w:t>границы населенного пункта.</w:t>
      </w:r>
    </w:p>
    <w:p w:rsidR="007D036D" w:rsidRDefault="007D036D" w:rsidP="007D036D">
      <w:pPr>
        <w:pStyle w:val="30"/>
        <w:shd w:val="clear" w:color="auto" w:fill="auto"/>
        <w:tabs>
          <w:tab w:val="left" w:pos="993"/>
        </w:tabs>
        <w:spacing w:line="220" w:lineRule="exact"/>
        <w:ind w:firstLine="0"/>
        <w:jc w:val="left"/>
        <w:rPr>
          <w:rStyle w:val="24"/>
          <w:rFonts w:ascii="Times New Roman" w:hAnsi="Times New Roman" w:cs="Times New Roman"/>
        </w:rPr>
      </w:pPr>
    </w:p>
    <w:p w:rsidR="0032708E" w:rsidRDefault="007D036D" w:rsidP="007D036D">
      <w:pPr>
        <w:pStyle w:val="30"/>
        <w:shd w:val="clear" w:color="auto" w:fill="auto"/>
        <w:tabs>
          <w:tab w:val="left" w:pos="993"/>
        </w:tabs>
        <w:spacing w:line="220" w:lineRule="exact"/>
        <w:ind w:firstLine="0"/>
        <w:jc w:val="left"/>
        <w:rPr>
          <w:rStyle w:val="24"/>
          <w:rFonts w:ascii="Times New Roman" w:hAnsi="Times New Roman" w:cs="Times New Roman"/>
        </w:rPr>
      </w:pPr>
      <w:r>
        <w:rPr>
          <w:rStyle w:val="24"/>
          <w:rFonts w:ascii="Times New Roman" w:hAnsi="Times New Roman" w:cs="Times New Roman"/>
        </w:rPr>
        <w:t>Проектируемой границей на</w:t>
      </w:r>
      <w:r w:rsidR="007028A5">
        <w:rPr>
          <w:rStyle w:val="24"/>
          <w:rFonts w:ascii="Times New Roman" w:hAnsi="Times New Roman" w:cs="Times New Roman"/>
        </w:rPr>
        <w:t>мечено выведение из поселковых земель земельного участка14:16:</w:t>
      </w:r>
      <w:r w:rsidR="0032708E">
        <w:rPr>
          <w:rStyle w:val="24"/>
          <w:rFonts w:ascii="Times New Roman" w:hAnsi="Times New Roman" w:cs="Times New Roman"/>
        </w:rPr>
        <w:t>060201:248 площадью 168582 м.кв.</w:t>
      </w:r>
    </w:p>
    <w:p w:rsidR="007D036D" w:rsidRDefault="007028A5" w:rsidP="007D036D">
      <w:pPr>
        <w:pStyle w:val="30"/>
        <w:shd w:val="clear" w:color="auto" w:fill="auto"/>
        <w:tabs>
          <w:tab w:val="left" w:pos="993"/>
        </w:tabs>
        <w:spacing w:line="220" w:lineRule="exact"/>
        <w:ind w:firstLine="0"/>
        <w:jc w:val="left"/>
        <w:rPr>
          <w:rStyle w:val="24"/>
          <w:rFonts w:ascii="Times New Roman" w:hAnsi="Times New Roman" w:cs="Times New Roman"/>
        </w:rPr>
      </w:pPr>
      <w:r>
        <w:rPr>
          <w:rStyle w:val="24"/>
          <w:rFonts w:ascii="Times New Roman" w:hAnsi="Times New Roman" w:cs="Times New Roman"/>
        </w:rPr>
        <w:t xml:space="preserve"> </w:t>
      </w:r>
      <w:r w:rsidR="0032708E">
        <w:rPr>
          <w:rStyle w:val="24"/>
          <w:rFonts w:ascii="Times New Roman" w:hAnsi="Times New Roman" w:cs="Times New Roman"/>
        </w:rPr>
        <w:t xml:space="preserve">Земельный участок 14:16:060201:248 переводится в </w:t>
      </w:r>
      <w:r>
        <w:rPr>
          <w:rStyle w:val="24"/>
          <w:rFonts w:ascii="Times New Roman" w:hAnsi="Times New Roman" w:cs="Times New Roman"/>
        </w:rPr>
        <w:t>категори</w:t>
      </w:r>
      <w:r w:rsidR="0032708E">
        <w:rPr>
          <w:rStyle w:val="24"/>
          <w:rFonts w:ascii="Times New Roman" w:hAnsi="Times New Roman" w:cs="Times New Roman"/>
        </w:rPr>
        <w:t>ю земель промышленности.</w:t>
      </w:r>
    </w:p>
    <w:p w:rsidR="007D036D" w:rsidRDefault="007D036D" w:rsidP="007D036D">
      <w:pPr>
        <w:pStyle w:val="30"/>
        <w:shd w:val="clear" w:color="auto" w:fill="auto"/>
        <w:tabs>
          <w:tab w:val="left" w:pos="3302"/>
        </w:tabs>
        <w:spacing w:line="220" w:lineRule="exact"/>
        <w:ind w:firstLine="0"/>
        <w:jc w:val="left"/>
        <w:rPr>
          <w:rStyle w:val="24"/>
          <w:rFonts w:ascii="Times New Roman" w:hAnsi="Times New Roman" w:cs="Times New Roman"/>
        </w:rPr>
      </w:pPr>
    </w:p>
    <w:p w:rsidR="007D036D" w:rsidRDefault="007D036D" w:rsidP="007D036D">
      <w:pPr>
        <w:pStyle w:val="30"/>
        <w:shd w:val="clear" w:color="auto" w:fill="auto"/>
        <w:tabs>
          <w:tab w:val="left" w:pos="3302"/>
        </w:tabs>
        <w:spacing w:line="220" w:lineRule="exact"/>
        <w:ind w:firstLine="0"/>
        <w:jc w:val="left"/>
        <w:rPr>
          <w:rStyle w:val="24"/>
          <w:rFonts w:ascii="Times New Roman" w:hAnsi="Times New Roman" w:cs="Times New Roman"/>
        </w:rPr>
      </w:pPr>
    </w:p>
    <w:p w:rsidR="007D036D" w:rsidRDefault="007D036D" w:rsidP="007D036D">
      <w:pPr>
        <w:pStyle w:val="30"/>
        <w:shd w:val="clear" w:color="auto" w:fill="auto"/>
        <w:tabs>
          <w:tab w:val="left" w:pos="3302"/>
        </w:tabs>
        <w:spacing w:line="220" w:lineRule="exact"/>
        <w:ind w:firstLine="0"/>
        <w:jc w:val="left"/>
        <w:rPr>
          <w:rStyle w:val="24"/>
          <w:rFonts w:ascii="Times New Roman" w:hAnsi="Times New Roman" w:cs="Times New Roman"/>
        </w:rPr>
      </w:pPr>
    </w:p>
    <w:p w:rsidR="007D036D" w:rsidRDefault="007D036D" w:rsidP="007D036D">
      <w:pPr>
        <w:pStyle w:val="30"/>
        <w:shd w:val="clear" w:color="auto" w:fill="auto"/>
        <w:tabs>
          <w:tab w:val="left" w:pos="3302"/>
        </w:tabs>
        <w:spacing w:line="220" w:lineRule="exact"/>
        <w:ind w:firstLine="0"/>
        <w:jc w:val="left"/>
        <w:rPr>
          <w:rFonts w:ascii="Times New Roman" w:hAnsi="Times New Roman" w:cs="Times New Roman"/>
          <w:sz w:val="24"/>
          <w:szCs w:val="24"/>
        </w:rPr>
      </w:pPr>
    </w:p>
    <w:p w:rsidR="0013500F" w:rsidRDefault="002218A8" w:rsidP="0032708E">
      <w:pPr>
        <w:pStyle w:val="30"/>
        <w:numPr>
          <w:ilvl w:val="0"/>
          <w:numId w:val="12"/>
        </w:numPr>
        <w:shd w:val="clear" w:color="auto" w:fill="auto"/>
        <w:tabs>
          <w:tab w:val="left" w:pos="0"/>
        </w:tabs>
        <w:spacing w:line="220" w:lineRule="exact"/>
        <w:ind w:firstLine="993"/>
        <w:jc w:val="left"/>
        <w:rPr>
          <w:rFonts w:ascii="Times New Roman" w:hAnsi="Times New Roman" w:cs="Times New Roman"/>
          <w:sz w:val="24"/>
          <w:szCs w:val="24"/>
        </w:rPr>
      </w:pPr>
      <w:r w:rsidRPr="00E14F7C">
        <w:rPr>
          <w:rFonts w:ascii="Times New Roman" w:hAnsi="Times New Roman" w:cs="Times New Roman"/>
          <w:sz w:val="24"/>
          <w:szCs w:val="24"/>
        </w:rPr>
        <w:t>Список прилагаемых документов:</w:t>
      </w:r>
    </w:p>
    <w:p w:rsidR="00817AB3" w:rsidRPr="00E14F7C" w:rsidRDefault="00817AB3" w:rsidP="00817AB3">
      <w:pPr>
        <w:pStyle w:val="30"/>
        <w:shd w:val="clear" w:color="auto" w:fill="auto"/>
        <w:tabs>
          <w:tab w:val="left" w:pos="3302"/>
        </w:tabs>
        <w:spacing w:line="220" w:lineRule="exact"/>
        <w:ind w:firstLine="0"/>
        <w:jc w:val="left"/>
        <w:rPr>
          <w:rFonts w:ascii="Times New Roman" w:hAnsi="Times New Roman" w:cs="Times New Roman"/>
          <w:sz w:val="24"/>
          <w:szCs w:val="24"/>
        </w:rPr>
      </w:pPr>
    </w:p>
    <w:p w:rsidR="0013500F" w:rsidRPr="00E14F7C" w:rsidRDefault="002218A8">
      <w:pPr>
        <w:pStyle w:val="20"/>
        <w:numPr>
          <w:ilvl w:val="0"/>
          <w:numId w:val="14"/>
        </w:numPr>
        <w:shd w:val="clear" w:color="auto" w:fill="auto"/>
        <w:tabs>
          <w:tab w:val="left" w:pos="978"/>
        </w:tabs>
        <w:spacing w:line="240" w:lineRule="exact"/>
        <w:ind w:left="360" w:hanging="360"/>
        <w:jc w:val="left"/>
        <w:rPr>
          <w:rFonts w:ascii="Times New Roman" w:hAnsi="Times New Roman" w:cs="Times New Roman"/>
        </w:rPr>
      </w:pPr>
      <w:r w:rsidRPr="00E14F7C">
        <w:rPr>
          <w:rFonts w:ascii="Times New Roman" w:hAnsi="Times New Roman" w:cs="Times New Roman"/>
        </w:rPr>
        <w:t>Муниципальный контракт № 9135/07 от 05.10.2007 г.</w:t>
      </w:r>
    </w:p>
    <w:p w:rsidR="0013500F" w:rsidRPr="00E14F7C" w:rsidRDefault="002218A8">
      <w:pPr>
        <w:pStyle w:val="20"/>
        <w:numPr>
          <w:ilvl w:val="0"/>
          <w:numId w:val="14"/>
        </w:numPr>
        <w:shd w:val="clear" w:color="auto" w:fill="auto"/>
        <w:tabs>
          <w:tab w:val="left" w:pos="986"/>
        </w:tabs>
        <w:spacing w:line="274" w:lineRule="exact"/>
        <w:ind w:left="360" w:hanging="360"/>
        <w:jc w:val="left"/>
        <w:rPr>
          <w:rFonts w:ascii="Times New Roman" w:hAnsi="Times New Roman" w:cs="Times New Roman"/>
        </w:rPr>
      </w:pPr>
      <w:r w:rsidRPr="00E14F7C">
        <w:rPr>
          <w:rFonts w:ascii="Times New Roman" w:hAnsi="Times New Roman" w:cs="Times New Roman"/>
        </w:rPr>
        <w:t>Протокол рабочего совещания при и.о. 1-го зам. главы Администрации Мирнинского района от 25.12.2006 г. г. Мирный</w:t>
      </w:r>
    </w:p>
    <w:p w:rsidR="0013500F" w:rsidRPr="00E14F7C" w:rsidRDefault="002218A8">
      <w:pPr>
        <w:pStyle w:val="20"/>
        <w:numPr>
          <w:ilvl w:val="0"/>
          <w:numId w:val="14"/>
        </w:numPr>
        <w:shd w:val="clear" w:color="auto" w:fill="auto"/>
        <w:tabs>
          <w:tab w:val="left" w:pos="986"/>
        </w:tabs>
        <w:spacing w:line="240" w:lineRule="exact"/>
        <w:ind w:left="360" w:hanging="360"/>
        <w:jc w:val="left"/>
        <w:rPr>
          <w:rFonts w:ascii="Times New Roman" w:hAnsi="Times New Roman" w:cs="Times New Roman"/>
        </w:rPr>
      </w:pPr>
      <w:r w:rsidRPr="00E14F7C">
        <w:rPr>
          <w:rFonts w:ascii="Times New Roman" w:hAnsi="Times New Roman" w:cs="Times New Roman"/>
        </w:rPr>
        <w:t>Письмо главы МО «Поселок Алмазный» №541 от 16.08.2007 г.</w:t>
      </w:r>
    </w:p>
    <w:p w:rsidR="0013500F" w:rsidRPr="00E14F7C" w:rsidRDefault="002218A8">
      <w:pPr>
        <w:pStyle w:val="20"/>
        <w:numPr>
          <w:ilvl w:val="0"/>
          <w:numId w:val="14"/>
        </w:numPr>
        <w:shd w:val="clear" w:color="auto" w:fill="auto"/>
        <w:tabs>
          <w:tab w:val="left" w:pos="989"/>
        </w:tabs>
        <w:spacing w:line="270" w:lineRule="exact"/>
        <w:ind w:left="360" w:hanging="360"/>
        <w:jc w:val="left"/>
        <w:rPr>
          <w:rFonts w:ascii="Times New Roman" w:hAnsi="Times New Roman" w:cs="Times New Roman"/>
        </w:rPr>
      </w:pPr>
      <w:r w:rsidRPr="00E14F7C">
        <w:rPr>
          <w:rFonts w:ascii="Times New Roman" w:hAnsi="Times New Roman" w:cs="Times New Roman"/>
        </w:rPr>
        <w:t>Протокол рабочего совещания по разработке генерального плана и черты поселений МО «Чуонинский наслег» (с.Арылах), МО «поселок Алмазный» Мирнинского района РС(Я) от 02.07.2008 г. г. Мирный.</w:t>
      </w:r>
    </w:p>
    <w:p w:rsidR="0013500F" w:rsidRPr="00E14F7C" w:rsidRDefault="002218A8">
      <w:pPr>
        <w:pStyle w:val="20"/>
        <w:numPr>
          <w:ilvl w:val="0"/>
          <w:numId w:val="14"/>
        </w:numPr>
        <w:shd w:val="clear" w:color="auto" w:fill="auto"/>
        <w:tabs>
          <w:tab w:val="left" w:pos="989"/>
        </w:tabs>
        <w:spacing w:line="274" w:lineRule="exact"/>
        <w:ind w:left="360" w:hanging="360"/>
        <w:jc w:val="left"/>
        <w:rPr>
          <w:rFonts w:ascii="Times New Roman" w:hAnsi="Times New Roman" w:cs="Times New Roman"/>
        </w:rPr>
      </w:pPr>
      <w:r w:rsidRPr="00E14F7C">
        <w:rPr>
          <w:rFonts w:ascii="Times New Roman" w:hAnsi="Times New Roman" w:cs="Times New Roman"/>
        </w:rPr>
        <w:t>Постановление «О проведении публичных слушаний по защите документа территориального планирования «Генеральный план МО «Поселок Алмазный», проект черты населенного пункта» Мирнинского района РС(Я) №36, от</w:t>
      </w:r>
      <w:r w:rsidR="00817AB3">
        <w:rPr>
          <w:rFonts w:ascii="Times New Roman" w:hAnsi="Times New Roman" w:cs="Times New Roman"/>
        </w:rPr>
        <w:t xml:space="preserve"> 24.10.2008 г.</w:t>
      </w:r>
    </w:p>
    <w:p w:rsidR="0013500F" w:rsidRPr="00E14F7C" w:rsidRDefault="002218A8" w:rsidP="00817AB3">
      <w:pPr>
        <w:pStyle w:val="20"/>
        <w:numPr>
          <w:ilvl w:val="0"/>
          <w:numId w:val="14"/>
        </w:numPr>
        <w:shd w:val="clear" w:color="auto" w:fill="auto"/>
        <w:tabs>
          <w:tab w:val="left" w:pos="989"/>
        </w:tabs>
        <w:spacing w:line="240" w:lineRule="auto"/>
        <w:ind w:left="357" w:hanging="357"/>
        <w:jc w:val="left"/>
        <w:rPr>
          <w:rFonts w:ascii="Times New Roman" w:hAnsi="Times New Roman" w:cs="Times New Roman"/>
        </w:rPr>
      </w:pPr>
      <w:r w:rsidRPr="00E14F7C">
        <w:rPr>
          <w:rFonts w:ascii="Times New Roman" w:hAnsi="Times New Roman" w:cs="Times New Roman"/>
        </w:rPr>
        <w:t>Протокол публичных слушаний от 3.12.2008 г.</w:t>
      </w:r>
    </w:p>
    <w:p w:rsidR="0013500F" w:rsidRPr="00E14F7C" w:rsidRDefault="002218A8" w:rsidP="00817AB3">
      <w:pPr>
        <w:pStyle w:val="20"/>
        <w:numPr>
          <w:ilvl w:val="0"/>
          <w:numId w:val="14"/>
        </w:numPr>
        <w:shd w:val="clear" w:color="auto" w:fill="auto"/>
        <w:tabs>
          <w:tab w:val="left" w:pos="989"/>
        </w:tabs>
        <w:spacing w:line="240" w:lineRule="auto"/>
        <w:ind w:left="357" w:hanging="357"/>
        <w:jc w:val="left"/>
        <w:rPr>
          <w:rFonts w:ascii="Times New Roman" w:hAnsi="Times New Roman" w:cs="Times New Roman"/>
        </w:rPr>
      </w:pPr>
      <w:r w:rsidRPr="00E14F7C">
        <w:rPr>
          <w:rFonts w:ascii="Times New Roman" w:hAnsi="Times New Roman" w:cs="Times New Roman"/>
        </w:rPr>
        <w:t>Письмо ГК РС(Я) по геологии и недропользованию №758-02-15 от 08.06.2007 г.</w:t>
      </w:r>
    </w:p>
    <w:p w:rsidR="0013500F" w:rsidRPr="00E14F7C" w:rsidRDefault="002218A8">
      <w:pPr>
        <w:pStyle w:val="20"/>
        <w:numPr>
          <w:ilvl w:val="0"/>
          <w:numId w:val="14"/>
        </w:numPr>
        <w:shd w:val="clear" w:color="auto" w:fill="auto"/>
        <w:tabs>
          <w:tab w:val="left" w:pos="989"/>
        </w:tabs>
        <w:spacing w:line="281" w:lineRule="exact"/>
        <w:ind w:left="360" w:hanging="360"/>
        <w:jc w:val="left"/>
        <w:rPr>
          <w:rFonts w:ascii="Times New Roman" w:hAnsi="Times New Roman" w:cs="Times New Roman"/>
        </w:rPr>
      </w:pPr>
      <w:r w:rsidRPr="00E14F7C">
        <w:rPr>
          <w:rFonts w:ascii="Times New Roman" w:hAnsi="Times New Roman" w:cs="Times New Roman"/>
        </w:rPr>
        <w:t>Акт выбора участка для размещения нового кладбища п. Алмазный от 22.04.2003 г.</w:t>
      </w:r>
    </w:p>
    <w:p w:rsidR="0013500F" w:rsidRPr="00E14F7C" w:rsidRDefault="002218A8">
      <w:pPr>
        <w:pStyle w:val="20"/>
        <w:numPr>
          <w:ilvl w:val="0"/>
          <w:numId w:val="14"/>
        </w:numPr>
        <w:shd w:val="clear" w:color="auto" w:fill="auto"/>
        <w:tabs>
          <w:tab w:val="left" w:pos="989"/>
        </w:tabs>
        <w:spacing w:line="274" w:lineRule="exact"/>
        <w:ind w:left="360" w:hanging="360"/>
        <w:jc w:val="left"/>
        <w:rPr>
          <w:rFonts w:ascii="Times New Roman" w:hAnsi="Times New Roman" w:cs="Times New Roman"/>
        </w:rPr>
      </w:pPr>
      <w:r w:rsidRPr="00E14F7C">
        <w:rPr>
          <w:rFonts w:ascii="Times New Roman" w:hAnsi="Times New Roman" w:cs="Times New Roman"/>
        </w:rPr>
        <w:t>Акт выбора земельного участка для строительства объекта « п. Алмазный. Трансформаторная подстанция 110/бкВ «Промзона» с трассой ВЛ 110 кВ» от 18.08.2008г. (вариант 02).</w:t>
      </w:r>
    </w:p>
    <w:p w:rsidR="0013500F" w:rsidRPr="00E14F7C" w:rsidRDefault="002218A8">
      <w:pPr>
        <w:pStyle w:val="20"/>
        <w:numPr>
          <w:ilvl w:val="0"/>
          <w:numId w:val="14"/>
        </w:numPr>
        <w:shd w:val="clear" w:color="auto" w:fill="auto"/>
        <w:tabs>
          <w:tab w:val="left" w:pos="1108"/>
        </w:tabs>
        <w:spacing w:line="277" w:lineRule="exact"/>
        <w:ind w:left="360" w:hanging="360"/>
        <w:jc w:val="left"/>
        <w:rPr>
          <w:rFonts w:ascii="Times New Roman" w:hAnsi="Times New Roman" w:cs="Times New Roman"/>
        </w:rPr>
      </w:pPr>
      <w:r w:rsidRPr="00E14F7C">
        <w:rPr>
          <w:rFonts w:ascii="Times New Roman" w:hAnsi="Times New Roman" w:cs="Times New Roman"/>
        </w:rPr>
        <w:t>Акт выбора земельного участка для строительства объекта « п. Алмазный. Трансформаторная подстанция 110/бкВ с трассой ВЛ 110 кВ» от 19.08.2008г. (вариант 01).</w:t>
      </w:r>
    </w:p>
    <w:p w:rsidR="0013500F" w:rsidRPr="00E14F7C" w:rsidRDefault="002218A8" w:rsidP="00E14F7C">
      <w:pPr>
        <w:pStyle w:val="20"/>
        <w:numPr>
          <w:ilvl w:val="0"/>
          <w:numId w:val="14"/>
        </w:numPr>
        <w:shd w:val="clear" w:color="auto" w:fill="auto"/>
        <w:tabs>
          <w:tab w:val="left" w:pos="1108"/>
        </w:tabs>
        <w:spacing w:line="240" w:lineRule="exact"/>
        <w:ind w:left="360" w:hanging="360"/>
        <w:jc w:val="left"/>
        <w:rPr>
          <w:rFonts w:ascii="Times New Roman" w:hAnsi="Times New Roman" w:cs="Times New Roman"/>
        </w:rPr>
      </w:pPr>
      <w:r w:rsidRPr="00E14F7C">
        <w:rPr>
          <w:rFonts w:ascii="Times New Roman" w:hAnsi="Times New Roman" w:cs="Times New Roman"/>
        </w:rPr>
        <w:t>Решение сессии об утверждении документа территориального планирования от</w:t>
      </w:r>
      <w:r w:rsidR="00817AB3">
        <w:rPr>
          <w:rFonts w:ascii="Times New Roman" w:hAnsi="Times New Roman" w:cs="Times New Roman"/>
        </w:rPr>
        <w:t xml:space="preserve"> 04.06.2009 г.</w:t>
      </w:r>
    </w:p>
    <w:p w:rsidR="0013500F" w:rsidRPr="00E14F7C" w:rsidRDefault="002218A8" w:rsidP="00817AB3">
      <w:pPr>
        <w:pStyle w:val="20"/>
        <w:numPr>
          <w:ilvl w:val="0"/>
          <w:numId w:val="14"/>
        </w:numPr>
        <w:shd w:val="clear" w:color="auto" w:fill="auto"/>
        <w:tabs>
          <w:tab w:val="left" w:pos="1108"/>
        </w:tabs>
        <w:spacing w:line="240" w:lineRule="auto"/>
        <w:ind w:left="357" w:hanging="357"/>
        <w:jc w:val="left"/>
        <w:rPr>
          <w:rFonts w:ascii="Times New Roman" w:hAnsi="Times New Roman" w:cs="Times New Roman"/>
        </w:rPr>
      </w:pPr>
      <w:r w:rsidRPr="00E14F7C">
        <w:rPr>
          <w:rFonts w:ascii="Times New Roman" w:hAnsi="Times New Roman" w:cs="Times New Roman"/>
        </w:rPr>
        <w:t>Граница поселения п. Алмазный (ООО «Земкадастрпроект» 2005 г.).</w:t>
      </w:r>
    </w:p>
    <w:p w:rsidR="0013500F" w:rsidRPr="00E14F7C" w:rsidRDefault="002218A8" w:rsidP="00817AB3">
      <w:pPr>
        <w:pStyle w:val="20"/>
        <w:numPr>
          <w:ilvl w:val="0"/>
          <w:numId w:val="14"/>
        </w:numPr>
        <w:shd w:val="clear" w:color="auto" w:fill="auto"/>
        <w:tabs>
          <w:tab w:val="left" w:pos="1108"/>
        </w:tabs>
        <w:spacing w:line="240" w:lineRule="auto"/>
        <w:ind w:left="357" w:hanging="357"/>
        <w:jc w:val="left"/>
        <w:rPr>
          <w:rFonts w:ascii="Times New Roman" w:hAnsi="Times New Roman" w:cs="Times New Roman"/>
        </w:rPr>
      </w:pPr>
      <w:r w:rsidRPr="00E14F7C">
        <w:rPr>
          <w:rFonts w:ascii="Times New Roman" w:hAnsi="Times New Roman" w:cs="Times New Roman"/>
        </w:rPr>
        <w:t>Дежурный кадастровый план п. Алмазный (по состоянию на 01.01.2008 г)</w:t>
      </w:r>
    </w:p>
    <w:p w:rsidR="0013500F" w:rsidRPr="00E14F7C" w:rsidRDefault="002218A8">
      <w:pPr>
        <w:pStyle w:val="20"/>
        <w:numPr>
          <w:ilvl w:val="0"/>
          <w:numId w:val="14"/>
        </w:numPr>
        <w:shd w:val="clear" w:color="auto" w:fill="auto"/>
        <w:tabs>
          <w:tab w:val="left" w:pos="1108"/>
        </w:tabs>
        <w:spacing w:line="270" w:lineRule="exact"/>
        <w:ind w:left="360" w:hanging="360"/>
        <w:jc w:val="left"/>
        <w:rPr>
          <w:rFonts w:ascii="Times New Roman" w:hAnsi="Times New Roman" w:cs="Times New Roman"/>
        </w:rPr>
      </w:pPr>
      <w:r w:rsidRPr="00E14F7C">
        <w:rPr>
          <w:rFonts w:ascii="Times New Roman" w:hAnsi="Times New Roman" w:cs="Times New Roman"/>
        </w:rPr>
        <w:t>Схема границ населенного пункта с. Алмазный выполненного ООО «Меридиан+» в 2007 г.</w:t>
      </w:r>
    </w:p>
    <w:sectPr w:rsidR="0013500F" w:rsidRPr="00E14F7C">
      <w:headerReference w:type="even" r:id="rId27"/>
      <w:headerReference w:type="default" r:id="rId28"/>
      <w:headerReference w:type="first" r:id="rId29"/>
      <w:pgSz w:w="11909" w:h="16840"/>
      <w:pgMar w:top="975" w:right="432" w:bottom="975"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08E" w:rsidRDefault="0032708E">
      <w:r>
        <w:separator/>
      </w:r>
    </w:p>
  </w:endnote>
  <w:endnote w:type="continuationSeparator" w:id="0">
    <w:p w:rsidR="0032708E" w:rsidRDefault="0032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8F5BF2">
    <w:pPr>
      <w:rPr>
        <w:sz w:val="2"/>
        <w:szCs w:val="2"/>
      </w:rPr>
    </w:pPr>
    <w:r>
      <w:pict>
        <v:shapetype id="_x0000_t202" coordsize="21600,21600" o:spt="202" path="m,l,21600r21600,l21600,xe">
          <v:stroke joinstyle="miter"/>
          <v:path gradientshapeok="t" o:connecttype="rect"/>
        </v:shapetype>
        <v:shape id="_x0000_s1026" type="#_x0000_t202" style="position:absolute;margin-left:279.95pt;margin-top:825.6pt;width:101.7pt;height:11.15pt;z-index:-188744064;mso-wrap-style:none;mso-wrap-distance-left:5pt;mso-wrap-distance-right:5pt;mso-position-horizontal-relative:page;mso-position-vertical-relative:page" wrapcoords="0 0" filled="f" stroked="f">
          <v:textbox style="mso-next-textbox:#_x0000_s1026;mso-fit-shape-to-text:t" inset="0,0,0,0">
            <w:txbxContent>
              <w:p w:rsidR="0032708E" w:rsidRDefault="0032708E">
                <w:pPr>
                  <w:pStyle w:val="a5"/>
                  <w:shd w:val="clear" w:color="auto" w:fill="auto"/>
                  <w:spacing w:line="240" w:lineRule="auto"/>
                </w:pPr>
                <w:r>
                  <w:rPr>
                    <w:rStyle w:val="11pt"/>
                  </w:rPr>
                  <w:t>г. Якутск - 2009 г.</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376081"/>
      <w:docPartObj>
        <w:docPartGallery w:val="Page Numbers (Bottom of Page)"/>
        <w:docPartUnique/>
      </w:docPartObj>
    </w:sdtPr>
    <w:sdtEndPr/>
    <w:sdtContent>
      <w:p w:rsidR="0032708E" w:rsidRDefault="0032708E">
        <w:pPr>
          <w:pStyle w:val="af5"/>
          <w:jc w:val="right"/>
        </w:pPr>
        <w:r>
          <w:fldChar w:fldCharType="begin"/>
        </w:r>
        <w:r>
          <w:instrText>PAGE   \* MERGEFORMAT</w:instrText>
        </w:r>
        <w:r>
          <w:fldChar w:fldCharType="separate"/>
        </w:r>
        <w:r>
          <w:rPr>
            <w:noProof/>
          </w:rPr>
          <w:t>1</w:t>
        </w:r>
        <w:r>
          <w:fldChar w:fldCharType="end"/>
        </w:r>
      </w:p>
    </w:sdtContent>
  </w:sdt>
  <w:p w:rsidR="0032708E" w:rsidRDefault="0032708E">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3270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96695"/>
      <w:docPartObj>
        <w:docPartGallery w:val="Page Numbers (Bottom of Page)"/>
        <w:docPartUnique/>
      </w:docPartObj>
    </w:sdtPr>
    <w:sdtEndPr/>
    <w:sdtContent>
      <w:p w:rsidR="0032708E" w:rsidRDefault="0032708E">
        <w:pPr>
          <w:pStyle w:val="af5"/>
          <w:jc w:val="right"/>
        </w:pPr>
        <w:r>
          <w:fldChar w:fldCharType="begin"/>
        </w:r>
        <w:r>
          <w:instrText>PAGE   \* MERGEFORMAT</w:instrText>
        </w:r>
        <w:r>
          <w:fldChar w:fldCharType="separate"/>
        </w:r>
        <w:r w:rsidR="008F5BF2">
          <w:rPr>
            <w:noProof/>
          </w:rPr>
          <w:t>11</w:t>
        </w:r>
        <w:r>
          <w:fldChar w:fldCharType="end"/>
        </w:r>
      </w:p>
    </w:sdtContent>
  </w:sdt>
  <w:p w:rsidR="0032708E" w:rsidRDefault="0032708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633187"/>
      <w:docPartObj>
        <w:docPartGallery w:val="Page Numbers (Bottom of Page)"/>
        <w:docPartUnique/>
      </w:docPartObj>
    </w:sdtPr>
    <w:sdtEndPr/>
    <w:sdtContent>
      <w:p w:rsidR="0032708E" w:rsidRDefault="0032708E">
        <w:pPr>
          <w:pStyle w:val="af5"/>
          <w:jc w:val="right"/>
        </w:pPr>
        <w:r>
          <w:fldChar w:fldCharType="begin"/>
        </w:r>
        <w:r>
          <w:instrText>PAGE   \* MERGEFORMAT</w:instrText>
        </w:r>
        <w:r>
          <w:fldChar w:fldCharType="separate"/>
        </w:r>
        <w:r w:rsidR="008F5BF2">
          <w:rPr>
            <w:noProof/>
          </w:rPr>
          <w:t>2</w:t>
        </w:r>
        <w:r>
          <w:fldChar w:fldCharType="end"/>
        </w:r>
      </w:p>
    </w:sdtContent>
  </w:sdt>
  <w:p w:rsidR="0032708E" w:rsidRDefault="0032708E">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419687"/>
      <w:docPartObj>
        <w:docPartGallery w:val="Page Numbers (Bottom of Page)"/>
        <w:docPartUnique/>
      </w:docPartObj>
    </w:sdtPr>
    <w:sdtEndPr/>
    <w:sdtContent>
      <w:p w:rsidR="0032708E" w:rsidRDefault="0032708E">
        <w:pPr>
          <w:pStyle w:val="af5"/>
          <w:jc w:val="right"/>
        </w:pPr>
        <w:r>
          <w:fldChar w:fldCharType="begin"/>
        </w:r>
        <w:r>
          <w:instrText>PAGE   \* MERGEFORMAT</w:instrText>
        </w:r>
        <w:r>
          <w:fldChar w:fldCharType="separate"/>
        </w:r>
        <w:r w:rsidR="008F5BF2">
          <w:rPr>
            <w:noProof/>
          </w:rPr>
          <w:t>7</w:t>
        </w:r>
        <w:r>
          <w:fldChar w:fldCharType="end"/>
        </w:r>
      </w:p>
    </w:sdtContent>
  </w:sdt>
  <w:p w:rsidR="0032708E" w:rsidRDefault="003270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08E" w:rsidRDefault="0032708E"/>
  </w:footnote>
  <w:footnote w:type="continuationSeparator" w:id="0">
    <w:p w:rsidR="0032708E" w:rsidRDefault="003270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8F5BF2">
    <w:pPr>
      <w:rPr>
        <w:sz w:val="2"/>
        <w:szCs w:val="2"/>
      </w:rPr>
    </w:pPr>
    <w:r>
      <w:pict>
        <v:shapetype id="_x0000_t202" coordsize="21600,21600" o:spt="202" path="m,l,21600r21600,l21600,xe">
          <v:stroke joinstyle="miter"/>
          <v:path gradientshapeok="t" o:connecttype="rect"/>
        </v:shapetype>
        <v:shape id="_x0000_s1032" type="#_x0000_t202" style="position:absolute;margin-left:160pt;margin-top:30.15pt;width:408.4pt;height:10.45pt;z-index:-188744062;mso-wrap-distance-left:5pt;mso-wrap-distance-right:5pt;mso-position-horizontal-relative:page;mso-position-vertical-relative:page" wrapcoords="0 0" filled="f" stroked="f">
          <v:textbox style="mso-fit-shape-to-text:t" inset="0,0,0,0">
            <w:txbxContent>
              <w:p w:rsidR="0032708E" w:rsidRDefault="0032708E" w:rsidP="00817AB3">
                <w:pPr>
                  <w:pStyle w:val="a5"/>
                  <w:shd w:val="clear" w:color="auto" w:fill="auto"/>
                  <w:spacing w:line="240" w:lineRule="auto"/>
                </w:pPr>
                <w:r>
                  <w:rPr>
                    <w:rStyle w:val="a8"/>
                    <w:i/>
                    <w:iCs/>
                  </w:rPr>
                  <w:t>Граница населенного пункта МО «Поселок Алмазный» Мариинского района РС(Я)</w:t>
                </w:r>
                <w:r>
                  <w:t xml:space="preserve"> </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8F5BF2">
    <w:pPr>
      <w:rPr>
        <w:sz w:val="2"/>
        <w:szCs w:val="2"/>
      </w:rPr>
    </w:pPr>
    <w:r>
      <w:pict>
        <v:shapetype id="_x0000_t202" coordsize="21600,21600" o:spt="202" path="m,l,21600r21600,l21600,xe">
          <v:stroke joinstyle="miter"/>
          <v:path gradientshapeok="t" o:connecttype="rect"/>
        </v:shapetype>
        <v:shape id="_x0000_s1049" type="#_x0000_t202" style="position:absolute;margin-left:160pt;margin-top:19.05pt;width:408.25pt;height:10.6pt;z-index:-188744045;mso-wrap-distance-left:5pt;mso-wrap-distance-right:5pt;mso-position-horizontal-relative:page;mso-position-vertical-relative:page" wrapcoords="0 0" filled="f" stroked="f">
          <v:textbox style="mso-next-textbox:#_x0000_s1049;mso-fit-shape-to-text:t" inset="0,0,0,0">
            <w:txbxContent>
              <w:p w:rsidR="0032708E" w:rsidRDefault="0032708E">
                <w:pPr>
                  <w:pStyle w:val="a5"/>
                  <w:shd w:val="clear" w:color="auto" w:fill="auto"/>
                  <w:tabs>
                    <w:tab w:val="right" w:pos="6365"/>
                    <w:tab w:val="right" w:pos="8165"/>
                  </w:tabs>
                  <w:spacing w:line="240" w:lineRule="auto"/>
                </w:pPr>
                <w:r>
                  <w:rPr>
                    <w:rStyle w:val="a9"/>
                  </w:rPr>
                  <w:t>/</w:t>
                </w:r>
                <w:r>
                  <w:rPr>
                    <w:rStyle w:val="a9"/>
                  </w:rPr>
                  <w:tab/>
                </w:r>
                <w:r>
                  <w:rPr>
                    <w:rStyle w:val="a8"/>
                    <w:i/>
                    <w:iCs/>
                  </w:rPr>
                  <w:t>населенного пункта МО «Поселок Алмазный» Мариинского района РС(Я)</w:t>
                </w:r>
                <w:r>
                  <w:rPr>
                    <w:rStyle w:val="a8"/>
                    <w:i/>
                    <w:iCs/>
                  </w:rPr>
                  <w:tab/>
                </w:r>
                <w:r>
                  <w:rPr>
                    <w:rStyle w:val="105pt"/>
                  </w:rPr>
                  <w:t>18</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8F5BF2">
    <w:pPr>
      <w:rPr>
        <w:sz w:val="2"/>
        <w:szCs w:val="2"/>
      </w:rPr>
    </w:pPr>
    <w:r>
      <w:pict>
        <v:shapetype id="_x0000_t202" coordsize="21600,21600" o:spt="202" path="m,l,21600r21600,l21600,xe">
          <v:stroke joinstyle="miter"/>
          <v:path gradientshapeok="t" o:connecttype="rect"/>
        </v:shapetype>
        <v:shape id="_x0000_s1050" type="#_x0000_t202" style="position:absolute;margin-left:160pt;margin-top:19.05pt;width:408.25pt;height:10.6pt;z-index:-188744044;mso-wrap-distance-left:5pt;mso-wrap-distance-right:5pt;mso-position-horizontal-relative:page;mso-position-vertical-relative:page" wrapcoords="0 0" filled="f" stroked="f">
          <v:textbox style="mso-next-textbox:#_x0000_s1050;mso-fit-shape-to-text:t" inset="0,0,0,0">
            <w:txbxContent>
              <w:p w:rsidR="0032708E" w:rsidRDefault="0032708E">
                <w:pPr>
                  <w:pStyle w:val="a5"/>
                  <w:shd w:val="clear" w:color="auto" w:fill="auto"/>
                  <w:tabs>
                    <w:tab w:val="right" w:pos="6365"/>
                    <w:tab w:val="right" w:pos="8165"/>
                  </w:tabs>
                  <w:spacing w:line="240" w:lineRule="auto"/>
                </w:pPr>
                <w:r>
                  <w:rPr>
                    <w:rStyle w:val="a8"/>
                    <w:i/>
                    <w:iCs/>
                  </w:rPr>
                  <w:t>населенного пункта МО «Поселок Алмазный» Мариинского района РС(Я)</w:t>
                </w:r>
                <w:r>
                  <w:rPr>
                    <w:rStyle w:val="a8"/>
                    <w:i/>
                    <w:iCs/>
                  </w:rPr>
                  <w:tab/>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3270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8F5BF2">
    <w:pPr>
      <w:rPr>
        <w:sz w:val="2"/>
        <w:szCs w:val="2"/>
      </w:rPr>
    </w:pPr>
    <w:r>
      <w:pict>
        <v:shapetype id="_x0000_t202" coordsize="21600,21600" o:spt="202" path="m,l,21600r21600,l21600,xe">
          <v:stroke joinstyle="miter"/>
          <v:path gradientshapeok="t" o:connecttype="rect"/>
        </v:shapetype>
        <v:shape id="_x0000_s1033" type="#_x0000_t202" style="position:absolute;margin-left:152.9pt;margin-top:27.65pt;width:320.95pt;height:7.75pt;z-index:-188744061;mso-wrap-style:none;mso-wrap-distance-left:5pt;mso-wrap-distance-right:5pt;mso-position-horizontal-relative:page;mso-position-vertical-relative:page" wrapcoords="0 0" filled="f" stroked="f">
          <v:textbox style="mso-fit-shape-to-text:t" inset="0,0,0,0">
            <w:txbxContent>
              <w:p w:rsidR="0032708E" w:rsidRDefault="0032708E">
                <w:pPr>
                  <w:pStyle w:val="a5"/>
                  <w:shd w:val="clear" w:color="auto" w:fill="auto"/>
                  <w:spacing w:line="240" w:lineRule="auto"/>
                </w:pPr>
                <w:r>
                  <w:t>Граница населенного пункта МО «Поселок Алмазный» Мирнинского района РС(Я)</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8F5BF2">
    <w:pPr>
      <w:rPr>
        <w:sz w:val="2"/>
        <w:szCs w:val="2"/>
      </w:rPr>
    </w:pPr>
    <w:r>
      <w:pict>
        <v:shapetype id="_x0000_t202" coordsize="21600,21600" o:spt="202" path="m,l,21600r21600,l21600,xe">
          <v:stroke joinstyle="miter"/>
          <v:path gradientshapeok="t" o:connecttype="rect"/>
        </v:shapetype>
        <v:shape id="_x0000_s1034" type="#_x0000_t202" style="position:absolute;margin-left:144.8pt;margin-top:26pt;width:411.5pt;height:11pt;z-index:-188744060;mso-wrap-distance-left:5pt;mso-wrap-distance-right:5pt;mso-position-horizontal-relative:page;mso-position-vertical-relative:page" wrapcoords="0 0" filled="f" stroked="f">
          <v:textbox style="mso-fit-shape-to-text:t" inset="0,0,0,0">
            <w:txbxContent>
              <w:p w:rsidR="0032708E" w:rsidRDefault="0032708E">
                <w:pPr>
                  <w:pStyle w:val="a5"/>
                  <w:shd w:val="clear" w:color="auto" w:fill="auto"/>
                  <w:tabs>
                    <w:tab w:val="right" w:pos="8230"/>
                  </w:tabs>
                  <w:spacing w:line="240" w:lineRule="auto"/>
                </w:pPr>
                <w:r>
                  <w:rPr>
                    <w:rStyle w:val="a8"/>
                    <w:i/>
                    <w:iCs/>
                  </w:rPr>
                  <w:t>Граница насепеиного пункта МО ^Посепок Апмазный» Мирнинского района РС(Я)</w:t>
                </w:r>
                <w:r>
                  <w:rPr>
                    <w:rStyle w:val="a8"/>
                    <w:i/>
                    <w:iCs/>
                  </w:rPr>
                  <w:tab/>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8F5BF2">
    <w:pPr>
      <w:rPr>
        <w:sz w:val="2"/>
        <w:szCs w:val="2"/>
      </w:rPr>
    </w:pPr>
    <w:r>
      <w:pict>
        <v:shapetype id="_x0000_t202" coordsize="21600,21600" o:spt="202" path="m,l,21600r21600,l21600,xe">
          <v:stroke joinstyle="miter"/>
          <v:path gradientshapeok="t" o:connecttype="rect"/>
        </v:shapetype>
        <v:shape id="_x0000_s1036" type="#_x0000_t202" style="position:absolute;margin-left:159.3pt;margin-top:20.8pt;width:407.7pt;height:10.1pt;z-index:-188744058;mso-wrap-distance-left:5pt;mso-wrap-distance-right:5pt;mso-position-horizontal-relative:page;mso-position-vertical-relative:page" wrapcoords="0 0" filled="f" stroked="f">
          <v:textbox style="mso-fit-shape-to-text:t" inset="0,0,0,0">
            <w:txbxContent>
              <w:p w:rsidR="0032708E" w:rsidRDefault="0032708E">
                <w:pPr>
                  <w:pStyle w:val="a5"/>
                  <w:shd w:val="clear" w:color="auto" w:fill="auto"/>
                  <w:tabs>
                    <w:tab w:val="right" w:pos="8154"/>
                  </w:tabs>
                  <w:spacing w:line="240" w:lineRule="auto"/>
                </w:pPr>
                <w:r>
                  <w:rPr>
                    <w:rStyle w:val="a8"/>
                    <w:i/>
                    <w:iCs/>
                  </w:rPr>
                  <w:t>Граница населенного пункта МО «Поселок Алмазный» Мирнинского района РС(Я)</w:t>
                </w:r>
                <w:r>
                  <w:rPr>
                    <w:rStyle w:val="a8"/>
                    <w:i/>
                    <w:iCs/>
                  </w:rPr>
                  <w:tab/>
                </w:r>
                <w:r>
                  <w:fldChar w:fldCharType="begin"/>
                </w:r>
                <w:r>
                  <w:instrText xml:space="preserve"> PAGE \* MERGEFORMAT </w:instrText>
                </w:r>
                <w:r>
                  <w:fldChar w:fldCharType="separate"/>
                </w:r>
                <w:r w:rsidRPr="00E157A2">
                  <w:rPr>
                    <w:rStyle w:val="105pt"/>
                    <w:noProof/>
                  </w:rPr>
                  <w:t>6</w:t>
                </w:r>
                <w:r>
                  <w:rPr>
                    <w:rStyle w:val="105pt"/>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8F5BF2">
    <w:pPr>
      <w:rPr>
        <w:sz w:val="2"/>
        <w:szCs w:val="2"/>
      </w:rPr>
    </w:pPr>
    <w:r>
      <w:pict>
        <v:shapetype id="_x0000_t202" coordsize="21600,21600" o:spt="202" path="m,l,21600r21600,l21600,xe">
          <v:stroke joinstyle="miter"/>
          <v:path gradientshapeok="t" o:connecttype="rect"/>
        </v:shapetype>
        <v:shape id="_x0000_s1037" type="#_x0000_t202" style="position:absolute;margin-left:159.3pt;margin-top:20.8pt;width:407.7pt;height:10.1pt;z-index:-188744057;mso-wrap-distance-left:5pt;mso-wrap-distance-right:5pt;mso-position-horizontal-relative:page;mso-position-vertical-relative:page" wrapcoords="0 0" filled="f" stroked="f">
          <v:textbox style="mso-fit-shape-to-text:t" inset="0,0,0,0">
            <w:txbxContent>
              <w:p w:rsidR="0032708E" w:rsidRDefault="0032708E">
                <w:pPr>
                  <w:pStyle w:val="a5"/>
                  <w:shd w:val="clear" w:color="auto" w:fill="auto"/>
                  <w:tabs>
                    <w:tab w:val="right" w:pos="8154"/>
                  </w:tabs>
                  <w:spacing w:line="240" w:lineRule="auto"/>
                </w:pPr>
                <w:r>
                  <w:rPr>
                    <w:rStyle w:val="a8"/>
                    <w:i/>
                    <w:iCs/>
                  </w:rPr>
                  <w:t>Граница населенного пункта МО «Поселок Алмазный» Мирнинского района РС(Я)</w:t>
                </w:r>
                <w:r>
                  <w:rPr>
                    <w:rStyle w:val="a8"/>
                    <w:i/>
                    <w:iCs/>
                  </w:rPr>
                  <w:tab/>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08E" w:rsidRDefault="008F5BF2">
    <w:pPr>
      <w:rPr>
        <w:sz w:val="2"/>
        <w:szCs w:val="2"/>
      </w:rPr>
    </w:pPr>
    <w:r>
      <w:pict>
        <v:shapetype id="_x0000_t202" coordsize="21600,21600" o:spt="202" path="m,l,21600r21600,l21600,xe">
          <v:stroke joinstyle="miter"/>
          <v:path gradientshapeok="t" o:connecttype="rect"/>
        </v:shapetype>
        <v:shape id="_x0000_s1038" type="#_x0000_t202" style="position:absolute;margin-left:163.05pt;margin-top:21pt;width:318.05pt;height:7.75pt;z-index:-188744056;mso-wrap-style:none;mso-wrap-distance-left:5pt;mso-wrap-distance-right:5pt;mso-position-horizontal-relative:page;mso-position-vertical-relative:page" wrapcoords="0 0" filled="f" stroked="f">
          <v:textbox style="mso-fit-shape-to-text:t" inset="0,0,0,0">
            <w:txbxContent>
              <w:p w:rsidR="0032708E" w:rsidRDefault="0032708E">
                <w:pPr>
                  <w:pStyle w:val="a5"/>
                  <w:shd w:val="clear" w:color="auto" w:fill="auto"/>
                  <w:spacing w:line="240" w:lineRule="auto"/>
                </w:pPr>
                <w:r>
                  <w:rPr>
                    <w:rStyle w:val="a8"/>
                    <w:i/>
                    <w:iCs/>
                  </w:rPr>
                  <w:t>Граница населенного пункта МО «Поселок Алмазный» Мариинского района РС(Я)</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1E7" w:rsidRDefault="008F5BF2">
    <w:pPr>
      <w:rPr>
        <w:sz w:val="2"/>
        <w:szCs w:val="2"/>
      </w:rPr>
    </w:pPr>
    <w:r>
      <w:pict>
        <v:shapetype id="_x0000_t202" coordsize="21600,21600" o:spt="202" path="m,l,21600r21600,l21600,xe">
          <v:stroke joinstyle="miter"/>
          <v:path gradientshapeok="t" o:connecttype="rect"/>
        </v:shapetype>
        <v:shape id="_x0000_s1060" type="#_x0000_t202" style="position:absolute;margin-left:160pt;margin-top:19.05pt;width:408.25pt;height:10.6pt;z-index:-188741996;mso-wrap-distance-left:5pt;mso-wrap-distance-right:5pt;mso-position-horizontal-relative:page;mso-position-vertical-relative:page" wrapcoords="0 0" filled="f" stroked="f">
          <v:textbox style="mso-next-textbox:#_x0000_s1060;mso-fit-shape-to-text:t" inset="0,0,0,0">
            <w:txbxContent>
              <w:p w:rsidR="008B41E7" w:rsidRDefault="008B41E7">
                <w:pPr>
                  <w:pStyle w:val="a5"/>
                  <w:shd w:val="clear" w:color="auto" w:fill="auto"/>
                  <w:tabs>
                    <w:tab w:val="right" w:pos="6365"/>
                    <w:tab w:val="right" w:pos="8165"/>
                  </w:tabs>
                  <w:spacing w:line="240" w:lineRule="auto"/>
                </w:pPr>
                <w:r>
                  <w:rPr>
                    <w:rStyle w:val="a9"/>
                  </w:rPr>
                  <w:t>/</w:t>
                </w:r>
                <w:r>
                  <w:rPr>
                    <w:rStyle w:val="a9"/>
                  </w:rPr>
                  <w:tab/>
                </w:r>
                <w:r>
                  <w:rPr>
                    <w:rStyle w:val="a8"/>
                    <w:i/>
                    <w:iCs/>
                  </w:rPr>
                  <w:t>населенного пункта МО «Поселок Алмазный» Мариинского района РС(Я)</w:t>
                </w:r>
                <w:r>
                  <w:rPr>
                    <w:rStyle w:val="a8"/>
                    <w:i/>
                    <w:iCs/>
                  </w:rPr>
                  <w:tab/>
                </w:r>
                <w:r>
                  <w:rPr>
                    <w:rStyle w:val="105pt"/>
                  </w:rPr>
                  <w:t>18</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1E7" w:rsidRDefault="008F5BF2">
    <w:pPr>
      <w:rPr>
        <w:sz w:val="2"/>
        <w:szCs w:val="2"/>
      </w:rPr>
    </w:pPr>
    <w:r>
      <w:pict>
        <v:shapetype id="_x0000_t202" coordsize="21600,21600" o:spt="202" path="m,l,21600r21600,l21600,xe">
          <v:stroke joinstyle="miter"/>
          <v:path gradientshapeok="t" o:connecttype="rect"/>
        </v:shapetype>
        <v:shape id="_x0000_s1061" type="#_x0000_t202" style="position:absolute;margin-left:160pt;margin-top:19.05pt;width:408.25pt;height:10.6pt;z-index:-188740972;mso-wrap-distance-left:5pt;mso-wrap-distance-right:5pt;mso-position-horizontal-relative:page;mso-position-vertical-relative:page" wrapcoords="0 0" filled="f" stroked="f">
          <v:textbox style="mso-next-textbox:#_x0000_s1061;mso-fit-shape-to-text:t" inset="0,0,0,0">
            <w:txbxContent>
              <w:p w:rsidR="008B41E7" w:rsidRDefault="008B41E7">
                <w:pPr>
                  <w:pStyle w:val="a5"/>
                  <w:shd w:val="clear" w:color="auto" w:fill="auto"/>
                  <w:tabs>
                    <w:tab w:val="right" w:pos="6365"/>
                    <w:tab w:val="right" w:pos="8165"/>
                  </w:tabs>
                  <w:spacing w:line="240" w:lineRule="auto"/>
                </w:pPr>
                <w:r>
                  <w:rPr>
                    <w:rStyle w:val="a8"/>
                    <w:i/>
                    <w:iCs/>
                  </w:rPr>
                  <w:t>населенного пункта МО «Поселок Алмазный» Мариинского района РС(Я)</w:t>
                </w:r>
                <w:r>
                  <w:rPr>
                    <w:rStyle w:val="a8"/>
                    <w:i/>
                    <w:iCs/>
                  </w:rPr>
                  <w:tab/>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1E7" w:rsidRDefault="008B41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3FBA"/>
    <w:multiLevelType w:val="multilevel"/>
    <w:tmpl w:val="E2C40502"/>
    <w:lvl w:ilvl="0">
      <w:start w:val="2009"/>
      <w:numFmt w:val="decimal"/>
      <w:lvlText w:val="04.0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E4EE3"/>
    <w:multiLevelType w:val="multilevel"/>
    <w:tmpl w:val="38F46A4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547CC"/>
    <w:multiLevelType w:val="multilevel"/>
    <w:tmpl w:val="602E493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257605"/>
    <w:multiLevelType w:val="multilevel"/>
    <w:tmpl w:val="39D0584A"/>
    <w:lvl w:ilvl="0">
      <w:start w:val="1"/>
      <w:numFmt w:val="upperRoman"/>
      <w:lvlText w:val="%1."/>
      <w:lvlJc w:val="left"/>
      <w:rPr>
        <w:rFonts w:ascii="Times New Roman" w:eastAsia="Arial"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637C9B"/>
    <w:multiLevelType w:val="multilevel"/>
    <w:tmpl w:val="1F7C60B2"/>
    <w:lvl w:ilvl="0">
      <w:start w:val="2008"/>
      <w:numFmt w:val="decimal"/>
      <w:lvlText w:val="24.10.%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4B0A63"/>
    <w:multiLevelType w:val="multilevel"/>
    <w:tmpl w:val="5A3E5B7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4F7588"/>
    <w:multiLevelType w:val="multilevel"/>
    <w:tmpl w:val="7D4658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3B21A9"/>
    <w:multiLevelType w:val="multilevel"/>
    <w:tmpl w:val="2D4627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04C3F"/>
    <w:multiLevelType w:val="multilevel"/>
    <w:tmpl w:val="962A54AC"/>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AE5474"/>
    <w:multiLevelType w:val="multilevel"/>
    <w:tmpl w:val="1BBEC4F2"/>
    <w:lvl w:ilvl="0">
      <w:start w:val="1"/>
      <w:numFmt w:val="decimal"/>
      <w:lvlText w:val="%1."/>
      <w:lvlJc w:val="left"/>
      <w:pPr>
        <w:ind w:left="786"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517822BD"/>
    <w:multiLevelType w:val="multilevel"/>
    <w:tmpl w:val="A8846F94"/>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A62645"/>
    <w:multiLevelType w:val="multilevel"/>
    <w:tmpl w:val="AAB67A62"/>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B32927"/>
    <w:multiLevelType w:val="multilevel"/>
    <w:tmpl w:val="CB4843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F67116"/>
    <w:multiLevelType w:val="multilevel"/>
    <w:tmpl w:val="56240FC2"/>
    <w:lvl w:ilvl="0">
      <w:start w:val="3"/>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2A7DDA"/>
    <w:multiLevelType w:val="multilevel"/>
    <w:tmpl w:val="CA28EF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EE3F4B"/>
    <w:multiLevelType w:val="multilevel"/>
    <w:tmpl w:val="BA76E00C"/>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4266A9"/>
    <w:multiLevelType w:val="multilevel"/>
    <w:tmpl w:val="580AD41A"/>
    <w:lvl w:ilvl="0">
      <w:start w:val="1"/>
      <w:numFmt w:val="decimal"/>
      <w:lvlText w:val="%1."/>
      <w:lvlJc w:val="left"/>
      <w:rPr>
        <w:rFonts w:ascii="Arial" w:eastAsia="Arial" w:hAnsi="Arial" w:cs="Arial"/>
        <w:b w:val="0"/>
        <w:bCs w:val="0"/>
        <w:i/>
        <w:iCs/>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ED31BB"/>
    <w:multiLevelType w:val="multilevel"/>
    <w:tmpl w:val="756081A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F72F6A"/>
    <w:multiLevelType w:val="multilevel"/>
    <w:tmpl w:val="756081A0"/>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3"/>
  </w:num>
  <w:num w:numId="4">
    <w:abstractNumId w:val="16"/>
  </w:num>
  <w:num w:numId="5">
    <w:abstractNumId w:val="8"/>
  </w:num>
  <w:num w:numId="6">
    <w:abstractNumId w:val="15"/>
  </w:num>
  <w:num w:numId="7">
    <w:abstractNumId w:val="11"/>
  </w:num>
  <w:num w:numId="8">
    <w:abstractNumId w:val="10"/>
  </w:num>
  <w:num w:numId="9">
    <w:abstractNumId w:val="1"/>
  </w:num>
  <w:num w:numId="10">
    <w:abstractNumId w:val="7"/>
  </w:num>
  <w:num w:numId="11">
    <w:abstractNumId w:val="14"/>
  </w:num>
  <w:num w:numId="12">
    <w:abstractNumId w:val="18"/>
  </w:num>
  <w:num w:numId="13">
    <w:abstractNumId w:val="3"/>
  </w:num>
  <w:num w:numId="14">
    <w:abstractNumId w:val="12"/>
  </w:num>
  <w:num w:numId="15">
    <w:abstractNumId w:val="4"/>
  </w:num>
  <w:num w:numId="16">
    <w:abstractNumId w:val="0"/>
  </w:num>
  <w:num w:numId="17">
    <w:abstractNumId w:val="9"/>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81"/>
  <w:drawingGridVerticalSpacing w:val="181"/>
  <w:characterSpacingControl w:val="compressPunctuation"/>
  <w:hdrShapeDefaults>
    <o:shapedefaults v:ext="edit" spidmax="2058"/>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3500F"/>
    <w:rsid w:val="0013500F"/>
    <w:rsid w:val="00140394"/>
    <w:rsid w:val="00186C60"/>
    <w:rsid w:val="001908E7"/>
    <w:rsid w:val="002218A8"/>
    <w:rsid w:val="0032708E"/>
    <w:rsid w:val="005C2F70"/>
    <w:rsid w:val="00635893"/>
    <w:rsid w:val="007028A5"/>
    <w:rsid w:val="007D036D"/>
    <w:rsid w:val="008008D5"/>
    <w:rsid w:val="00817AB3"/>
    <w:rsid w:val="0089649C"/>
    <w:rsid w:val="008B41E7"/>
    <w:rsid w:val="008F5BF2"/>
    <w:rsid w:val="008F740B"/>
    <w:rsid w:val="009157E2"/>
    <w:rsid w:val="00986A46"/>
    <w:rsid w:val="009B68DC"/>
    <w:rsid w:val="009E5246"/>
    <w:rsid w:val="00A0202A"/>
    <w:rsid w:val="00AA57D7"/>
    <w:rsid w:val="00B77EFF"/>
    <w:rsid w:val="00BC3D68"/>
    <w:rsid w:val="00C809BC"/>
    <w:rsid w:val="00CE1C93"/>
    <w:rsid w:val="00DC0D11"/>
    <w:rsid w:val="00E12666"/>
    <w:rsid w:val="00E14F7C"/>
    <w:rsid w:val="00E157A2"/>
    <w:rsid w:val="00EA0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5:docId w15:val="{07AD191F-59EB-4D39-8FC0-FA716CCBB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Arial" w:eastAsia="Arial" w:hAnsi="Arial" w:cs="Arial"/>
      <w:b w:val="0"/>
      <w:bCs w:val="0"/>
      <w:i w:val="0"/>
      <w:iCs w:val="0"/>
      <w:smallCaps w:val="0"/>
      <w:strike w:val="0"/>
      <w:u w:val="none"/>
    </w:rPr>
  </w:style>
  <w:style w:type="character" w:customStyle="1" w:styleId="a4">
    <w:name w:val="Колонтитул_"/>
    <w:basedOn w:val="a0"/>
    <w:link w:val="a5"/>
    <w:rPr>
      <w:rFonts w:ascii="Arial" w:eastAsia="Arial" w:hAnsi="Arial" w:cs="Arial"/>
      <w:b w:val="0"/>
      <w:bCs w:val="0"/>
      <w:i/>
      <w:iCs/>
      <w:smallCaps w:val="0"/>
      <w:strike w:val="0"/>
      <w:sz w:val="15"/>
      <w:szCs w:val="15"/>
      <w:u w:val="none"/>
    </w:rPr>
  </w:style>
  <w:style w:type="character" w:customStyle="1" w:styleId="11pt">
    <w:name w:val="Колонтитул + 11 pt;Полужирный;Не курсив"/>
    <w:basedOn w:val="a4"/>
    <w:rPr>
      <w:rFonts w:ascii="Arial" w:eastAsia="Arial" w:hAnsi="Arial" w:cs="Arial"/>
      <w:b/>
      <w:bCs/>
      <w:i/>
      <w:iCs/>
      <w:smallCaps w:val="0"/>
      <w:strike w:val="0"/>
      <w:color w:val="000000"/>
      <w:spacing w:val="0"/>
      <w:w w:val="100"/>
      <w:position w:val="0"/>
      <w:sz w:val="22"/>
      <w:szCs w:val="22"/>
      <w:u w:val="non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z w:val="48"/>
      <w:szCs w:val="48"/>
      <w:u w:val="none"/>
    </w:rPr>
  </w:style>
  <w:style w:type="character" w:customStyle="1" w:styleId="11">
    <w:name w:val="Заголовок №1"/>
    <w:basedOn w:val="1"/>
    <w:rPr>
      <w:rFonts w:ascii="Arial" w:eastAsia="Arial" w:hAnsi="Arial" w:cs="Arial"/>
      <w:b/>
      <w:bCs/>
      <w:i w:val="0"/>
      <w:iCs w:val="0"/>
      <w:smallCaps w:val="0"/>
      <w:strike w:val="0"/>
      <w:color w:val="000000"/>
      <w:spacing w:val="0"/>
      <w:w w:val="100"/>
      <w:position w:val="0"/>
      <w:sz w:val="48"/>
      <w:szCs w:val="48"/>
      <w:u w:val="none"/>
      <w:lang w:val="ru-RU" w:eastAsia="ru-RU" w:bidi="ru-RU"/>
    </w:rPr>
  </w:style>
  <w:style w:type="character" w:customStyle="1" w:styleId="3">
    <w:name w:val="Основной текст (3)_"/>
    <w:basedOn w:val="a0"/>
    <w:link w:val="30"/>
    <w:rPr>
      <w:rFonts w:ascii="Arial" w:eastAsia="Arial" w:hAnsi="Arial" w:cs="Arial"/>
      <w:b/>
      <w:bCs/>
      <w:i w:val="0"/>
      <w:iCs w:val="0"/>
      <w:smallCaps w:val="0"/>
      <w:strike w:val="0"/>
      <w:sz w:val="22"/>
      <w:szCs w:val="22"/>
      <w:u w:val="none"/>
    </w:rPr>
  </w:style>
  <w:style w:type="character" w:customStyle="1" w:styleId="32">
    <w:name w:val="Заголовок №3 (2)_"/>
    <w:basedOn w:val="a0"/>
    <w:link w:val="320"/>
    <w:rPr>
      <w:rFonts w:ascii="Arial" w:eastAsia="Arial" w:hAnsi="Arial" w:cs="Arial"/>
      <w:b w:val="0"/>
      <w:bCs w:val="0"/>
      <w:i w:val="0"/>
      <w:iCs w:val="0"/>
      <w:smallCaps w:val="0"/>
      <w:strike w:val="0"/>
      <w:sz w:val="28"/>
      <w:szCs w:val="28"/>
      <w:u w:val="none"/>
    </w:rPr>
  </w:style>
  <w:style w:type="character" w:customStyle="1" w:styleId="21">
    <w:name w:val="Основной текст (2)"/>
    <w:basedOn w:val="a0"/>
    <w:rPr>
      <w:rFonts w:ascii="Arial" w:eastAsia="Arial" w:hAnsi="Arial" w:cs="Arial"/>
      <w:b w:val="0"/>
      <w:bCs w:val="0"/>
      <w:i w:val="0"/>
      <w:iCs w:val="0"/>
      <w:smallCaps w:val="0"/>
      <w:strike w:val="0"/>
      <w:u w:val="none"/>
    </w:rPr>
  </w:style>
  <w:style w:type="character" w:customStyle="1" w:styleId="a6">
    <w:name w:val="Подпись к картинке_"/>
    <w:basedOn w:val="a0"/>
    <w:link w:val="a7"/>
    <w:rPr>
      <w:rFonts w:ascii="Arial" w:eastAsia="Arial" w:hAnsi="Arial" w:cs="Arial"/>
      <w:b w:val="0"/>
      <w:bCs w:val="0"/>
      <w:i w:val="0"/>
      <w:iCs w:val="0"/>
      <w:smallCaps w:val="0"/>
      <w:strike w:val="0"/>
      <w:u w:val="none"/>
    </w:rPr>
  </w:style>
  <w:style w:type="character" w:customStyle="1" w:styleId="4">
    <w:name w:val="Основной текст (4)"/>
    <w:basedOn w:val="a0"/>
    <w:rPr>
      <w:rFonts w:ascii="Arial" w:eastAsia="Arial" w:hAnsi="Arial" w:cs="Arial"/>
      <w:b w:val="0"/>
      <w:bCs w:val="0"/>
      <w:i w:val="0"/>
      <w:iCs w:val="0"/>
      <w:smallCaps w:val="0"/>
      <w:strike w:val="0"/>
      <w:sz w:val="28"/>
      <w:szCs w:val="28"/>
      <w:u w:val="none"/>
    </w:rPr>
  </w:style>
  <w:style w:type="character" w:customStyle="1" w:styleId="22">
    <w:name w:val="Подпись к картинке (2)_"/>
    <w:basedOn w:val="a0"/>
    <w:link w:val="23"/>
    <w:rPr>
      <w:rFonts w:ascii="Arial" w:eastAsia="Arial" w:hAnsi="Arial" w:cs="Arial"/>
      <w:b w:val="0"/>
      <w:bCs w:val="0"/>
      <w:i w:val="0"/>
      <w:iCs w:val="0"/>
      <w:smallCaps w:val="0"/>
      <w:strike w:val="0"/>
      <w:sz w:val="28"/>
      <w:szCs w:val="28"/>
      <w:u w:val="none"/>
    </w:rPr>
  </w:style>
  <w:style w:type="character" w:customStyle="1" w:styleId="a8">
    <w:name w:val="Колонтитул"/>
    <w:basedOn w:val="a4"/>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105pt">
    <w:name w:val="Колонтитул + 10.5 pt;Не курсив"/>
    <w:basedOn w:val="a4"/>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40">
    <w:name w:val="Заголовок №4_"/>
    <w:basedOn w:val="a0"/>
    <w:link w:val="41"/>
    <w:rPr>
      <w:rFonts w:ascii="Arial" w:eastAsia="Arial" w:hAnsi="Arial" w:cs="Arial"/>
      <w:b/>
      <w:bCs/>
      <w:i w:val="0"/>
      <w:iCs w:val="0"/>
      <w:smallCaps w:val="0"/>
      <w:strike w:val="0"/>
      <w:sz w:val="22"/>
      <w:szCs w:val="22"/>
      <w:u w:val="none"/>
    </w:rPr>
  </w:style>
  <w:style w:type="character" w:customStyle="1" w:styleId="42">
    <w:name w:val="Основной текст (4)_"/>
    <w:basedOn w:val="a0"/>
    <w:link w:val="43"/>
    <w:rPr>
      <w:rFonts w:ascii="Arial" w:eastAsia="Arial" w:hAnsi="Arial" w:cs="Arial"/>
      <w:b w:val="0"/>
      <w:bCs w:val="0"/>
      <w:i w:val="0"/>
      <w:iCs w:val="0"/>
      <w:smallCaps w:val="0"/>
      <w:strike w:val="0"/>
      <w:sz w:val="28"/>
      <w:szCs w:val="28"/>
      <w:u w:val="none"/>
    </w:rPr>
  </w:style>
  <w:style w:type="character" w:customStyle="1" w:styleId="a9">
    <w:name w:val="Колонтитул + Не курсив"/>
    <w:basedOn w:val="a4"/>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11pt80">
    <w:name w:val="Колонтитул + 11 pt;Масштаб 80%"/>
    <w:basedOn w:val="a4"/>
    <w:rPr>
      <w:rFonts w:ascii="Arial" w:eastAsia="Arial" w:hAnsi="Arial" w:cs="Arial"/>
      <w:b w:val="0"/>
      <w:bCs w:val="0"/>
      <w:i/>
      <w:iCs/>
      <w:smallCaps w:val="0"/>
      <w:strike w:val="0"/>
      <w:color w:val="000000"/>
      <w:spacing w:val="0"/>
      <w:w w:val="80"/>
      <w:position w:val="0"/>
      <w:sz w:val="22"/>
      <w:szCs w:val="22"/>
      <w:u w:val="none"/>
      <w:lang w:val="ru-RU" w:eastAsia="ru-RU" w:bidi="ru-RU"/>
    </w:rPr>
  </w:style>
  <w:style w:type="character" w:customStyle="1" w:styleId="24">
    <w:name w:val="Основной текст (2)"/>
    <w:basedOn w:val="2"/>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211pt">
    <w:name w:val="Основной текст (2) + 11 pt;Полужирный"/>
    <w:basedOn w:val="2"/>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character" w:customStyle="1" w:styleId="25">
    <w:name w:val="Подпись к таблице (2)_"/>
    <w:basedOn w:val="a0"/>
    <w:link w:val="26"/>
    <w:rPr>
      <w:rFonts w:ascii="Arial" w:eastAsia="Arial" w:hAnsi="Arial" w:cs="Arial"/>
      <w:b/>
      <w:bCs/>
      <w:i w:val="0"/>
      <w:iCs w:val="0"/>
      <w:smallCaps w:val="0"/>
      <w:strike w:val="0"/>
      <w:sz w:val="22"/>
      <w:szCs w:val="22"/>
      <w:u w:val="none"/>
    </w:rPr>
  </w:style>
  <w:style w:type="character" w:customStyle="1" w:styleId="5">
    <w:name w:val="Основной текст (5)_"/>
    <w:basedOn w:val="a0"/>
    <w:link w:val="50"/>
    <w:rPr>
      <w:rFonts w:ascii="Arial" w:eastAsia="Arial" w:hAnsi="Arial" w:cs="Arial"/>
      <w:b/>
      <w:bCs/>
      <w:i/>
      <w:iCs/>
      <w:smallCaps w:val="0"/>
      <w:strike w:val="0"/>
      <w:sz w:val="20"/>
      <w:szCs w:val="20"/>
      <w:u w:val="none"/>
    </w:rPr>
  </w:style>
  <w:style w:type="character" w:customStyle="1" w:styleId="51">
    <w:name w:val="Основной текст (5)"/>
    <w:basedOn w:val="5"/>
    <w:rPr>
      <w:rFonts w:ascii="Arial" w:eastAsia="Arial" w:hAnsi="Arial" w:cs="Arial"/>
      <w:b/>
      <w:bCs/>
      <w:i/>
      <w:iCs/>
      <w:smallCaps w:val="0"/>
      <w:strike w:val="0"/>
      <w:color w:val="000000"/>
      <w:spacing w:val="0"/>
      <w:w w:val="100"/>
      <w:position w:val="0"/>
      <w:sz w:val="20"/>
      <w:szCs w:val="20"/>
      <w:u w:val="single"/>
      <w:lang w:val="ru-RU" w:eastAsia="ru-RU" w:bidi="ru-RU"/>
    </w:rPr>
  </w:style>
  <w:style w:type="character" w:customStyle="1" w:styleId="6">
    <w:name w:val="Основной текст (6)_"/>
    <w:basedOn w:val="a0"/>
    <w:link w:val="60"/>
    <w:rPr>
      <w:rFonts w:ascii="Arial" w:eastAsia="Arial" w:hAnsi="Arial" w:cs="Arial"/>
      <w:b w:val="0"/>
      <w:bCs w:val="0"/>
      <w:i/>
      <w:iCs/>
      <w:smallCaps w:val="0"/>
      <w:strike w:val="0"/>
      <w:sz w:val="20"/>
      <w:szCs w:val="20"/>
      <w:u w:val="none"/>
    </w:rPr>
  </w:style>
  <w:style w:type="character" w:customStyle="1" w:styleId="aa">
    <w:name w:val="Колонтитул + Не курсив"/>
    <w:basedOn w:val="a4"/>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Corbel8pt">
    <w:name w:val="Колонтитул + Corbel;8 pt"/>
    <w:basedOn w:val="a4"/>
    <w:rPr>
      <w:rFonts w:ascii="Corbel" w:eastAsia="Corbel" w:hAnsi="Corbel" w:cs="Corbel"/>
      <w:b w:val="0"/>
      <w:bCs w:val="0"/>
      <w:i/>
      <w:iCs/>
      <w:smallCaps w:val="0"/>
      <w:strike w:val="0"/>
      <w:color w:val="000000"/>
      <w:spacing w:val="0"/>
      <w:w w:val="100"/>
      <w:position w:val="0"/>
      <w:sz w:val="16"/>
      <w:szCs w:val="16"/>
      <w:u w:val="none"/>
      <w:lang w:val="ru-RU" w:eastAsia="ru-RU" w:bidi="ru-RU"/>
    </w:rPr>
  </w:style>
  <w:style w:type="character" w:customStyle="1" w:styleId="ab">
    <w:name w:val="Колонтитул + Полужирный"/>
    <w:basedOn w:val="a4"/>
    <w:rPr>
      <w:rFonts w:ascii="Arial" w:eastAsia="Arial" w:hAnsi="Arial" w:cs="Arial"/>
      <w:b/>
      <w:bCs/>
      <w:i/>
      <w:iCs/>
      <w:smallCaps w:val="0"/>
      <w:strike w:val="0"/>
      <w:color w:val="000000"/>
      <w:spacing w:val="0"/>
      <w:w w:val="100"/>
      <w:position w:val="0"/>
      <w:sz w:val="15"/>
      <w:szCs w:val="15"/>
      <w:u w:val="none"/>
      <w:lang w:val="ru-RU" w:eastAsia="ru-RU" w:bidi="ru-RU"/>
    </w:rPr>
  </w:style>
  <w:style w:type="character" w:customStyle="1" w:styleId="ac">
    <w:name w:val="Колонтитул"/>
    <w:basedOn w:val="a4"/>
    <w:rPr>
      <w:rFonts w:ascii="Arial" w:eastAsia="Arial" w:hAnsi="Arial" w:cs="Arial"/>
      <w:b w:val="0"/>
      <w:bCs w:val="0"/>
      <w:i/>
      <w:iCs/>
      <w:smallCaps w:val="0"/>
      <w:strike w:val="0"/>
      <w:color w:val="000000"/>
      <w:spacing w:val="0"/>
      <w:w w:val="100"/>
      <w:position w:val="0"/>
      <w:sz w:val="15"/>
      <w:szCs w:val="15"/>
      <w:u w:val="none"/>
      <w:lang w:val="en-US" w:eastAsia="en-US" w:bidi="en-US"/>
    </w:rPr>
  </w:style>
  <w:style w:type="character" w:customStyle="1" w:styleId="ad">
    <w:name w:val="Колонтитул + Полужирный;Малые прописные"/>
    <w:basedOn w:val="a4"/>
    <w:rPr>
      <w:rFonts w:ascii="Arial" w:eastAsia="Arial" w:hAnsi="Arial" w:cs="Arial"/>
      <w:b/>
      <w:bCs/>
      <w:i/>
      <w:iCs/>
      <w:smallCaps/>
      <w:strike w:val="0"/>
      <w:color w:val="000000"/>
      <w:spacing w:val="0"/>
      <w:w w:val="100"/>
      <w:position w:val="0"/>
      <w:sz w:val="15"/>
      <w:szCs w:val="15"/>
      <w:u w:val="none"/>
      <w:lang w:val="en-US" w:eastAsia="en-US" w:bidi="en-US"/>
    </w:rPr>
  </w:style>
  <w:style w:type="character" w:customStyle="1" w:styleId="27">
    <w:name w:val="Основной текст (2) + Курсив"/>
    <w:basedOn w:val="2"/>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Arial" w:eastAsia="Arial" w:hAnsi="Arial" w:cs="Arial"/>
      <w:b w:val="0"/>
      <w:bCs w:val="0"/>
      <w:i/>
      <w:iCs/>
      <w:smallCaps w:val="0"/>
      <w:strike w:val="0"/>
      <w:u w:val="none"/>
    </w:rPr>
  </w:style>
  <w:style w:type="character" w:customStyle="1" w:styleId="312pt">
    <w:name w:val="Основной текст (3) + 12 pt;Не полужирный"/>
    <w:basedOn w:val="3"/>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ae">
    <w:name w:val="Колонтитул"/>
    <w:basedOn w:val="a4"/>
    <w:rPr>
      <w:rFonts w:ascii="Arial" w:eastAsia="Arial" w:hAnsi="Arial" w:cs="Arial"/>
      <w:b w:val="0"/>
      <w:bCs w:val="0"/>
      <w:i/>
      <w:iCs/>
      <w:smallCaps w:val="0"/>
      <w:strike w:val="0"/>
      <w:color w:val="000000"/>
      <w:spacing w:val="0"/>
      <w:w w:val="100"/>
      <w:position w:val="0"/>
      <w:sz w:val="15"/>
      <w:szCs w:val="15"/>
      <w:u w:val="none"/>
      <w:lang w:val="en-US" w:eastAsia="en-US" w:bidi="en-US"/>
    </w:rPr>
  </w:style>
  <w:style w:type="character" w:customStyle="1" w:styleId="8">
    <w:name w:val="Основной текст (8)_"/>
    <w:basedOn w:val="a0"/>
    <w:link w:val="80"/>
    <w:rPr>
      <w:rFonts w:ascii="Arial" w:eastAsia="Arial" w:hAnsi="Arial" w:cs="Arial"/>
      <w:b/>
      <w:bCs/>
      <w:i/>
      <w:iCs/>
      <w:smallCaps w:val="0"/>
      <w:strike w:val="0"/>
      <w:sz w:val="23"/>
      <w:szCs w:val="23"/>
      <w:u w:val="none"/>
    </w:rPr>
  </w:style>
  <w:style w:type="character" w:customStyle="1" w:styleId="4pt">
    <w:name w:val="Колонтитул + 4 pt;Не курсив"/>
    <w:basedOn w:val="a4"/>
    <w:rPr>
      <w:rFonts w:ascii="Arial" w:eastAsia="Arial" w:hAnsi="Arial" w:cs="Arial"/>
      <w:b w:val="0"/>
      <w:bCs w:val="0"/>
      <w:i/>
      <w:iCs/>
      <w:smallCaps w:val="0"/>
      <w:strike w:val="0"/>
      <w:color w:val="000000"/>
      <w:spacing w:val="0"/>
      <w:w w:val="100"/>
      <w:position w:val="0"/>
      <w:sz w:val="8"/>
      <w:szCs w:val="8"/>
      <w:u w:val="none"/>
      <w:lang w:val="en-US" w:eastAsia="en-US" w:bidi="en-US"/>
    </w:rPr>
  </w:style>
  <w:style w:type="character" w:customStyle="1" w:styleId="af">
    <w:name w:val="Колонтитул"/>
    <w:basedOn w:val="a4"/>
    <w:rPr>
      <w:rFonts w:ascii="Arial" w:eastAsia="Arial" w:hAnsi="Arial" w:cs="Arial"/>
      <w:b w:val="0"/>
      <w:bCs w:val="0"/>
      <w:i/>
      <w:iCs/>
      <w:smallCaps w:val="0"/>
      <w:strike w:val="0"/>
      <w:color w:val="000000"/>
      <w:spacing w:val="0"/>
      <w:w w:val="100"/>
      <w:position w:val="0"/>
      <w:sz w:val="15"/>
      <w:szCs w:val="15"/>
      <w:u w:val="none"/>
      <w:lang w:val="en-US" w:eastAsia="en-US" w:bidi="en-US"/>
    </w:rPr>
  </w:style>
  <w:style w:type="character" w:customStyle="1" w:styleId="100">
    <w:name w:val="Основной текст (10)_"/>
    <w:basedOn w:val="a0"/>
    <w:link w:val="101"/>
    <w:rPr>
      <w:rFonts w:ascii="Arial" w:eastAsia="Arial" w:hAnsi="Arial" w:cs="Arial"/>
      <w:b w:val="0"/>
      <w:bCs w:val="0"/>
      <w:i/>
      <w:iCs/>
      <w:smallCaps w:val="0"/>
      <w:strike w:val="0"/>
      <w:sz w:val="15"/>
      <w:szCs w:val="15"/>
      <w:u w:val="none"/>
    </w:rPr>
  </w:style>
  <w:style w:type="character" w:customStyle="1" w:styleId="108pt">
    <w:name w:val="Основной текст (10) + 8 pt"/>
    <w:basedOn w:val="100"/>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10TimesNewRoman55pt">
    <w:name w:val="Основной текст (10) + Times New Roman;5.5 pt"/>
    <w:basedOn w:val="100"/>
    <w:rPr>
      <w:rFonts w:ascii="Times New Roman" w:eastAsia="Times New Roman" w:hAnsi="Times New Roman" w:cs="Times New Roman"/>
      <w:b/>
      <w:bCs/>
      <w:i/>
      <w:iCs/>
      <w:smallCaps w:val="0"/>
      <w:strike w:val="0"/>
      <w:color w:val="000000"/>
      <w:spacing w:val="0"/>
      <w:w w:val="100"/>
      <w:position w:val="0"/>
      <w:sz w:val="11"/>
      <w:szCs w:val="11"/>
      <w:u w:val="none"/>
      <w:lang w:val="en-US" w:eastAsia="en-US" w:bidi="en-US"/>
    </w:rPr>
  </w:style>
  <w:style w:type="character" w:customStyle="1" w:styleId="102">
    <w:name w:val="Основной текст (10) + Не курсив"/>
    <w:basedOn w:val="100"/>
    <w:rPr>
      <w:rFonts w:ascii="Arial" w:eastAsia="Arial" w:hAnsi="Arial" w:cs="Arial"/>
      <w:b w:val="0"/>
      <w:bCs w:val="0"/>
      <w:i/>
      <w:iCs/>
      <w:smallCaps w:val="0"/>
      <w:strike w:val="0"/>
      <w:color w:val="000000"/>
      <w:spacing w:val="0"/>
      <w:w w:val="100"/>
      <w:position w:val="0"/>
      <w:sz w:val="15"/>
      <w:szCs w:val="15"/>
      <w:u w:val="none"/>
      <w:lang w:val="ru-RU" w:eastAsia="ru-RU" w:bidi="ru-RU"/>
    </w:rPr>
  </w:style>
  <w:style w:type="character" w:customStyle="1" w:styleId="105pt0">
    <w:name w:val="Основной текст (10) + 5 pt;Не курсив"/>
    <w:basedOn w:val="100"/>
    <w:rPr>
      <w:rFonts w:ascii="Arial" w:eastAsia="Arial" w:hAnsi="Arial" w:cs="Arial"/>
      <w:b w:val="0"/>
      <w:bCs w:val="0"/>
      <w:i/>
      <w:iCs/>
      <w:smallCaps w:val="0"/>
      <w:strike w:val="0"/>
      <w:color w:val="000000"/>
      <w:spacing w:val="0"/>
      <w:w w:val="100"/>
      <w:position w:val="0"/>
      <w:sz w:val="10"/>
      <w:szCs w:val="10"/>
      <w:u w:val="none"/>
      <w:lang w:val="ru-RU" w:eastAsia="ru-RU" w:bidi="ru-RU"/>
    </w:rPr>
  </w:style>
  <w:style w:type="character" w:customStyle="1" w:styleId="9">
    <w:name w:val="Основной текст (9)_"/>
    <w:basedOn w:val="a0"/>
    <w:link w:val="90"/>
    <w:rPr>
      <w:rFonts w:ascii="Arial" w:eastAsia="Arial" w:hAnsi="Arial" w:cs="Arial"/>
      <w:b w:val="0"/>
      <w:bCs w:val="0"/>
      <w:i w:val="0"/>
      <w:iCs w:val="0"/>
      <w:smallCaps w:val="0"/>
      <w:strike w:val="0"/>
      <w:spacing w:val="0"/>
      <w:sz w:val="22"/>
      <w:szCs w:val="22"/>
      <w:u w:val="none"/>
    </w:rPr>
  </w:style>
  <w:style w:type="character" w:customStyle="1" w:styleId="28">
    <w:name w:val="Основной текст (2)"/>
    <w:basedOn w:val="2"/>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4pt">
    <w:name w:val="Основной текст (2) + 4 pt"/>
    <w:basedOn w:val="2"/>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31">
    <w:name w:val="Подпись к таблице (3)"/>
    <w:basedOn w:val="a0"/>
    <w:rPr>
      <w:rFonts w:ascii="Arial" w:eastAsia="Arial" w:hAnsi="Arial" w:cs="Arial"/>
      <w:b w:val="0"/>
      <w:bCs w:val="0"/>
      <w:i w:val="0"/>
      <w:iCs w:val="0"/>
      <w:smallCaps w:val="0"/>
      <w:strike w:val="0"/>
      <w:u w:val="none"/>
    </w:rPr>
  </w:style>
  <w:style w:type="character" w:customStyle="1" w:styleId="33">
    <w:name w:val="Заголовок №3_"/>
    <w:basedOn w:val="a0"/>
    <w:link w:val="34"/>
    <w:rPr>
      <w:rFonts w:ascii="Arial" w:eastAsia="Arial" w:hAnsi="Arial" w:cs="Arial"/>
      <w:b/>
      <w:bCs/>
      <w:i w:val="0"/>
      <w:iCs w:val="0"/>
      <w:smallCaps w:val="0"/>
      <w:strike w:val="0"/>
      <w:sz w:val="28"/>
      <w:szCs w:val="28"/>
      <w:u w:val="none"/>
    </w:rPr>
  </w:style>
  <w:style w:type="character" w:customStyle="1" w:styleId="af0">
    <w:name w:val="Подпись к таблице_"/>
    <w:basedOn w:val="a0"/>
    <w:link w:val="af1"/>
    <w:rPr>
      <w:rFonts w:ascii="Arial" w:eastAsia="Arial" w:hAnsi="Arial" w:cs="Arial"/>
      <w:b/>
      <w:bCs/>
      <w:i/>
      <w:iCs/>
      <w:smallCaps w:val="0"/>
      <w:strike w:val="0"/>
      <w:sz w:val="23"/>
      <w:szCs w:val="23"/>
      <w:u w:val="none"/>
    </w:rPr>
  </w:style>
  <w:style w:type="character" w:customStyle="1" w:styleId="11pt0">
    <w:name w:val="Подпись к таблице + 11 pt;Не курсив"/>
    <w:basedOn w:val="af0"/>
    <w:rPr>
      <w:rFonts w:ascii="Arial" w:eastAsia="Arial" w:hAnsi="Arial" w:cs="Arial"/>
      <w:b/>
      <w:bCs/>
      <w:i/>
      <w:iCs/>
      <w:smallCaps w:val="0"/>
      <w:strike w:val="0"/>
      <w:color w:val="000000"/>
      <w:spacing w:val="0"/>
      <w:w w:val="100"/>
      <w:position w:val="0"/>
      <w:sz w:val="22"/>
      <w:szCs w:val="22"/>
      <w:u w:val="none"/>
      <w:lang w:val="ru-RU" w:eastAsia="ru-RU" w:bidi="ru-RU"/>
    </w:rPr>
  </w:style>
  <w:style w:type="character" w:customStyle="1" w:styleId="811pt">
    <w:name w:val="Основной текст (8) + 11 pt;Не курсив"/>
    <w:basedOn w:val="8"/>
    <w:rPr>
      <w:rFonts w:ascii="Arial" w:eastAsia="Arial" w:hAnsi="Arial" w:cs="Arial"/>
      <w:b/>
      <w:bCs/>
      <w:i/>
      <w:iCs/>
      <w:smallCaps w:val="0"/>
      <w:strike w:val="0"/>
      <w:color w:val="000000"/>
      <w:spacing w:val="0"/>
      <w:w w:val="100"/>
      <w:position w:val="0"/>
      <w:sz w:val="22"/>
      <w:szCs w:val="22"/>
      <w:u w:val="none"/>
      <w:lang w:val="ru-RU" w:eastAsia="ru-RU" w:bidi="ru-RU"/>
    </w:rPr>
  </w:style>
  <w:style w:type="character" w:customStyle="1" w:styleId="35">
    <w:name w:val="Подпись к таблице (3)_"/>
    <w:basedOn w:val="a0"/>
    <w:link w:val="36"/>
    <w:rPr>
      <w:rFonts w:ascii="Arial" w:eastAsia="Arial" w:hAnsi="Arial" w:cs="Arial"/>
      <w:b w:val="0"/>
      <w:bCs w:val="0"/>
      <w:i w:val="0"/>
      <w:iCs w:val="0"/>
      <w:smallCaps w:val="0"/>
      <w:strike w:val="0"/>
      <w:u w:val="none"/>
    </w:rPr>
  </w:style>
  <w:style w:type="character" w:customStyle="1" w:styleId="37">
    <w:name w:val="Подпись к таблице (3)"/>
    <w:basedOn w:val="35"/>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3-1pt">
    <w:name w:val="Основной текст (3) + Интервал -1 pt"/>
    <w:basedOn w:val="3"/>
    <w:rPr>
      <w:rFonts w:ascii="Arial" w:eastAsia="Arial" w:hAnsi="Arial" w:cs="Arial"/>
      <w:b/>
      <w:bCs/>
      <w:i w:val="0"/>
      <w:iCs w:val="0"/>
      <w:smallCaps w:val="0"/>
      <w:strike w:val="0"/>
      <w:color w:val="000000"/>
      <w:spacing w:val="-20"/>
      <w:w w:val="100"/>
      <w:position w:val="0"/>
      <w:sz w:val="22"/>
      <w:szCs w:val="22"/>
      <w:u w:val="none"/>
      <w:lang w:val="ru-RU" w:eastAsia="ru-RU" w:bidi="ru-RU"/>
    </w:rPr>
  </w:style>
  <w:style w:type="character" w:customStyle="1" w:styleId="38">
    <w:name w:val="Подпись к таблице (3)"/>
    <w:basedOn w:val="35"/>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af2">
    <w:name w:val="Подпись к таблице"/>
    <w:basedOn w:val="a0"/>
    <w:rPr>
      <w:rFonts w:ascii="Arial" w:eastAsia="Arial" w:hAnsi="Arial" w:cs="Arial"/>
      <w:b/>
      <w:bCs/>
      <w:i/>
      <w:iCs/>
      <w:smallCaps w:val="0"/>
      <w:strike w:val="0"/>
      <w:sz w:val="23"/>
      <w:szCs w:val="23"/>
      <w:u w:val="none"/>
    </w:rPr>
  </w:style>
  <w:style w:type="character" w:customStyle="1" w:styleId="11pt1">
    <w:name w:val="Подпись к таблице + 11 pt;Не курсив"/>
    <w:basedOn w:val="af0"/>
    <w:rPr>
      <w:rFonts w:ascii="Arial" w:eastAsia="Arial" w:hAnsi="Arial" w:cs="Arial"/>
      <w:b/>
      <w:bCs/>
      <w:i/>
      <w:iCs/>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2"/>
    <w:rPr>
      <w:rFonts w:ascii="Arial" w:eastAsia="Arial" w:hAnsi="Arial" w:cs="Arial"/>
      <w:b w:val="0"/>
      <w:bCs w:val="0"/>
      <w:i w:val="0"/>
      <w:iCs w:val="0"/>
      <w:smallCaps w:val="0"/>
      <w:strike w:val="0"/>
      <w:color w:val="000000"/>
      <w:spacing w:val="-30"/>
      <w:w w:val="100"/>
      <w:position w:val="0"/>
      <w:sz w:val="24"/>
      <w:szCs w:val="24"/>
      <w:u w:val="none"/>
      <w:lang w:val="ru-RU" w:eastAsia="ru-RU" w:bidi="ru-RU"/>
    </w:rPr>
  </w:style>
  <w:style w:type="character" w:customStyle="1" w:styleId="29">
    <w:name w:val="Основной текст (2) + Курсив"/>
    <w:basedOn w:val="2"/>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character" w:customStyle="1" w:styleId="2a">
    <w:name w:val="Заголовок №2_"/>
    <w:basedOn w:val="a0"/>
    <w:link w:val="2b"/>
    <w:rPr>
      <w:rFonts w:ascii="Arial" w:eastAsia="Arial" w:hAnsi="Arial" w:cs="Arial"/>
      <w:b/>
      <w:bCs/>
      <w:i w:val="0"/>
      <w:iCs w:val="0"/>
      <w:smallCaps w:val="0"/>
      <w:strike w:val="0"/>
      <w:sz w:val="28"/>
      <w:szCs w:val="28"/>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u w:val="none"/>
    </w:rPr>
  </w:style>
  <w:style w:type="character" w:customStyle="1" w:styleId="295pt">
    <w:name w:val="Основной текст (2) + 9.5 pt"/>
    <w:basedOn w:val="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20">
    <w:name w:val="Основной текст (2)"/>
    <w:basedOn w:val="a"/>
    <w:link w:val="2"/>
    <w:pPr>
      <w:shd w:val="clear" w:color="auto" w:fill="FFFFFF"/>
      <w:spacing w:line="288" w:lineRule="exact"/>
      <w:ind w:hanging="1520"/>
      <w:jc w:val="center"/>
    </w:pPr>
    <w:rPr>
      <w:rFonts w:ascii="Arial" w:eastAsia="Arial" w:hAnsi="Arial" w:cs="Arial"/>
    </w:rPr>
  </w:style>
  <w:style w:type="paragraph" w:customStyle="1" w:styleId="a5">
    <w:name w:val="Колонтитул"/>
    <w:basedOn w:val="a"/>
    <w:link w:val="a4"/>
    <w:pPr>
      <w:shd w:val="clear" w:color="auto" w:fill="FFFFFF"/>
      <w:spacing w:line="0" w:lineRule="atLeast"/>
    </w:pPr>
    <w:rPr>
      <w:rFonts w:ascii="Arial" w:eastAsia="Arial" w:hAnsi="Arial" w:cs="Arial"/>
      <w:i/>
      <w:iCs/>
      <w:sz w:val="15"/>
      <w:szCs w:val="15"/>
    </w:rPr>
  </w:style>
  <w:style w:type="paragraph" w:customStyle="1" w:styleId="10">
    <w:name w:val="Заголовок №1"/>
    <w:basedOn w:val="a"/>
    <w:link w:val="1"/>
    <w:pPr>
      <w:shd w:val="clear" w:color="auto" w:fill="FFFFFF"/>
      <w:spacing w:line="0" w:lineRule="atLeast"/>
      <w:jc w:val="center"/>
      <w:outlineLvl w:val="0"/>
    </w:pPr>
    <w:rPr>
      <w:rFonts w:ascii="Arial" w:eastAsia="Arial" w:hAnsi="Arial" w:cs="Arial"/>
      <w:b/>
      <w:bCs/>
      <w:sz w:val="48"/>
      <w:szCs w:val="48"/>
    </w:rPr>
  </w:style>
  <w:style w:type="paragraph" w:customStyle="1" w:styleId="30">
    <w:name w:val="Основной текст (3)"/>
    <w:basedOn w:val="a"/>
    <w:link w:val="3"/>
    <w:pPr>
      <w:shd w:val="clear" w:color="auto" w:fill="FFFFFF"/>
      <w:spacing w:line="270" w:lineRule="exact"/>
      <w:ind w:hanging="1820"/>
      <w:jc w:val="both"/>
    </w:pPr>
    <w:rPr>
      <w:rFonts w:ascii="Arial" w:eastAsia="Arial" w:hAnsi="Arial" w:cs="Arial"/>
      <w:b/>
      <w:bCs/>
      <w:sz w:val="22"/>
      <w:szCs w:val="22"/>
    </w:rPr>
  </w:style>
  <w:style w:type="paragraph" w:customStyle="1" w:styleId="320">
    <w:name w:val="Заголовок №3 (2)"/>
    <w:basedOn w:val="a"/>
    <w:link w:val="32"/>
    <w:pPr>
      <w:shd w:val="clear" w:color="auto" w:fill="FFFFFF"/>
      <w:spacing w:line="641" w:lineRule="exact"/>
      <w:jc w:val="center"/>
      <w:outlineLvl w:val="2"/>
    </w:pPr>
    <w:rPr>
      <w:rFonts w:ascii="Arial" w:eastAsia="Arial" w:hAnsi="Arial" w:cs="Arial"/>
      <w:sz w:val="28"/>
      <w:szCs w:val="28"/>
    </w:rPr>
  </w:style>
  <w:style w:type="paragraph" w:customStyle="1" w:styleId="a7">
    <w:name w:val="Подпись к картинке"/>
    <w:basedOn w:val="a"/>
    <w:link w:val="a6"/>
    <w:pPr>
      <w:shd w:val="clear" w:color="auto" w:fill="FFFFFF"/>
      <w:spacing w:line="551" w:lineRule="exact"/>
    </w:pPr>
    <w:rPr>
      <w:rFonts w:ascii="Arial" w:eastAsia="Arial" w:hAnsi="Arial" w:cs="Arial"/>
    </w:rPr>
  </w:style>
  <w:style w:type="paragraph" w:customStyle="1" w:styleId="43">
    <w:name w:val="Основной текст (4)"/>
    <w:basedOn w:val="a"/>
    <w:link w:val="42"/>
    <w:pPr>
      <w:shd w:val="clear" w:color="auto" w:fill="FFFFFF"/>
      <w:spacing w:line="0" w:lineRule="atLeast"/>
    </w:pPr>
    <w:rPr>
      <w:rFonts w:ascii="Arial" w:eastAsia="Arial" w:hAnsi="Arial" w:cs="Arial"/>
      <w:sz w:val="28"/>
      <w:szCs w:val="28"/>
    </w:rPr>
  </w:style>
  <w:style w:type="paragraph" w:customStyle="1" w:styleId="23">
    <w:name w:val="Подпись к картинке (2)"/>
    <w:basedOn w:val="a"/>
    <w:link w:val="22"/>
    <w:pPr>
      <w:shd w:val="clear" w:color="auto" w:fill="FFFFFF"/>
      <w:spacing w:line="0" w:lineRule="atLeast"/>
    </w:pPr>
    <w:rPr>
      <w:rFonts w:ascii="Arial" w:eastAsia="Arial" w:hAnsi="Arial" w:cs="Arial"/>
      <w:sz w:val="28"/>
      <w:szCs w:val="28"/>
    </w:rPr>
  </w:style>
  <w:style w:type="paragraph" w:customStyle="1" w:styleId="41">
    <w:name w:val="Заголовок №4"/>
    <w:basedOn w:val="a"/>
    <w:link w:val="40"/>
    <w:pPr>
      <w:shd w:val="clear" w:color="auto" w:fill="FFFFFF"/>
      <w:spacing w:line="547" w:lineRule="exact"/>
      <w:jc w:val="center"/>
      <w:outlineLvl w:val="3"/>
    </w:pPr>
    <w:rPr>
      <w:rFonts w:ascii="Arial" w:eastAsia="Arial" w:hAnsi="Arial" w:cs="Arial"/>
      <w:b/>
      <w:bCs/>
      <w:sz w:val="22"/>
      <w:szCs w:val="22"/>
    </w:rPr>
  </w:style>
  <w:style w:type="paragraph" w:customStyle="1" w:styleId="26">
    <w:name w:val="Подпись к таблице (2)"/>
    <w:basedOn w:val="a"/>
    <w:link w:val="25"/>
    <w:pPr>
      <w:shd w:val="clear" w:color="auto" w:fill="FFFFFF"/>
      <w:spacing w:line="0" w:lineRule="atLeast"/>
    </w:pPr>
    <w:rPr>
      <w:rFonts w:ascii="Arial" w:eastAsia="Arial" w:hAnsi="Arial" w:cs="Arial"/>
      <w:b/>
      <w:bCs/>
      <w:sz w:val="22"/>
      <w:szCs w:val="22"/>
    </w:rPr>
  </w:style>
  <w:style w:type="paragraph" w:customStyle="1" w:styleId="50">
    <w:name w:val="Основной текст (5)"/>
    <w:basedOn w:val="a"/>
    <w:link w:val="5"/>
    <w:pPr>
      <w:shd w:val="clear" w:color="auto" w:fill="FFFFFF"/>
      <w:spacing w:line="0" w:lineRule="atLeast"/>
      <w:ind w:firstLine="620"/>
      <w:jc w:val="both"/>
    </w:pPr>
    <w:rPr>
      <w:rFonts w:ascii="Arial" w:eastAsia="Arial" w:hAnsi="Arial" w:cs="Arial"/>
      <w:b/>
      <w:bCs/>
      <w:i/>
      <w:iCs/>
      <w:sz w:val="20"/>
      <w:szCs w:val="20"/>
    </w:rPr>
  </w:style>
  <w:style w:type="paragraph" w:customStyle="1" w:styleId="60">
    <w:name w:val="Основной текст (6)"/>
    <w:basedOn w:val="a"/>
    <w:link w:val="6"/>
    <w:pPr>
      <w:shd w:val="clear" w:color="auto" w:fill="FFFFFF"/>
      <w:spacing w:line="227" w:lineRule="exact"/>
      <w:ind w:firstLine="600"/>
      <w:jc w:val="both"/>
    </w:pPr>
    <w:rPr>
      <w:rFonts w:ascii="Arial" w:eastAsia="Arial" w:hAnsi="Arial" w:cs="Arial"/>
      <w:i/>
      <w:iCs/>
      <w:sz w:val="20"/>
      <w:szCs w:val="20"/>
    </w:rPr>
  </w:style>
  <w:style w:type="paragraph" w:customStyle="1" w:styleId="70">
    <w:name w:val="Основной текст (7)"/>
    <w:basedOn w:val="a"/>
    <w:link w:val="7"/>
    <w:pPr>
      <w:shd w:val="clear" w:color="auto" w:fill="FFFFFF"/>
      <w:spacing w:line="0" w:lineRule="atLeast"/>
      <w:jc w:val="both"/>
    </w:pPr>
    <w:rPr>
      <w:rFonts w:ascii="Arial" w:eastAsia="Arial" w:hAnsi="Arial" w:cs="Arial"/>
      <w:i/>
      <w:iCs/>
    </w:rPr>
  </w:style>
  <w:style w:type="paragraph" w:customStyle="1" w:styleId="80">
    <w:name w:val="Основной текст (8)"/>
    <w:basedOn w:val="a"/>
    <w:link w:val="8"/>
    <w:pPr>
      <w:shd w:val="clear" w:color="auto" w:fill="FFFFFF"/>
      <w:spacing w:line="0" w:lineRule="atLeast"/>
    </w:pPr>
    <w:rPr>
      <w:rFonts w:ascii="Arial" w:eastAsia="Arial" w:hAnsi="Arial" w:cs="Arial"/>
      <w:b/>
      <w:bCs/>
      <w:i/>
      <w:iCs/>
      <w:sz w:val="23"/>
      <w:szCs w:val="23"/>
    </w:rPr>
  </w:style>
  <w:style w:type="paragraph" w:customStyle="1" w:styleId="101">
    <w:name w:val="Основной текст (10)"/>
    <w:basedOn w:val="a"/>
    <w:link w:val="100"/>
    <w:pPr>
      <w:shd w:val="clear" w:color="auto" w:fill="FFFFFF"/>
      <w:spacing w:line="0" w:lineRule="atLeast"/>
    </w:pPr>
    <w:rPr>
      <w:rFonts w:ascii="Arial" w:eastAsia="Arial" w:hAnsi="Arial" w:cs="Arial"/>
      <w:i/>
      <w:iCs/>
      <w:sz w:val="15"/>
      <w:szCs w:val="15"/>
    </w:rPr>
  </w:style>
  <w:style w:type="paragraph" w:customStyle="1" w:styleId="90">
    <w:name w:val="Основной текст (9)"/>
    <w:basedOn w:val="a"/>
    <w:link w:val="9"/>
    <w:pPr>
      <w:shd w:val="clear" w:color="auto" w:fill="FFFFFF"/>
      <w:spacing w:line="0" w:lineRule="atLeast"/>
      <w:jc w:val="both"/>
    </w:pPr>
    <w:rPr>
      <w:rFonts w:ascii="Arial" w:eastAsia="Arial" w:hAnsi="Arial" w:cs="Arial"/>
      <w:sz w:val="22"/>
      <w:szCs w:val="22"/>
    </w:rPr>
  </w:style>
  <w:style w:type="paragraph" w:customStyle="1" w:styleId="36">
    <w:name w:val="Подпись к таблице (3)"/>
    <w:basedOn w:val="a"/>
    <w:link w:val="35"/>
    <w:pPr>
      <w:shd w:val="clear" w:color="auto" w:fill="FFFFFF"/>
      <w:spacing w:line="0" w:lineRule="atLeast"/>
    </w:pPr>
    <w:rPr>
      <w:rFonts w:ascii="Arial" w:eastAsia="Arial" w:hAnsi="Arial" w:cs="Arial"/>
    </w:rPr>
  </w:style>
  <w:style w:type="paragraph" w:customStyle="1" w:styleId="34">
    <w:name w:val="Заголовок №3"/>
    <w:basedOn w:val="a"/>
    <w:link w:val="33"/>
    <w:pPr>
      <w:shd w:val="clear" w:color="auto" w:fill="FFFFFF"/>
      <w:spacing w:line="0" w:lineRule="atLeast"/>
      <w:jc w:val="both"/>
      <w:outlineLvl w:val="2"/>
    </w:pPr>
    <w:rPr>
      <w:rFonts w:ascii="Arial" w:eastAsia="Arial" w:hAnsi="Arial" w:cs="Arial"/>
      <w:b/>
      <w:bCs/>
      <w:sz w:val="28"/>
      <w:szCs w:val="28"/>
    </w:rPr>
  </w:style>
  <w:style w:type="paragraph" w:customStyle="1" w:styleId="af1">
    <w:name w:val="Подпись к таблице"/>
    <w:basedOn w:val="a"/>
    <w:link w:val="af0"/>
    <w:pPr>
      <w:shd w:val="clear" w:color="auto" w:fill="FFFFFF"/>
      <w:spacing w:line="0" w:lineRule="atLeast"/>
    </w:pPr>
    <w:rPr>
      <w:rFonts w:ascii="Arial" w:eastAsia="Arial" w:hAnsi="Arial" w:cs="Arial"/>
      <w:b/>
      <w:bCs/>
      <w:i/>
      <w:iCs/>
      <w:sz w:val="23"/>
      <w:szCs w:val="23"/>
    </w:rPr>
  </w:style>
  <w:style w:type="paragraph" w:customStyle="1" w:styleId="2b">
    <w:name w:val="Заголовок №2"/>
    <w:basedOn w:val="a"/>
    <w:link w:val="2a"/>
    <w:pPr>
      <w:shd w:val="clear" w:color="auto" w:fill="FFFFFF"/>
      <w:spacing w:line="0" w:lineRule="atLeast"/>
      <w:outlineLvl w:val="1"/>
    </w:pPr>
    <w:rPr>
      <w:rFonts w:ascii="Arial" w:eastAsia="Arial" w:hAnsi="Arial" w:cs="Arial"/>
      <w:b/>
      <w:bCs/>
      <w:sz w:val="28"/>
      <w:szCs w:val="28"/>
    </w:rPr>
  </w:style>
  <w:style w:type="paragraph" w:customStyle="1" w:styleId="111">
    <w:name w:val="Основной текст (11)"/>
    <w:basedOn w:val="a"/>
    <w:link w:val="110"/>
    <w:pPr>
      <w:shd w:val="clear" w:color="auto" w:fill="FFFFFF"/>
      <w:spacing w:line="389" w:lineRule="exact"/>
      <w:ind w:hanging="1380"/>
    </w:pPr>
    <w:rPr>
      <w:rFonts w:ascii="Times New Roman" w:eastAsia="Times New Roman" w:hAnsi="Times New Roman" w:cs="Times New Roman"/>
      <w:b/>
      <w:bCs/>
    </w:rPr>
  </w:style>
  <w:style w:type="paragraph" w:styleId="af3">
    <w:name w:val="header"/>
    <w:basedOn w:val="a"/>
    <w:link w:val="af4"/>
    <w:uiPriority w:val="99"/>
    <w:unhideWhenUsed/>
    <w:rsid w:val="0089649C"/>
    <w:pPr>
      <w:tabs>
        <w:tab w:val="center" w:pos="4677"/>
        <w:tab w:val="right" w:pos="9355"/>
      </w:tabs>
    </w:pPr>
  </w:style>
  <w:style w:type="character" w:customStyle="1" w:styleId="af4">
    <w:name w:val="Верхний колонтитул Знак"/>
    <w:basedOn w:val="a0"/>
    <w:link w:val="af3"/>
    <w:uiPriority w:val="99"/>
    <w:rsid w:val="0089649C"/>
    <w:rPr>
      <w:color w:val="000000"/>
    </w:rPr>
  </w:style>
  <w:style w:type="paragraph" w:styleId="af5">
    <w:name w:val="footer"/>
    <w:basedOn w:val="a"/>
    <w:link w:val="af6"/>
    <w:uiPriority w:val="99"/>
    <w:unhideWhenUsed/>
    <w:rsid w:val="0089649C"/>
    <w:pPr>
      <w:tabs>
        <w:tab w:val="center" w:pos="4677"/>
        <w:tab w:val="right" w:pos="9355"/>
      </w:tabs>
    </w:pPr>
  </w:style>
  <w:style w:type="character" w:customStyle="1" w:styleId="af6">
    <w:name w:val="Нижний колонтитул Знак"/>
    <w:basedOn w:val="a0"/>
    <w:link w:val="af5"/>
    <w:uiPriority w:val="99"/>
    <w:rsid w:val="0089649C"/>
    <w:rPr>
      <w:color w:val="000000"/>
    </w:rPr>
  </w:style>
  <w:style w:type="paragraph" w:styleId="af7">
    <w:name w:val="Balloon Text"/>
    <w:basedOn w:val="a"/>
    <w:link w:val="af8"/>
    <w:uiPriority w:val="99"/>
    <w:semiHidden/>
    <w:unhideWhenUsed/>
    <w:rsid w:val="001908E7"/>
    <w:rPr>
      <w:rFonts w:ascii="Segoe UI" w:hAnsi="Segoe UI" w:cs="Segoe UI"/>
      <w:sz w:val="18"/>
      <w:szCs w:val="18"/>
    </w:rPr>
  </w:style>
  <w:style w:type="character" w:customStyle="1" w:styleId="af8">
    <w:name w:val="Текст выноски Знак"/>
    <w:basedOn w:val="a0"/>
    <w:link w:val="af7"/>
    <w:uiPriority w:val="99"/>
    <w:semiHidden/>
    <w:rsid w:val="001908E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jpeg"/><Relationship Id="rId28"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17</Pages>
  <Words>5360</Words>
  <Characters>30558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ServiceManual.book</vt:lpstr>
    </vt:vector>
  </TitlesOfParts>
  <Company>SPecialiST RePack</Company>
  <LinksUpToDate>false</LinksUpToDate>
  <CharactersWithSpaces>35847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ServiceManual.book</dc:title>
  <dc:subject/>
  <dc:creator>5007205</dc:creator>
  <cp:keywords/>
  <cp:lastModifiedBy>максим</cp:lastModifiedBy>
  <cp:revision>12</cp:revision>
  <cp:lastPrinted>2017-10-26T08:54:00Z</cp:lastPrinted>
  <dcterms:created xsi:type="dcterms:W3CDTF">2017-10-03T01:51:00Z</dcterms:created>
  <dcterms:modified xsi:type="dcterms:W3CDTF">2017-10-27T00:42:00Z</dcterms:modified>
</cp:coreProperties>
</file>