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6E0" w:rsidRPr="001F02AA" w:rsidRDefault="001476E0" w:rsidP="00250DC5">
      <w:pPr>
        <w:pStyle w:val="3"/>
        <w:spacing w:before="0" w:after="0"/>
        <w:rPr>
          <w:rFonts w:ascii="Times New Roman" w:hAnsi="Times New Roman" w:cs="Times New Roman"/>
          <w:sz w:val="24"/>
          <w:szCs w:val="24"/>
        </w:rPr>
      </w:pPr>
      <w:r w:rsidRPr="001F02AA">
        <w:rPr>
          <w:rFonts w:ascii="Times New Roman" w:hAnsi="Times New Roman" w:cs="Times New Roman"/>
          <w:sz w:val="24"/>
          <w:szCs w:val="24"/>
        </w:rPr>
        <w:t xml:space="preserve">               Российская Федерация                                    Россия Федерацията  </w:t>
      </w:r>
    </w:p>
    <w:p w:rsidR="001476E0" w:rsidRPr="001F02AA" w:rsidRDefault="001476E0" w:rsidP="00250DC5">
      <w:pPr>
        <w:pStyle w:val="3"/>
        <w:spacing w:before="0" w:after="0" w:line="360" w:lineRule="auto"/>
        <w:rPr>
          <w:rFonts w:ascii="Times New Roman" w:hAnsi="Times New Roman" w:cs="Times New Roman"/>
          <w:sz w:val="24"/>
          <w:szCs w:val="24"/>
        </w:rPr>
      </w:pPr>
      <w:r w:rsidRPr="001F02AA">
        <w:rPr>
          <w:rFonts w:ascii="Times New Roman" w:hAnsi="Times New Roman" w:cs="Times New Roman"/>
          <w:sz w:val="24"/>
          <w:szCs w:val="24"/>
        </w:rPr>
        <w:t xml:space="preserve">            Республика Саха (Якутия)                                 Саха  Республиката    </w:t>
      </w:r>
    </w:p>
    <w:p w:rsidR="001476E0" w:rsidRPr="001F02AA" w:rsidRDefault="001476E0" w:rsidP="00250DC5">
      <w:pPr>
        <w:pStyle w:val="3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1F02AA">
        <w:rPr>
          <w:rFonts w:ascii="Times New Roman" w:hAnsi="Times New Roman" w:cs="Times New Roman"/>
          <w:sz w:val="24"/>
          <w:szCs w:val="24"/>
        </w:rPr>
        <w:t xml:space="preserve">                     Администрация                                         Мииринэй оройуонун</w:t>
      </w:r>
    </w:p>
    <w:p w:rsidR="001476E0" w:rsidRPr="001F02AA" w:rsidRDefault="001476E0" w:rsidP="00250DC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F02AA">
        <w:rPr>
          <w:rFonts w:ascii="Times New Roman" w:hAnsi="Times New Roman" w:cs="Times New Roman"/>
          <w:b/>
          <w:bCs/>
          <w:sz w:val="24"/>
          <w:szCs w:val="24"/>
        </w:rPr>
        <w:t xml:space="preserve">        муниципального образования                            «Алмазнай боhуолэгэ»</w:t>
      </w:r>
    </w:p>
    <w:p w:rsidR="001476E0" w:rsidRPr="001F02AA" w:rsidRDefault="001476E0" w:rsidP="00250DC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F02AA">
        <w:rPr>
          <w:rFonts w:ascii="Times New Roman" w:hAnsi="Times New Roman" w:cs="Times New Roman"/>
          <w:b/>
          <w:bCs/>
          <w:sz w:val="24"/>
          <w:szCs w:val="24"/>
        </w:rPr>
        <w:t xml:space="preserve">               «Поселок Алмазный»                                 муниципальнай тэриллии  </w:t>
      </w:r>
    </w:p>
    <w:p w:rsidR="001476E0" w:rsidRPr="001F02AA" w:rsidRDefault="001476E0" w:rsidP="00250DC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F02A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Мирнинский район                                               дьаhалтата   </w:t>
      </w:r>
    </w:p>
    <w:p w:rsidR="001476E0" w:rsidRPr="001F02AA" w:rsidRDefault="001476E0" w:rsidP="00250DC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476E0" w:rsidRPr="001F02AA" w:rsidRDefault="001476E0" w:rsidP="00250DC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F02AA">
        <w:rPr>
          <w:rFonts w:ascii="Times New Roman" w:hAnsi="Times New Roman" w:cs="Times New Roman"/>
          <w:b/>
          <w:bCs/>
          <w:sz w:val="28"/>
          <w:szCs w:val="28"/>
        </w:rPr>
        <w:t xml:space="preserve">          ПОСТАНОВЛЕНИЕ                                     УУРААХ</w:t>
      </w:r>
    </w:p>
    <w:p w:rsidR="001476E0" w:rsidRDefault="00C52B71" w:rsidP="001F02AA">
      <w:pPr>
        <w:tabs>
          <w:tab w:val="right" w:pos="9355"/>
        </w:tabs>
        <w:spacing w:line="240" w:lineRule="auto"/>
        <w:rPr>
          <w:b/>
          <w:bCs/>
          <w:sz w:val="28"/>
          <w:szCs w:val="28"/>
        </w:rPr>
      </w:pPr>
      <w:r w:rsidRPr="00C52B71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.3pt;margin-top:16.75pt;width:462pt;height:.15pt;flip:y;z-index:4" o:connectortype="straight" strokeweight="2pt"/>
        </w:pict>
      </w:r>
      <w:r w:rsidRPr="00C52B71">
        <w:rPr>
          <w:noProof/>
          <w:lang w:eastAsia="ru-RU"/>
        </w:rPr>
        <w:pict>
          <v:shape id="_x0000_s1027" type="#_x0000_t32" style="position:absolute;margin-left:-.3pt;margin-top:9.85pt;width:462pt;height:0;z-index:3" o:connectortype="straight" strokeweight="2pt"/>
        </w:pict>
      </w:r>
      <w:r w:rsidRPr="00C52B71">
        <w:rPr>
          <w:noProof/>
          <w:lang w:eastAsia="ru-RU"/>
        </w:rPr>
        <w:pict>
          <v:shape id="_x0000_s1028" type="#_x0000_t32" style="position:absolute;margin-left:537.45pt;margin-top:16.6pt;width:460.5pt;height:.05pt;z-index:1" o:connectortype="straight" strokeweight="2.25pt"/>
        </w:pict>
      </w:r>
      <w:r w:rsidRPr="00C52B71">
        <w:rPr>
          <w:noProof/>
          <w:lang w:eastAsia="ru-RU"/>
        </w:rPr>
        <w:pict>
          <v:shape id="_x0000_s1029" type="#_x0000_t32" style="position:absolute;margin-left:472.95pt;margin-top:23.35pt;width:0;height:0;z-index:2" o:connectortype="straight" strokeweight="2.25pt"/>
        </w:pict>
      </w:r>
      <w:r w:rsidR="001476E0">
        <w:rPr>
          <w:b/>
          <w:bCs/>
          <w:sz w:val="28"/>
          <w:szCs w:val="28"/>
        </w:rPr>
        <w:tab/>
      </w:r>
    </w:p>
    <w:p w:rsidR="001476E0" w:rsidRPr="00EF7698" w:rsidRDefault="001476E0" w:rsidP="008A1A89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</w:t>
      </w:r>
    </w:p>
    <w:p w:rsidR="008A1A89" w:rsidRDefault="008A1A89" w:rsidP="008A1A89">
      <w:pPr>
        <w:rPr>
          <w:rFonts w:ascii="Times New Roman" w:hAnsi="Times New Roman" w:cs="Times New Roman"/>
          <w:sz w:val="24"/>
          <w:szCs w:val="24"/>
        </w:rPr>
      </w:pPr>
    </w:p>
    <w:p w:rsidR="001476E0" w:rsidRPr="002E3A01" w:rsidRDefault="008A1A89" w:rsidP="008A1A89">
      <w:pPr>
        <w:rPr>
          <w:rFonts w:ascii="Times New Roman" w:hAnsi="Times New Roman" w:cs="Times New Roman"/>
          <w:sz w:val="24"/>
          <w:szCs w:val="24"/>
        </w:rPr>
      </w:pPr>
      <w:r w:rsidRPr="002E3A01">
        <w:rPr>
          <w:rFonts w:ascii="Times New Roman" w:hAnsi="Times New Roman" w:cs="Times New Roman"/>
          <w:sz w:val="24"/>
          <w:szCs w:val="24"/>
        </w:rPr>
        <w:t xml:space="preserve">№ </w:t>
      </w:r>
      <w:r w:rsidR="00971BB5">
        <w:rPr>
          <w:rFonts w:ascii="Times New Roman" w:hAnsi="Times New Roman" w:cs="Times New Roman"/>
          <w:sz w:val="24"/>
          <w:szCs w:val="24"/>
        </w:rPr>
        <w:t>23</w:t>
      </w:r>
      <w:r w:rsidRPr="002E3A01">
        <w:rPr>
          <w:rFonts w:ascii="Times New Roman" w:hAnsi="Times New Roman" w:cs="Times New Roman"/>
          <w:sz w:val="24"/>
          <w:szCs w:val="24"/>
        </w:rPr>
        <w:t xml:space="preserve"> </w:t>
      </w:r>
      <w:r w:rsidR="001476E0" w:rsidRPr="002E3A01">
        <w:rPr>
          <w:rFonts w:ascii="Times New Roman" w:hAnsi="Times New Roman" w:cs="Times New Roman"/>
          <w:sz w:val="24"/>
          <w:szCs w:val="24"/>
        </w:rPr>
        <w:t>«</w:t>
      </w:r>
      <w:r w:rsidR="00971BB5">
        <w:rPr>
          <w:rFonts w:ascii="Times New Roman" w:hAnsi="Times New Roman" w:cs="Times New Roman"/>
          <w:sz w:val="24"/>
          <w:szCs w:val="24"/>
        </w:rPr>
        <w:t>12</w:t>
      </w:r>
      <w:r w:rsidR="001476E0" w:rsidRPr="002E3A01">
        <w:rPr>
          <w:rFonts w:ascii="Times New Roman" w:hAnsi="Times New Roman" w:cs="Times New Roman"/>
          <w:sz w:val="24"/>
          <w:szCs w:val="24"/>
        </w:rPr>
        <w:t>»</w:t>
      </w:r>
      <w:r w:rsidR="00971BB5">
        <w:rPr>
          <w:rFonts w:ascii="Times New Roman" w:hAnsi="Times New Roman" w:cs="Times New Roman"/>
          <w:sz w:val="24"/>
          <w:szCs w:val="24"/>
        </w:rPr>
        <w:t xml:space="preserve"> марта </w:t>
      </w:r>
      <w:r w:rsidR="001476E0" w:rsidRPr="002E3A01">
        <w:rPr>
          <w:rFonts w:ascii="Times New Roman" w:hAnsi="Times New Roman" w:cs="Times New Roman"/>
          <w:sz w:val="24"/>
          <w:szCs w:val="24"/>
        </w:rPr>
        <w:t>201</w:t>
      </w:r>
      <w:r w:rsidR="00EC510B">
        <w:rPr>
          <w:rFonts w:ascii="Times New Roman" w:hAnsi="Times New Roman" w:cs="Times New Roman"/>
          <w:sz w:val="24"/>
          <w:szCs w:val="24"/>
        </w:rPr>
        <w:t>8</w:t>
      </w:r>
      <w:r w:rsidR="001476E0" w:rsidRPr="002E3A01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1476E0" w:rsidRPr="0097478D" w:rsidRDefault="001476E0" w:rsidP="001F02AA">
      <w:pPr>
        <w:spacing w:after="0" w:line="240" w:lineRule="auto"/>
        <w:rPr>
          <w:sz w:val="16"/>
          <w:szCs w:val="16"/>
        </w:rPr>
      </w:pPr>
    </w:p>
    <w:p w:rsidR="001476E0" w:rsidRDefault="00EC510B" w:rsidP="00EC510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 xml:space="preserve">  </w:t>
      </w:r>
      <w:r w:rsidRPr="00EC510B">
        <w:rPr>
          <w:rFonts w:ascii="Times New Roman" w:hAnsi="Times New Roman" w:cs="Times New Roman"/>
          <w:bCs/>
          <w:sz w:val="28"/>
          <w:szCs w:val="28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протоколом  заседания Президиума Совета при Президенте Российской Федерации по стратегическому развитию и приоритетным проект</w:t>
      </w:r>
      <w:r w:rsidR="001D00C8">
        <w:rPr>
          <w:rFonts w:ascii="Times New Roman" w:hAnsi="Times New Roman" w:cs="Times New Roman"/>
          <w:bCs/>
          <w:sz w:val="28"/>
          <w:szCs w:val="28"/>
        </w:rPr>
        <w:t>а</w:t>
      </w:r>
      <w:r w:rsidRPr="00EC510B">
        <w:rPr>
          <w:rFonts w:ascii="Times New Roman" w:hAnsi="Times New Roman" w:cs="Times New Roman"/>
          <w:bCs/>
          <w:sz w:val="28"/>
          <w:szCs w:val="28"/>
        </w:rPr>
        <w:t>м от 19.09.2016г. № 4, протоколом А1-8862 от 26.09.2016г;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городской среды» на 2018-2022 годы от 06.04.2017 № 691/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EC510B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9A602A" w:rsidRDefault="00EC510B" w:rsidP="00EC510B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510B">
        <w:rPr>
          <w:rFonts w:ascii="Times New Roman" w:hAnsi="Times New Roman" w:cs="Times New Roman"/>
          <w:bCs/>
          <w:sz w:val="28"/>
          <w:szCs w:val="28"/>
        </w:rPr>
        <w:t>Утвердить муниципальную программу «Формирование комфортной городской среды МО «Поселок Алмазный» Мирнинского района Республики Саха (Якутия) на 2018-2022 годы</w:t>
      </w:r>
    </w:p>
    <w:p w:rsidR="00EC510B" w:rsidRPr="00EC510B" w:rsidRDefault="00EC510B" w:rsidP="00EC510B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510B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приложению.</w:t>
      </w:r>
    </w:p>
    <w:p w:rsidR="00EC510B" w:rsidRPr="00EC510B" w:rsidRDefault="00EC510B" w:rsidP="00EC510B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510B">
        <w:rPr>
          <w:rFonts w:ascii="Times New Roman" w:hAnsi="Times New Roman" w:cs="Times New Roman"/>
          <w:bCs/>
          <w:sz w:val="28"/>
          <w:szCs w:val="28"/>
        </w:rPr>
        <w:t>Специалисту администрации (Чайка Ю.М) разместить данное Постановление на официальном сайте МО «Мирнинский район» Республика Саха (Якутия) (</w:t>
      </w:r>
      <w:hyperlink r:id="rId5" w:history="1">
        <w:r w:rsidRPr="00EC510B">
          <w:rPr>
            <w:rStyle w:val="a3"/>
            <w:rFonts w:ascii="Times New Roman" w:hAnsi="Times New Roman" w:cs="Times New Roman"/>
            <w:bCs/>
            <w:sz w:val="28"/>
            <w:szCs w:val="28"/>
            <w:lang w:val="en-US"/>
          </w:rPr>
          <w:t>www</w:t>
        </w:r>
        <w:r w:rsidRPr="00EC510B">
          <w:rPr>
            <w:rStyle w:val="a3"/>
            <w:rFonts w:ascii="Times New Roman" w:hAnsi="Times New Roman" w:cs="Times New Roman"/>
            <w:bCs/>
            <w:sz w:val="28"/>
            <w:szCs w:val="28"/>
          </w:rPr>
          <w:t>.алмазный-край</w:t>
        </w:r>
        <w:proofErr w:type="gramStart"/>
        <w:r w:rsidRPr="00EC510B">
          <w:rPr>
            <w:rStyle w:val="a3"/>
            <w:rFonts w:ascii="Times New Roman" w:hAnsi="Times New Roman" w:cs="Times New Roman"/>
            <w:bCs/>
            <w:sz w:val="28"/>
            <w:szCs w:val="28"/>
          </w:rPr>
          <w:t>.р</w:t>
        </w:r>
        <w:proofErr w:type="gramEnd"/>
        <w:r w:rsidRPr="00EC510B">
          <w:rPr>
            <w:rStyle w:val="a3"/>
            <w:rFonts w:ascii="Times New Roman" w:hAnsi="Times New Roman" w:cs="Times New Roman"/>
            <w:bCs/>
            <w:sz w:val="28"/>
            <w:szCs w:val="28"/>
          </w:rPr>
          <w:t>ф</w:t>
        </w:r>
      </w:hyperlink>
      <w:r w:rsidRPr="00EC510B">
        <w:rPr>
          <w:rFonts w:ascii="Times New Roman" w:hAnsi="Times New Roman" w:cs="Times New Roman"/>
          <w:bCs/>
          <w:sz w:val="28"/>
          <w:szCs w:val="28"/>
        </w:rPr>
        <w:t>).</w:t>
      </w:r>
    </w:p>
    <w:p w:rsidR="00EC510B" w:rsidRPr="00EC510B" w:rsidRDefault="00EC510B" w:rsidP="00EC510B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C510B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EC510B">
        <w:rPr>
          <w:rFonts w:ascii="Times New Roman" w:hAnsi="Times New Roman" w:cs="Times New Roman"/>
          <w:bCs/>
          <w:sz w:val="28"/>
          <w:szCs w:val="28"/>
        </w:rPr>
        <w:t xml:space="preserve"> исполнением данного Постановления оставляю за собой.</w:t>
      </w:r>
    </w:p>
    <w:p w:rsidR="00EC510B" w:rsidRDefault="00EC510B" w:rsidP="00EC510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510B" w:rsidRDefault="00EC510B" w:rsidP="00EC510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C510B" w:rsidRPr="00EC510B" w:rsidRDefault="00EC510B" w:rsidP="00EC510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 МО «Поселок Алмазный»                                   А.Т.Скоропупова</w:t>
      </w:r>
    </w:p>
    <w:p w:rsidR="001476E0" w:rsidRPr="00EC510B" w:rsidRDefault="001476E0" w:rsidP="00EC510B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476E0" w:rsidRPr="007153AE" w:rsidRDefault="001476E0" w:rsidP="007153AE">
      <w:pPr>
        <w:rPr>
          <w:rFonts w:ascii="Times New Roman" w:hAnsi="Times New Roman" w:cs="Times New Roman"/>
          <w:sz w:val="24"/>
          <w:szCs w:val="24"/>
        </w:rPr>
      </w:pPr>
    </w:p>
    <w:sectPr w:rsidR="001476E0" w:rsidRPr="007153AE" w:rsidSect="007131D0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37D0C"/>
    <w:multiLevelType w:val="hybridMultilevel"/>
    <w:tmpl w:val="6D0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0DC5"/>
    <w:rsid w:val="0000657D"/>
    <w:rsid w:val="000E1AB6"/>
    <w:rsid w:val="00115068"/>
    <w:rsid w:val="001424B6"/>
    <w:rsid w:val="00145959"/>
    <w:rsid w:val="00145B19"/>
    <w:rsid w:val="001476E0"/>
    <w:rsid w:val="00182201"/>
    <w:rsid w:val="001A6FEB"/>
    <w:rsid w:val="001B565C"/>
    <w:rsid w:val="001D00C8"/>
    <w:rsid w:val="001E5249"/>
    <w:rsid w:val="001E7DD7"/>
    <w:rsid w:val="001F02AA"/>
    <w:rsid w:val="001F4C22"/>
    <w:rsid w:val="00206336"/>
    <w:rsid w:val="00237371"/>
    <w:rsid w:val="00250DC5"/>
    <w:rsid w:val="00254358"/>
    <w:rsid w:val="00255B3E"/>
    <w:rsid w:val="002A3A6F"/>
    <w:rsid w:val="002B5344"/>
    <w:rsid w:val="002E3A01"/>
    <w:rsid w:val="0032616A"/>
    <w:rsid w:val="00356305"/>
    <w:rsid w:val="00365A0F"/>
    <w:rsid w:val="00383167"/>
    <w:rsid w:val="00383670"/>
    <w:rsid w:val="003950F8"/>
    <w:rsid w:val="003E404B"/>
    <w:rsid w:val="00470B06"/>
    <w:rsid w:val="00474243"/>
    <w:rsid w:val="0048616A"/>
    <w:rsid w:val="00490930"/>
    <w:rsid w:val="005120C7"/>
    <w:rsid w:val="00520222"/>
    <w:rsid w:val="00537D82"/>
    <w:rsid w:val="0056711E"/>
    <w:rsid w:val="00584279"/>
    <w:rsid w:val="005C05E4"/>
    <w:rsid w:val="005E1E26"/>
    <w:rsid w:val="006026ED"/>
    <w:rsid w:val="006710D3"/>
    <w:rsid w:val="006D0C90"/>
    <w:rsid w:val="007131D0"/>
    <w:rsid w:val="007153AE"/>
    <w:rsid w:val="0072163A"/>
    <w:rsid w:val="00735C4A"/>
    <w:rsid w:val="0079080D"/>
    <w:rsid w:val="007B312F"/>
    <w:rsid w:val="00860CFA"/>
    <w:rsid w:val="008A1A89"/>
    <w:rsid w:val="008A72F4"/>
    <w:rsid w:val="008C3040"/>
    <w:rsid w:val="008D7988"/>
    <w:rsid w:val="00971BB5"/>
    <w:rsid w:val="0097478D"/>
    <w:rsid w:val="009946CD"/>
    <w:rsid w:val="009A0441"/>
    <w:rsid w:val="009A602A"/>
    <w:rsid w:val="009E79B0"/>
    <w:rsid w:val="00A00078"/>
    <w:rsid w:val="00A04503"/>
    <w:rsid w:val="00A50178"/>
    <w:rsid w:val="00A748F8"/>
    <w:rsid w:val="00A95487"/>
    <w:rsid w:val="00AA5937"/>
    <w:rsid w:val="00AB4F8E"/>
    <w:rsid w:val="00B25B3D"/>
    <w:rsid w:val="00B3506D"/>
    <w:rsid w:val="00B51042"/>
    <w:rsid w:val="00B52F76"/>
    <w:rsid w:val="00BA4E61"/>
    <w:rsid w:val="00BB5D4D"/>
    <w:rsid w:val="00BB6CB6"/>
    <w:rsid w:val="00BD3CB6"/>
    <w:rsid w:val="00BE13E9"/>
    <w:rsid w:val="00BE2E5A"/>
    <w:rsid w:val="00BE412E"/>
    <w:rsid w:val="00BE7775"/>
    <w:rsid w:val="00C42884"/>
    <w:rsid w:val="00C43AEF"/>
    <w:rsid w:val="00C447C5"/>
    <w:rsid w:val="00C52B71"/>
    <w:rsid w:val="00C55C0E"/>
    <w:rsid w:val="00C62DDC"/>
    <w:rsid w:val="00CC763D"/>
    <w:rsid w:val="00CD452C"/>
    <w:rsid w:val="00D01AB9"/>
    <w:rsid w:val="00D03EBD"/>
    <w:rsid w:val="00D45AAF"/>
    <w:rsid w:val="00D774DA"/>
    <w:rsid w:val="00DA6350"/>
    <w:rsid w:val="00DE6A97"/>
    <w:rsid w:val="00DF6812"/>
    <w:rsid w:val="00E47E1A"/>
    <w:rsid w:val="00E512B2"/>
    <w:rsid w:val="00EC510B"/>
    <w:rsid w:val="00EF7698"/>
    <w:rsid w:val="00EF76A9"/>
    <w:rsid w:val="00F51427"/>
    <w:rsid w:val="00F63749"/>
    <w:rsid w:val="00F955ED"/>
    <w:rsid w:val="00FA1664"/>
    <w:rsid w:val="00FC342E"/>
    <w:rsid w:val="00FC396C"/>
    <w:rsid w:val="00FE6C59"/>
    <w:rsid w:val="00FF2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  <o:rules v:ext="edit">
        <o:r id="V:Rule13" type="connector" idref="#_x0000_s1029"/>
        <o:r id="V:Rule18" type="connector" idref="#_x0000_s1026"/>
        <o:r id="V:Rule19" type="connector" idref="#_x0000_s1027"/>
        <o:r id="V:Rule20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B1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50DC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250DC5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rsid w:val="001F02A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C7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763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&#1072;&#1083;&#1084;&#1072;&#1079;&#1085;&#1099;&#1081;-&#1082;&#1088;&#1072;&#1081;.&#1088;&#1092;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АДМ-АЛМАЗНЫЙ3</cp:lastModifiedBy>
  <cp:revision>24</cp:revision>
  <cp:lastPrinted>2018-03-12T07:18:00Z</cp:lastPrinted>
  <dcterms:created xsi:type="dcterms:W3CDTF">2012-01-16T03:21:00Z</dcterms:created>
  <dcterms:modified xsi:type="dcterms:W3CDTF">2018-03-13T03:14:00Z</dcterms:modified>
</cp:coreProperties>
</file>